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302C" w14:textId="752F577C" w:rsidR="003C1032" w:rsidRPr="009F1AE3" w:rsidRDefault="003C1032" w:rsidP="009F1AE3">
      <w:pPr>
        <w:pStyle w:val="Heading1"/>
        <w:spacing w:after="240"/>
      </w:pPr>
      <w:r w:rsidRPr="009F1AE3">
        <w:t>Annexe A – Modèle d’avis aux personnes intéressées</w:t>
      </w:r>
    </w:p>
    <w:p w14:paraId="1ECAD93E" w14:textId="26425537" w:rsidR="003C1032" w:rsidRPr="003C1032" w:rsidRDefault="003C1032" w:rsidP="009F1AE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Cher/Chère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[Participant</w:t>
      </w:r>
      <w:r w:rsidR="00D42C11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or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</w:t>
      </w:r>
      <w:proofErr w:type="spellStart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B</w:t>
      </w:r>
      <w:r w:rsidR="00163C1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e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n</w:t>
      </w:r>
      <w:r w:rsidR="00163C1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e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ficiar</w:t>
      </w:r>
      <w:r w:rsidR="00163C1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y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, </w:t>
      </w:r>
    </w:p>
    <w:p w14:paraId="0C7995B3" w14:textId="36F7D3BB" w:rsidR="003C1032" w:rsidRPr="003C1032" w:rsidRDefault="003F0B69" w:rsidP="009F1AE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F0B69">
        <w:rPr>
          <w:rFonts w:ascii="Times New Roman" w:eastAsia="Times New Roman" w:hAnsi="Times New Roman" w:cs="Times New Roman"/>
          <w:sz w:val="24"/>
          <w:szCs w:val="24"/>
          <w:lang w:bidi="fr-FR"/>
        </w:rPr>
        <w:t>La présente lettre a pour objet</w:t>
      </w:r>
      <w:r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de</w:t>
      </w:r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vous informer que </w:t>
      </w:r>
      <w:r w:rsidR="003C1032"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163C1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ert </w:t>
      </w:r>
      <w:r w:rsidR="0097333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N</w:t>
      </w:r>
      <w:r w:rsidR="00163C1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ame of </w:t>
      </w:r>
      <w:proofErr w:type="spellStart"/>
      <w:r w:rsidR="0097333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</w:t>
      </w:r>
      <w:r w:rsidR="00163C1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pplicant</w:t>
      </w:r>
      <w:proofErr w:type="spellEnd"/>
      <w:r w:rsidR="003C1032"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participe au programme de Correction fiduciaire volontaire (VFC) du Ministère du travail des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État-Unis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concernant le </w:t>
      </w:r>
      <w:r w:rsidR="003C1032"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432492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ert </w:t>
      </w:r>
      <w:r w:rsidR="0097333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N</w:t>
      </w:r>
      <w:r w:rsidR="00432492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ame of Plan</w:t>
      </w:r>
      <w:r w:rsidR="003C1032"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. Le programme VFC est un programme d’exécution volontaire qui encourage la correction d’éventuelles violations du Titre I de la Loi sur la </w:t>
      </w:r>
      <w:r w:rsidR="00A964E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Sécurité </w:t>
      </w:r>
      <w:r w:rsidR="00A964E2">
        <w:rPr>
          <w:rFonts w:ascii="Times New Roman" w:eastAsia="Times New Roman" w:hAnsi="Times New Roman" w:cs="Times New Roman"/>
          <w:sz w:val="24"/>
          <w:szCs w:val="24"/>
          <w:lang w:bidi="fr-FR"/>
        </w:rPr>
        <w:t>d</w:t>
      </w:r>
      <w:r w:rsidR="00A964E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u Revenu </w:t>
      </w:r>
      <w:r w:rsidR="00A964E2">
        <w:rPr>
          <w:rFonts w:ascii="Times New Roman" w:eastAsia="Times New Roman" w:hAnsi="Times New Roman" w:cs="Times New Roman"/>
          <w:sz w:val="24"/>
          <w:szCs w:val="24"/>
          <w:lang w:bidi="fr-FR"/>
        </w:rPr>
        <w:t>d</w:t>
      </w:r>
      <w:r w:rsidR="00A964E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e Retraite </w:t>
      </w:r>
      <w:r w:rsidR="00A964E2">
        <w:rPr>
          <w:rFonts w:ascii="Times New Roman" w:eastAsia="Times New Roman" w:hAnsi="Times New Roman" w:cs="Times New Roman"/>
          <w:sz w:val="24"/>
          <w:szCs w:val="24"/>
          <w:lang w:bidi="fr-FR"/>
        </w:rPr>
        <w:t>d</w:t>
      </w:r>
      <w:r w:rsidR="00A964E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es </w:t>
      </w:r>
      <w:r w:rsidR="00A964E2">
        <w:rPr>
          <w:rFonts w:ascii="Times New Roman" w:eastAsia="Times New Roman" w:hAnsi="Times New Roman" w:cs="Times New Roman"/>
          <w:sz w:val="24"/>
          <w:szCs w:val="24"/>
          <w:lang w:bidi="fr-FR"/>
        </w:rPr>
        <w:t>Salariés</w:t>
      </w:r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(ERISA). </w:t>
      </w:r>
    </w:p>
    <w:p w14:paraId="12D08F44" w14:textId="417A6585" w:rsidR="003C1032" w:rsidRDefault="003C1032" w:rsidP="009F1AE3">
      <w:pPr>
        <w:spacing w:after="240"/>
        <w:rPr>
          <w:rFonts w:ascii="Times New Roman" w:eastAsia="Times New Roman" w:hAnsi="Times New Roman" w:cs="Times New Roman"/>
          <w:sz w:val="24"/>
          <w:szCs w:val="24"/>
          <w:lang w:bidi="fr-FR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L'ERISA est la loi fédérale qui couvre la plupart des régimes de prestations aux </w:t>
      </w:r>
      <w:r w:rsidR="00D442BE">
        <w:rPr>
          <w:rFonts w:ascii="Times New Roman" w:eastAsia="Times New Roman" w:hAnsi="Times New Roman" w:cs="Times New Roman"/>
          <w:sz w:val="24"/>
          <w:szCs w:val="24"/>
          <w:lang w:bidi="fr-FR"/>
        </w:rPr>
        <w:t>salari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és du secteur privé. </w:t>
      </w:r>
      <w:r w:rsidR="00D442BE">
        <w:rPr>
          <w:rFonts w:ascii="Times New Roman" w:eastAsia="Times New Roman" w:hAnsi="Times New Roman" w:cs="Times New Roman"/>
          <w:sz w:val="24"/>
          <w:szCs w:val="24"/>
          <w:lang w:bidi="fr-FR"/>
        </w:rPr>
        <w:t>L’</w:t>
      </w:r>
      <w:r w:rsidR="00E528D6">
        <w:rPr>
          <w:rFonts w:ascii="Times New Roman" w:eastAsia="Times New Roman" w:hAnsi="Times New Roman" w:cs="Times New Roman"/>
          <w:sz w:val="24"/>
          <w:szCs w:val="24"/>
          <w:lang w:bidi="fr-FR"/>
        </w:rPr>
        <w:t>a</w:t>
      </w:r>
      <w:r w:rsidR="00D442BE" w:rsidRPr="00D442BE">
        <w:rPr>
          <w:rFonts w:ascii="Times New Roman" w:eastAsia="Times New Roman" w:hAnsi="Times New Roman" w:cs="Times New Roman"/>
          <w:sz w:val="24"/>
          <w:szCs w:val="24"/>
          <w:lang w:bidi="fr-FR"/>
        </w:rPr>
        <w:t>dministration de la sécurité des prestations aux salariés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(EBSA) du Ministère du travail des États-Unis </w:t>
      </w:r>
      <w:r w:rsidR="00D442BE" w:rsidRPr="00D442BE">
        <w:rPr>
          <w:rFonts w:ascii="Times New Roman" w:eastAsia="Times New Roman" w:hAnsi="Times New Roman" w:cs="Times New Roman"/>
          <w:sz w:val="24"/>
          <w:szCs w:val="24"/>
          <w:lang w:bidi="fr-FR"/>
        </w:rPr>
        <w:t>veille à l'application</w:t>
      </w:r>
      <w:r w:rsidR="00D442BE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de nombreuses parties de l’ERISA.  Si les termes et conditions du programme VFC sont respectés par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432492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ert </w:t>
      </w:r>
      <w:r w:rsidR="0097333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N</w:t>
      </w:r>
      <w:r w:rsidR="00432492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ame of </w:t>
      </w:r>
      <w:proofErr w:type="spellStart"/>
      <w:r w:rsidR="0097333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Applicant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, l'EBSA n'ouvrira pas d'enquête civile en vertu du Titre I de l'ERISA concernant la transaction et la correction volontaire décrites ci-dessous. </w:t>
      </w:r>
    </w:p>
    <w:p w14:paraId="4B8F4EDA" w14:textId="48B22CF1" w:rsidR="003C1032" w:rsidRDefault="003C1032" w:rsidP="009F1AE3">
      <w:pPr>
        <w:spacing w:after="240"/>
        <w:rPr>
          <w:rFonts w:ascii="Times New Roman" w:eastAsia="Times New Roman" w:hAnsi="Times New Roman" w:cs="Times New Roman"/>
          <w:sz w:val="24"/>
          <w:szCs w:val="24"/>
          <w:lang w:bidi="fr-FR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Le programme VFC s'accompagne d'une « exonération de catégorie » de certaines taxes d'accise imposées en vertu du Code des recettes interne aux parties participant à des « transactions interdites » telles que définies dans l'ERISA et le Code. L’objectif des règles </w:t>
      </w:r>
      <w:r w:rsidR="00DB6E31" w:rsidRPr="00DB6E31">
        <w:rPr>
          <w:rFonts w:ascii="Times New Roman" w:hAnsi="Times New Roman" w:cs="Times New Roman"/>
          <w:sz w:val="24"/>
          <w:szCs w:val="24"/>
        </w:rPr>
        <w:t xml:space="preserve">relatives aux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transactions interdites est d’empêcher les transactions avec des personnes ou des entités qui pourraient être en mesure d’exercer une influence indue sur les actifs des régimes de prestations aux employés, y compris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[N</w:t>
      </w:r>
      <w:r w:rsidR="000008A9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ame of the Plan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. Si les conditions de l’exonération de catégorie sont respectées,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AB105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ert Name of </w:t>
      </w:r>
      <w:proofErr w:type="spellStart"/>
      <w:r w:rsidR="00AB105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Applicant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sera admissible à </w:t>
      </w:r>
      <w:r w:rsidR="007E4646"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un allègement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des taxes d’accise, taxes </w:t>
      </w:r>
      <w:r w:rsidR="00DB6E31" w:rsidRPr="00DB6E31">
        <w:rPr>
          <w:rFonts w:ascii="Times New Roman" w:hAnsi="Times New Roman" w:cs="Times New Roman"/>
          <w:sz w:val="24"/>
          <w:szCs w:val="24"/>
        </w:rPr>
        <w:t>qui s'appliqueraient autrement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. </w:t>
      </w:r>
    </w:p>
    <w:p w14:paraId="103305A4" w14:textId="5E5CD151" w:rsidR="003C1032" w:rsidRPr="003C1032" w:rsidRDefault="003C1032" w:rsidP="009F1AE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L’une des conditions pour obtenir un allègement de la taxe d’accise est que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346806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ert Name of </w:t>
      </w:r>
      <w:proofErr w:type="spellStart"/>
      <w:r w:rsidR="00346806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Applicant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 vous fournisse cet avis afin que vous ayez la possibilité </w:t>
      </w:r>
      <w:r w:rsidR="00463387" w:rsidRPr="00463387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de faire part à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l’EBSA </w:t>
      </w:r>
      <w:r w:rsidR="00463387" w:rsidRPr="00463387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de vos observations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sur la transaction interdite et les mesures prises pour corriger la transaction interdite, toutes deux décrites ci-dessous. Si vous souhaitez </w:t>
      </w:r>
      <w:r w:rsidR="0027370D" w:rsidRPr="0027370D">
        <w:rPr>
          <w:rFonts w:ascii="Times New Roman" w:eastAsia="Times New Roman" w:hAnsi="Times New Roman" w:cs="Times New Roman"/>
          <w:sz w:val="24"/>
          <w:szCs w:val="24"/>
          <w:lang w:bidi="fr-FR"/>
        </w:rPr>
        <w:t>communiquer vos observations écrites à l'EBSA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, vous pouvez les contacter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903325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ert the Name of the </w:t>
      </w:r>
      <w:proofErr w:type="spellStart"/>
      <w:r w:rsidR="00903325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Appropriate</w:t>
      </w:r>
      <w:proofErr w:type="spellEnd"/>
      <w:r w:rsidR="00903325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EBSA </w:t>
      </w:r>
      <w:proofErr w:type="spellStart"/>
      <w:r w:rsidR="00903325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Regional</w:t>
      </w:r>
      <w:proofErr w:type="spellEnd"/>
      <w:r w:rsidR="00903325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Office </w:t>
      </w:r>
      <w:proofErr w:type="spellStart"/>
      <w:r w:rsidR="00217FC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from</w:t>
      </w:r>
      <w:proofErr w:type="spellEnd"/>
      <w:r w:rsidR="00217FC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the VFC Program</w:t>
      </w:r>
      <w:r w:rsidR="003A0878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Notice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, A</w:t>
      </w:r>
      <w:r w:rsidR="00217FCB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ppendix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C]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. Les </w:t>
      </w:r>
      <w:r w:rsidR="0027370D" w:rsidRPr="0027370D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observations écrites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doivent être adressé</w:t>
      </w:r>
      <w:r w:rsidR="0027370D">
        <w:rPr>
          <w:rFonts w:ascii="Times New Roman" w:eastAsia="Times New Roman" w:hAnsi="Times New Roman" w:cs="Times New Roman"/>
          <w:sz w:val="24"/>
          <w:szCs w:val="24"/>
          <w:lang w:bidi="fr-FR"/>
        </w:rPr>
        <w:t>e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s à l’attention du « Coordonnateur du programme VFC ». L'adresse et le numéro de téléphone de ce bureau sont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3A0878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ert</w:t>
      </w:r>
      <w:r w:rsidR="0094650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</w:t>
      </w:r>
      <w:proofErr w:type="spellStart"/>
      <w:r w:rsidR="0094650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from</w:t>
      </w:r>
      <w:proofErr w:type="spellEnd"/>
      <w:r w:rsidR="0094650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VFC</w:t>
      </w:r>
      <w:r w:rsidR="0094650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Program Notice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, </w:t>
      </w:r>
      <w:r w:rsidR="0094650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Appendix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C]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. Vous disposez </w:t>
      </w:r>
      <w:proofErr w:type="gramStart"/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d’un délai de 30 jours calendaires</w:t>
      </w:r>
      <w:proofErr w:type="gramEnd"/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, à compter de la date de diffusion du présent avis, pour fournir vos observations écrites. Il est conseillé aux personnes soumettant des </w:t>
      </w:r>
      <w:r w:rsidR="00D27928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observations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écrit</w:t>
      </w:r>
      <w:r w:rsidR="00D27928">
        <w:rPr>
          <w:rFonts w:ascii="Times New Roman" w:eastAsia="Times New Roman" w:hAnsi="Times New Roman" w:cs="Times New Roman"/>
          <w:sz w:val="24"/>
          <w:szCs w:val="24"/>
          <w:lang w:bidi="fr-FR"/>
        </w:rPr>
        <w:t>e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s sur cette question de ne pas divulguer de données personnelles sensibles telles que les numéros de sécurité sociale.  </w:t>
      </w:r>
    </w:p>
    <w:p w14:paraId="1E98BA9D" w14:textId="55408F14" w:rsidR="003C1032" w:rsidRPr="003C1032" w:rsidRDefault="003C1032" w:rsidP="009F1AE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B34054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ert an Objective Description of the Transaction</w:t>
      </w:r>
      <w:r w:rsidR="008A69B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and the </w:t>
      </w:r>
      <w:proofErr w:type="spellStart"/>
      <w:r w:rsidR="008A69B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Steps</w:t>
      </w:r>
      <w:proofErr w:type="spellEnd"/>
      <w:r w:rsidR="008A69B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</w:t>
      </w:r>
      <w:proofErr w:type="spellStart"/>
      <w:r w:rsidR="008A69B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Taken</w:t>
      </w:r>
      <w:proofErr w:type="spellEnd"/>
      <w:r w:rsidR="008A69BC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to Correct the T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ransaction] </w:t>
      </w:r>
    </w:p>
    <w:p w14:paraId="6CEF7E1C" w14:textId="04C8F120" w:rsidR="00A04351" w:rsidRPr="009F1AE3" w:rsidRDefault="003C1032" w:rsidP="009F1AE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 xml:space="preserve">N'hésitez pas à me contacter si vous avez des questions au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[Ins</w:t>
      </w:r>
      <w:r w:rsidR="00DA39C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ert </w:t>
      </w:r>
      <w:proofErr w:type="spellStart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Telephone</w:t>
      </w:r>
      <w:proofErr w:type="spellEnd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</w:t>
      </w:r>
      <w:proofErr w:type="spellStart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Number</w:t>
      </w:r>
      <w:proofErr w:type="spellEnd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of Person </w:t>
      </w:r>
      <w:proofErr w:type="spellStart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Employed</w:t>
      </w:r>
      <w:proofErr w:type="spellEnd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by the </w:t>
      </w:r>
      <w:proofErr w:type="spellStart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Applicant</w:t>
      </w:r>
      <w:proofErr w:type="spellEnd"/>
      <w:r w:rsidR="000A132A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</w:t>
      </w:r>
      <w:proofErr w:type="spellStart"/>
      <w:r w:rsidR="008251C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Who</w:t>
      </w:r>
      <w:proofErr w:type="spellEnd"/>
      <w:r w:rsidR="008251C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is </w:t>
      </w:r>
      <w:proofErr w:type="spellStart"/>
      <w:r w:rsidR="008251C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Knowledgeable</w:t>
      </w:r>
      <w:proofErr w:type="spellEnd"/>
      <w:r w:rsidR="008251C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 xml:space="preserve"> About This </w:t>
      </w:r>
      <w:proofErr w:type="spellStart"/>
      <w:r w:rsidR="008251C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Matter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fr-FR"/>
        </w:rPr>
        <w:t>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fr-FR"/>
        </w:rPr>
        <w:t>.</w:t>
      </w:r>
    </w:p>
    <w:sectPr w:rsidR="00A04351" w:rsidRPr="009F1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EDA4E" w14:textId="77777777" w:rsidR="00A61F09" w:rsidRDefault="00A61F09" w:rsidP="007E4646">
      <w:pPr>
        <w:spacing w:after="0" w:line="240" w:lineRule="auto"/>
      </w:pPr>
      <w:r>
        <w:separator/>
      </w:r>
    </w:p>
  </w:endnote>
  <w:endnote w:type="continuationSeparator" w:id="0">
    <w:p w14:paraId="5717A0EF" w14:textId="77777777" w:rsidR="00A61F09" w:rsidRDefault="00A61F09" w:rsidP="007E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377A" w14:textId="77777777" w:rsidR="00A61F09" w:rsidRDefault="00A61F09" w:rsidP="007E4646">
      <w:pPr>
        <w:spacing w:after="0" w:line="240" w:lineRule="auto"/>
      </w:pPr>
      <w:r>
        <w:separator/>
      </w:r>
    </w:p>
  </w:footnote>
  <w:footnote w:type="continuationSeparator" w:id="0">
    <w:p w14:paraId="260BA808" w14:textId="77777777" w:rsidR="00A61F09" w:rsidRDefault="00A61F09" w:rsidP="007E4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2"/>
    <w:rsid w:val="000008A9"/>
    <w:rsid w:val="00012372"/>
    <w:rsid w:val="00056B35"/>
    <w:rsid w:val="000A132A"/>
    <w:rsid w:val="000F54E0"/>
    <w:rsid w:val="00162228"/>
    <w:rsid w:val="00163C1C"/>
    <w:rsid w:val="001A6BD3"/>
    <w:rsid w:val="00217FCB"/>
    <w:rsid w:val="00247787"/>
    <w:rsid w:val="0027370D"/>
    <w:rsid w:val="002F7C45"/>
    <w:rsid w:val="00346806"/>
    <w:rsid w:val="00352E19"/>
    <w:rsid w:val="003A0878"/>
    <w:rsid w:val="003C1032"/>
    <w:rsid w:val="003F0B69"/>
    <w:rsid w:val="00432492"/>
    <w:rsid w:val="00463387"/>
    <w:rsid w:val="005D0849"/>
    <w:rsid w:val="00611232"/>
    <w:rsid w:val="006560FB"/>
    <w:rsid w:val="006D796E"/>
    <w:rsid w:val="00774D7E"/>
    <w:rsid w:val="00782405"/>
    <w:rsid w:val="007E4646"/>
    <w:rsid w:val="008251CE"/>
    <w:rsid w:val="008A69BC"/>
    <w:rsid w:val="008E79C3"/>
    <w:rsid w:val="00903325"/>
    <w:rsid w:val="00941580"/>
    <w:rsid w:val="0094650E"/>
    <w:rsid w:val="0097333B"/>
    <w:rsid w:val="009F1AE3"/>
    <w:rsid w:val="00A04351"/>
    <w:rsid w:val="00A552F5"/>
    <w:rsid w:val="00A61F09"/>
    <w:rsid w:val="00A964E2"/>
    <w:rsid w:val="00AB105E"/>
    <w:rsid w:val="00B13320"/>
    <w:rsid w:val="00B34054"/>
    <w:rsid w:val="00D27928"/>
    <w:rsid w:val="00D42C11"/>
    <w:rsid w:val="00D442BE"/>
    <w:rsid w:val="00DA39CE"/>
    <w:rsid w:val="00DB6E31"/>
    <w:rsid w:val="00E32BEE"/>
    <w:rsid w:val="00E36BC7"/>
    <w:rsid w:val="00E528D6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6D0D3"/>
  <w15:chartTrackingRefBased/>
  <w15:docId w15:val="{F0A9B1D2-0DD2-4E57-9219-657D785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AE3"/>
    <w:pPr>
      <w:outlineLvl w:val="0"/>
    </w:pPr>
    <w:rPr>
      <w:rFonts w:ascii="Times New Roman" w:eastAsia="Times New Roman" w:hAnsi="Times New Roman" w:cs="Times New Roman"/>
      <w:b/>
      <w:sz w:val="24"/>
      <w:szCs w:val="24"/>
      <w:lang w:bidi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AE3"/>
    <w:rPr>
      <w:rFonts w:ascii="Times New Roman" w:eastAsia="Times New Roman" w:hAnsi="Times New Roman" w:cs="Times New Roman"/>
      <w:b/>
      <w:sz w:val="24"/>
      <w:szCs w:val="24"/>
      <w:lang w:bidi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6"/>
  </w:style>
  <w:style w:type="paragraph" w:styleId="Footer">
    <w:name w:val="footer"/>
    <w:basedOn w:val="Normal"/>
    <w:link w:val="FooterChar"/>
    <w:uiPriority w:val="99"/>
    <w:unhideWhenUsed/>
    <w:rsid w:val="007E4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6BAC9F1A3C84E9972CFECB742C1FE" ma:contentTypeVersion="25" ma:contentTypeDescription="Create a new document." ma:contentTypeScope="" ma:versionID="057c41cfba5a82a6689a493895e8c863">
  <xsd:schema xmlns:xsd="http://www.w3.org/2001/XMLSchema" xmlns:xs="http://www.w3.org/2001/XMLSchema" xmlns:p="http://schemas.microsoft.com/office/2006/metadata/properties" xmlns:ns1="http://schemas.microsoft.com/sharepoint/v3" xmlns:ns2="636494c3-01f1-48c2-9043-be8ad64f00aa" xmlns:ns3="ea44b9ee-1fdb-47e4-9259-cf4faed7dfe0" xmlns:ns4="74ea459b-7bbf-43af-834e-d16fbea12f70" targetNamespace="http://schemas.microsoft.com/office/2006/metadata/properties" ma:root="true" ma:fieldsID="28eb8ec0b2a7ed138d142b577951ef62" ns1:_="" ns2:_="" ns3:_="" ns4:_="">
    <xsd:import namespace="http://schemas.microsoft.com/sharepoint/v3"/>
    <xsd:import namespace="636494c3-01f1-48c2-9043-be8ad64f00aa"/>
    <xsd:import namespace="ea44b9ee-1fdb-47e4-9259-cf4faed7dfe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Location" minOccurs="0"/>
                <xsd:element ref="ns2:Rank" minOccurs="0"/>
                <xsd:element ref="ns2:MediaServiceEventHashCode" minOccurs="0"/>
                <xsd:element ref="ns2:MediaServiceGenerationTime" minOccurs="0"/>
                <xsd:element ref="ns2:_x0023__x0020_of_x0020_File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94c3-01f1-48c2-9043-be8ad64f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Rank" ma:index="19" nillable="true" ma:displayName="Rank" ma:decimals="0" ma:internalName="Rank" ma:percentage="FALSE">
      <xsd:simpleType>
        <xsd:restriction base="dms:Number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x0023__x0020_of_x0020_Files" ma:index="22" nillable="true" ma:displayName="# of Files" ma:default="1" ma:format="Dropdown" ma:internalName="_x0023__x0020_of_x0020_Files" ma:percentage="FALSE">
      <xsd:simpleType>
        <xsd:restriction base="dms:Number"/>
      </xsd:simpleType>
    </xsd:element>
    <xsd:element name="Status" ma:index="23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-Process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9ee-1fdb-47e4-9259-cf4faed7d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78d6371-3d2c-4feb-b3ae-c4d2435b8f97}" ma:internalName="TaxCatchAll" ma:showField="CatchAllData" ma:web="ea44b9ee-1fdb-47e4-9259-cf4faed7d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k xmlns="636494c3-01f1-48c2-9043-be8ad64f00aa" xsi:nil="true"/>
    <_Flow_SignoffStatus xmlns="636494c3-01f1-48c2-9043-be8ad64f00aa" xsi:nil="true"/>
    <Status xmlns="636494c3-01f1-48c2-9043-be8ad64f00aa">Complete</Status>
    <TaxCatchAll xmlns="74ea459b-7bbf-43af-834e-d16fbea12f70" xsi:nil="true"/>
    <PublishingExpirationDate xmlns="http://schemas.microsoft.com/sharepoint/v3" xsi:nil="true"/>
    <PublishingStartDate xmlns="http://schemas.microsoft.com/sharepoint/v3" xsi:nil="true"/>
    <_x0023__x0020_of_x0020_Files xmlns="636494c3-01f1-48c2-9043-be8ad64f00aa">1</_x0023__x0020_of_x0020_Files>
    <lcf76f155ced4ddcb4097134ff3c332f xmlns="636494c3-01f1-48c2-9043-be8ad64f00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F3DE-A39A-41B7-9A75-98C1B94E3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494c3-01f1-48c2-9043-be8ad64f00aa"/>
    <ds:schemaRef ds:uri="ea44b9ee-1fdb-47e4-9259-cf4faed7dfe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19427-0E91-4106-9D27-9304C41A4507}">
  <ds:schemaRefs>
    <ds:schemaRef ds:uri="http://schemas.microsoft.com/office/2006/metadata/properties"/>
    <ds:schemaRef ds:uri="http://schemas.microsoft.com/office/infopath/2007/PartnerControls"/>
    <ds:schemaRef ds:uri="636494c3-01f1-48c2-9043-be8ad64f00aa"/>
    <ds:schemaRef ds:uri="74ea459b-7bbf-43af-834e-d16fbea12f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2D537D-3B95-4D96-93F8-DEA95DC17E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A – Modèle d’avis aux personnes intéressées</vt:lpstr>
    </vt:vector>
  </TitlesOfParts>
  <Company>Ministère du Travail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 – Modèle d’avis aux personnes intéressées</dc:title>
  <dc:subject/>
  <dc:creator>L’administration de la sécurité des avantages du personnel - Ministère du Travail</dc:creator>
  <cp:keywords/>
  <dc:description/>
  <cp:lastModifiedBy>Mulhall, Tamara - EBSA</cp:lastModifiedBy>
  <cp:revision>4</cp:revision>
  <dcterms:created xsi:type="dcterms:W3CDTF">2025-01-02T23:47:00Z</dcterms:created>
  <dcterms:modified xsi:type="dcterms:W3CDTF">2025-01-13T18:07:00Z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810bd7f7-296d-445c-b17e-5072aa0d5324</vt:lpwstr>
  </property>
  <property fmtid="{D5CDD505-2E9C-101B-9397-08002B2CF9AE}" pid="3" name="ContentTypeId">
    <vt:lpwstr>0x0101003786BAC9F1A3C84E9972CFECB742C1FE</vt:lpwstr>
  </property>
  <property fmtid="{D5CDD505-2E9C-101B-9397-08002B2CF9AE}" pid="4" name="Language">
    <vt:lpwstr>French</vt:lpwstr>
  </property>
</Properties>
</file>