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68D6" w14:textId="6C4FDCE6" w:rsidR="006A7B22" w:rsidRPr="00B92D43" w:rsidRDefault="00000000" w:rsidP="00F35166">
      <w:pPr>
        <w:spacing w:after="120" w:line="252" w:lineRule="auto"/>
        <w:jc w:val="center"/>
        <w:rPr>
          <w:rFonts w:ascii="Calibri" w:eastAsia="Calibri Light" w:hAnsi="Calibri" w:cs="Calibri"/>
          <w:color w:val="000000" w:themeColor="text1"/>
          <w:sz w:val="20"/>
          <w:szCs w:val="20"/>
          <w:lang w:val="pt-BR"/>
        </w:rPr>
      </w:pPr>
      <w:r w:rsidRPr="00B92D43">
        <w:rPr>
          <w:rFonts w:ascii="Calibri" w:hAnsi="Calibri" w:cs="Calibri"/>
          <w:b/>
          <w:color w:val="000000" w:themeColor="text1"/>
          <w:sz w:val="20"/>
          <w:lang w:val="pt-BR" w:bidi="pt-BR"/>
        </w:rPr>
        <w:t xml:space="preserve">DEPARTAMENTO DO TRABALHO DOS EUA </w:t>
      </w:r>
    </w:p>
    <w:p w14:paraId="57BE9250" w14:textId="4B8074FA" w:rsidR="006A7B22" w:rsidRPr="00B92D43" w:rsidRDefault="00000000" w:rsidP="00F35166">
      <w:pPr>
        <w:spacing w:after="120" w:line="252" w:lineRule="auto"/>
        <w:jc w:val="center"/>
        <w:rPr>
          <w:rFonts w:ascii="Calibri" w:eastAsia="Calibri Light" w:hAnsi="Calibri" w:cs="Calibri"/>
          <w:color w:val="006AA8"/>
          <w:sz w:val="32"/>
          <w:szCs w:val="32"/>
          <w:lang w:val="pt-BR"/>
        </w:rPr>
      </w:pPr>
      <w:r w:rsidRPr="00B92D43">
        <w:rPr>
          <w:rFonts w:ascii="Calibri" w:hAnsi="Calibri" w:cs="Calibri"/>
          <w:color w:val="006AA8"/>
          <w:sz w:val="32"/>
          <w:lang w:val="pt-BR" w:bidi="pt-BR"/>
        </w:rPr>
        <w:t>Modelo de acordo de trabalho para cuidadores domésticos</w:t>
      </w:r>
    </w:p>
    <w:p w14:paraId="23A9B72E" w14:textId="5DBF1CDA" w:rsidR="006A7B22" w:rsidRPr="00A637B7" w:rsidRDefault="00000000" w:rsidP="00F35166">
      <w:pPr>
        <w:spacing w:after="120" w:line="252" w:lineRule="auto"/>
        <w:jc w:val="both"/>
        <w:rPr>
          <w:spacing w:val="-2"/>
          <w:lang w:val="pt-BR"/>
        </w:rPr>
      </w:pPr>
      <w:r w:rsidRPr="00A637B7">
        <w:rPr>
          <w:spacing w:val="-2"/>
          <w:lang w:val="pt-BR" w:bidi="pt-BR"/>
        </w:rPr>
        <w:t xml:space="preserve">Os trabalhadores domésticos dos Estados Unidos fazem um trabalho essencial para garantir que nossa economia funcione e que nossas famílias e comunidades prosperem. No entanto, embora o cuidado com as famílias, as crianças, as pessoas com deficiência e os idosos seja inestimável, os trabalhadores domésticos, que são na grande maioria mulheres, mulheres imigrantes e, dependendo do trabalho, majoritariamente mulheres de cor, muitas vezes, trabalham em condições precárias sem acordos de emprego formalizados. </w:t>
      </w:r>
      <w:r w:rsidR="00BC46B5">
        <w:rPr>
          <w:spacing w:val="-2"/>
          <w:lang w:val="pt-BR" w:bidi="pt-BR"/>
        </w:rPr>
        <w:br/>
      </w:r>
      <w:r w:rsidRPr="00A637B7">
        <w:rPr>
          <w:spacing w:val="-2"/>
          <w:lang w:val="pt-BR" w:bidi="pt-BR"/>
        </w:rPr>
        <w:t>É possível que as famílias que empregam trabalhadores domésticos tenham pouca experiência como empregadores e não entendam suas responsabilidades legais, os direitos de seus funcionários e as práticas recomendadas para manter um ambiente de trabalho de alta qualidade, saudável e seguro</w:t>
      </w:r>
      <w:r w:rsidRPr="00A637B7">
        <w:rPr>
          <w:spacing w:val="-2"/>
          <w:shd w:val="clear" w:color="auto" w:fill="FFFFFF"/>
          <w:lang w:val="pt-BR" w:bidi="pt-BR"/>
        </w:rPr>
        <w:t>.</w:t>
      </w:r>
    </w:p>
    <w:p w14:paraId="144B59D8" w14:textId="2761D9CB" w:rsidR="006A7B22" w:rsidRPr="00B92D43" w:rsidRDefault="00000000" w:rsidP="00F35166">
      <w:pPr>
        <w:spacing w:after="120" w:line="252" w:lineRule="auto"/>
        <w:jc w:val="both"/>
        <w:rPr>
          <w:color w:val="0A2458"/>
          <w:lang w:val="pt-BR"/>
        </w:rPr>
      </w:pPr>
      <w:r w:rsidRPr="00B92D43">
        <w:rPr>
          <w:lang w:val="pt-BR" w:bidi="pt-BR"/>
        </w:rPr>
        <w:t xml:space="preserve">Em Abril de 2023, o Presidente Biden emitiu a </w:t>
      </w:r>
      <w:hyperlink r:id="rId11">
        <w:r w:rsidRPr="002D10F9">
          <w:rPr>
            <w:color w:val="0563C1"/>
            <w:u w:val="single"/>
            <w:lang w:val="pt-BR" w:bidi="pt-BR"/>
          </w:rPr>
          <w:t>Ordem Executiva</w:t>
        </w:r>
      </w:hyperlink>
      <w:r w:rsidRPr="00B92D43">
        <w:rPr>
          <w:lang w:val="pt-BR" w:bidi="pt-BR"/>
        </w:rPr>
        <w:t xml:space="preserve"> sobre o Aumento do Acesso a Cuidados de Alta Qualidade e Apoio a Cuidadores, que orientou as agências federais a empreenderem o conjunto mais abrangente de ações executivas já emitidas para melhorar os cuidados às famílias, apoiando simultaneamente os prestadores de cuidados e os cuidadores familiares. A Ordem Executiva solicitou ao Secretário do Trabalho que desenvolvesse uma assistência para conformidade e melhores práticas para os trabalhadores domésticos e seus empregadores, a fim de promover locais de trabalho justos e garantir que as partes conheçam seus direitos e responsabilidades. </w:t>
      </w:r>
    </w:p>
    <w:p w14:paraId="08415A82" w14:textId="375F7611" w:rsidR="006A7B22" w:rsidRPr="00A637B7" w:rsidRDefault="00000000" w:rsidP="00F35166">
      <w:pPr>
        <w:spacing w:after="120" w:line="252" w:lineRule="auto"/>
        <w:jc w:val="both"/>
        <w:rPr>
          <w:spacing w:val="-3"/>
          <w:lang w:val="pt-BR"/>
        </w:rPr>
      </w:pPr>
      <w:r w:rsidRPr="00A637B7">
        <w:rPr>
          <w:b/>
          <w:spacing w:val="-3"/>
          <w:lang w:val="pt-BR" w:bidi="pt-BR"/>
        </w:rPr>
        <w:t>Para apoiar esse esforço, o Departamento do Trabalho dos EUA desenvolveu modelos de acordos de trabalho, para fins ilustrativos, para empregadores domésticos e faxineiros, prestadores de cuidado domiciliar e babás.</w:t>
      </w:r>
      <w:r w:rsidRPr="00A637B7">
        <w:rPr>
          <w:spacing w:val="-3"/>
          <w:sz w:val="28"/>
          <w:lang w:val="pt-BR" w:bidi="pt-BR"/>
        </w:rPr>
        <w:t xml:space="preserve"> </w:t>
      </w:r>
      <w:r w:rsidRPr="00A637B7">
        <w:rPr>
          <w:spacing w:val="-3"/>
          <w:lang w:val="pt-BR" w:bidi="pt-BR"/>
        </w:rPr>
        <w:t xml:space="preserve">Esses modelos de acordos são uma ferramenta que tanto empregadores quanto trabalhadores domésticos podem escolher usar como um ponto de partida útil para facilitar uma discussão aberta e criar um entendimento compartilhado dos termos de emprego. Esses exemplos de acordo podem ajudar empregadores e trabalhadores a desenvolverem seus próprios acordos de trabalho em conjunto, reduzindo assim potenciais mal-entendidos ou conflitos futuros e fortalecendo a relação laboral e a confiança. </w:t>
      </w:r>
    </w:p>
    <w:p w14:paraId="4BF2B77A" w14:textId="03DBEDF8" w:rsidR="006A7B22" w:rsidRPr="00B92D43" w:rsidRDefault="00000000" w:rsidP="00F35166">
      <w:pPr>
        <w:spacing w:after="120" w:line="252" w:lineRule="auto"/>
        <w:jc w:val="both"/>
        <w:rPr>
          <w:b/>
          <w:bCs/>
          <w:lang w:val="pt-BR"/>
        </w:rPr>
      </w:pPr>
      <w:r w:rsidRPr="00B92D43">
        <w:rPr>
          <w:b/>
          <w:lang w:val="pt-BR" w:bidi="pt-BR"/>
        </w:rPr>
        <w:t xml:space="preserve">O uso desses modelos de acordos não é exigido por lei. As disposições dos modelos de acordos não representam necessariamente obrigações legais, mas refletem tópicos que empregadores e empregados podem voluntariamente decidir abordar. </w:t>
      </w:r>
      <w:r w:rsidRPr="00B92D43">
        <w:rPr>
          <w:i/>
          <w:lang w:val="pt-BR" w:bidi="pt-BR"/>
        </w:rPr>
        <w:t xml:space="preserve">Os exemplos de acordos não constituem aconselhamento jurídico do Departamento do Trabalho dos EUA e não refletem toda a gama de leis que podem ser aplicadas em todas as situações, incluindo leis locais e estaduais que podem fornecer proteções e requisitos adicionais. Os empregadores devem revisar as leis locais, estaduais e federais para garantir que estejam em conformidade com a lei que oferece maior proteção aos funcionários e devem incluir requisitos legais adicionais, conforme necessário, em seus próprios acordos. As partes permanecem independentemente responsáveis pelo cumprimento da lei aplicável.  </w:t>
      </w:r>
    </w:p>
    <w:p w14:paraId="08FC3B62" w14:textId="52B07F5D" w:rsidR="006A7B22" w:rsidRPr="00B92D43" w:rsidRDefault="00000000" w:rsidP="000F3842">
      <w:pPr>
        <w:spacing w:after="40" w:line="252" w:lineRule="auto"/>
        <w:jc w:val="both"/>
        <w:rPr>
          <w:lang w:val="pt-BR"/>
        </w:rPr>
      </w:pPr>
      <w:r w:rsidRPr="00B92D43">
        <w:rPr>
          <w:i/>
          <w:lang w:val="pt-BR" w:bidi="pt-BR"/>
        </w:rPr>
        <w:t>Diversas leis estabelecem direitos e proteções que não podem ser renunciados ou reduzidos por contratos privados. O uso de um acordo de trabalho não deve ser interpretado como uma renúncia aos direitos ou proteções de um funcionário de acordo com a legislação federal, estadual ou local aplicável. O acordo pode fornecer direitos ou proteções à parte relevante que sejam distintos da legislação federal, estadual ou local. Esta publicação destina-se a informação geral, fornecendo um recurso voluntário para empregadores e funcionários, e não deve ser considerada como uma declaração oficial de posição. O conteúdo deste modelo de acordo não tem força e efeito de lei e não se destina a vincular o público de forma alguma.</w:t>
      </w:r>
    </w:p>
    <w:p w14:paraId="4514BCA5" w14:textId="4795D3CB" w:rsidR="006A7B22" w:rsidRPr="00B92D43" w:rsidRDefault="00000000" w:rsidP="000F3842">
      <w:pPr>
        <w:spacing w:after="40" w:line="240" w:lineRule="auto"/>
        <w:rPr>
          <w:rFonts w:ascii="Gotham Book" w:eastAsia="Calibri Light" w:hAnsi="Gotham Book" w:cs="Calibri Light"/>
          <w:color w:val="006AA8"/>
          <w:lang w:val="pt-BR"/>
        </w:rPr>
      </w:pPr>
      <w:r w:rsidRPr="00B92D43">
        <w:rPr>
          <w:color w:val="006AA8"/>
          <w:lang w:val="pt-BR" w:bidi="pt-BR"/>
        </w:rPr>
        <w:br w:type="page"/>
      </w:r>
    </w:p>
    <w:p w14:paraId="3C2AFC1C" w14:textId="032B91D9" w:rsidR="006A7B22" w:rsidRPr="00A637B7" w:rsidRDefault="00000000" w:rsidP="002D10F9">
      <w:pPr>
        <w:spacing w:after="0" w:line="240" w:lineRule="auto"/>
        <w:jc w:val="center"/>
        <w:rPr>
          <w:rFonts w:ascii="Calibri" w:eastAsia="Calibri Light" w:hAnsi="Calibri" w:cs="Calibri"/>
          <w:color w:val="006AA8"/>
          <w:sz w:val="32"/>
          <w:szCs w:val="32"/>
          <w:lang w:val="pt-BR"/>
        </w:rPr>
      </w:pPr>
      <w:r w:rsidRPr="00B92D43">
        <w:rPr>
          <w:noProof/>
          <w:color w:val="006AA8"/>
          <w:sz w:val="20"/>
          <w:lang w:val="pt-BR" w:bidi="pt-BR"/>
        </w:rPr>
        <w:lastRenderedPageBreak/>
        <mc:AlternateContent>
          <mc:Choice Requires="wps">
            <w:drawing>
              <wp:anchor distT="0" distB="0" distL="114300" distR="114300" simplePos="0" relativeHeight="251661312" behindDoc="0" locked="0" layoutInCell="1" allowOverlap="1" wp14:anchorId="3A4E5488" wp14:editId="5D151813">
                <wp:simplePos x="0" y="0"/>
                <wp:positionH relativeFrom="column">
                  <wp:posOffset>-914400</wp:posOffset>
                </wp:positionH>
                <wp:positionV relativeFrom="paragraph">
                  <wp:posOffset>-906780</wp:posOffset>
                </wp:positionV>
                <wp:extent cx="7747000" cy="419100"/>
                <wp:effectExtent l="0" t="0" r="12700" b="12700"/>
                <wp:wrapNone/>
                <wp:docPr id="1096361828" name="Rectangle 1"/>
                <wp:cNvGraphicFramePr/>
                <a:graphic xmlns:a="http://schemas.openxmlformats.org/drawingml/2006/main">
                  <a:graphicData uri="http://schemas.microsoft.com/office/word/2010/wordprocessingShape">
                    <wps:wsp>
                      <wps:cNvSpPr/>
                      <wps:spPr>
                        <a:xfrm>
                          <a:off x="0" y="0"/>
                          <a:ext cx="7747000" cy="419100"/>
                        </a:xfrm>
                        <a:prstGeom prst="rect">
                          <a:avLst/>
                        </a:prstGeom>
                        <a:solidFill>
                          <a:srgbClr val="006AA8"/>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361CA" id="Rectangle 1" o:spid="_x0000_s1026" style="position:absolute;margin-left:-1in;margin-top:-71.4pt;width:610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" fillcolor="#006aa8" strokecolor="#09101d [484]" strokeweight="1pt"/>
            </w:pict>
          </mc:Fallback>
        </mc:AlternateContent>
      </w:r>
      <w:r w:rsidRPr="00A637B7">
        <w:rPr>
          <w:rFonts w:ascii="Calibri" w:hAnsi="Calibri" w:cs="Calibri"/>
          <w:color w:val="006AA8"/>
          <w:sz w:val="32"/>
          <w:szCs w:val="32"/>
          <w:lang w:val="pt-BR" w:bidi="pt-BR"/>
        </w:rPr>
        <w:t>Modelo de acordo escrito para cuidadores domésticos</w:t>
      </w:r>
    </w:p>
    <w:p w14:paraId="0B353B90" w14:textId="7BFAA0BD" w:rsidR="006A7B22" w:rsidRPr="00034146" w:rsidRDefault="00000000" w:rsidP="000F3842">
      <w:pPr>
        <w:pStyle w:val="ListParagraph"/>
        <w:numPr>
          <w:ilvl w:val="0"/>
          <w:numId w:val="29"/>
        </w:numPr>
        <w:spacing w:after="40" w:line="280" w:lineRule="exact"/>
        <w:ind w:left="504"/>
        <w:rPr>
          <w:rFonts w:ascii="Calibri" w:eastAsia="Calibri" w:hAnsi="Calibri" w:cs="Calibri"/>
          <w:b/>
          <w:bCs/>
          <w:color w:val="000000" w:themeColor="text1"/>
          <w:sz w:val="24"/>
          <w:szCs w:val="24"/>
          <w:lang w:val="pt-BR"/>
        </w:rPr>
      </w:pPr>
      <w:r w:rsidRPr="00034146">
        <w:rPr>
          <w:b/>
          <w:sz w:val="24"/>
          <w:lang w:val="pt-BR" w:bidi="pt-BR"/>
        </w:rPr>
        <w:t>Informações básicas</w:t>
      </w:r>
    </w:p>
    <w:p w14:paraId="4F5E5160" w14:textId="270B7CC3" w:rsidR="006A7B22" w:rsidRPr="00B92D43" w:rsidRDefault="00000000" w:rsidP="000F3842">
      <w:pPr>
        <w:spacing w:after="40" w:line="280" w:lineRule="exact"/>
        <w:rPr>
          <w:rFonts w:ascii="Calibri" w:eastAsia="Calibri" w:hAnsi="Calibri" w:cs="Calibri"/>
          <w:b/>
          <w:bCs/>
          <w:color w:val="000000" w:themeColor="text1"/>
          <w:sz w:val="24"/>
          <w:szCs w:val="24"/>
          <w:lang w:val="pt-BR"/>
        </w:rPr>
      </w:pPr>
      <w:r w:rsidRPr="00B92D43">
        <w:rPr>
          <w:sz w:val="24"/>
          <w:lang w:val="pt-BR" w:bidi="pt-BR"/>
        </w:rPr>
        <w:t>Este acordo escrito estabelece os termos de emprego e serviços de cuidados domésticos acordados entre ______________________________ (“Empregador”)</w:t>
      </w:r>
      <w:r w:rsidRPr="00B92D43">
        <w:rPr>
          <w:sz w:val="24"/>
          <w:vertAlign w:val="superscript"/>
          <w:lang w:val="pt-BR" w:bidi="pt-BR"/>
        </w:rPr>
        <w:t xml:space="preserve"> </w:t>
      </w:r>
      <w:r w:rsidRPr="00B92D43">
        <w:rPr>
          <w:sz w:val="24"/>
          <w:lang w:val="pt-BR" w:bidi="pt-BR"/>
        </w:rPr>
        <w:t>e ______________________________ (“Empregado”).</w:t>
      </w:r>
    </w:p>
    <w:p w14:paraId="0F081572" w14:textId="16A4D6E4" w:rsidR="006A7B22" w:rsidRPr="00B92D43" w:rsidRDefault="00000000" w:rsidP="00097530">
      <w:pPr>
        <w:numPr>
          <w:ilvl w:val="0"/>
          <w:numId w:val="2"/>
        </w:numPr>
        <w:tabs>
          <w:tab w:val="clear" w:pos="720"/>
        </w:tabs>
        <w:spacing w:after="20" w:line="280" w:lineRule="exact"/>
        <w:ind w:hanging="360"/>
        <w:rPr>
          <w:rFonts w:ascii="Calibri" w:eastAsia="Calibri" w:hAnsi="Calibri" w:cs="Calibri"/>
          <w:color w:val="000000" w:themeColor="text1"/>
          <w:sz w:val="24"/>
          <w:szCs w:val="24"/>
          <w:lang w:val="pt-BR"/>
        </w:rPr>
      </w:pPr>
      <w:r w:rsidRPr="00B92D43">
        <w:rPr>
          <w:sz w:val="24"/>
          <w:lang w:val="pt-BR" w:bidi="pt-BR"/>
        </w:rPr>
        <w:t>Nome do empregador: _____________________________________________________</w:t>
      </w:r>
    </w:p>
    <w:p w14:paraId="5B8EC66B" w14:textId="31E1544A" w:rsidR="006A7B22" w:rsidRPr="00B41BB2" w:rsidRDefault="00000000" w:rsidP="00097530">
      <w:pPr>
        <w:pStyle w:val="ListParagraph"/>
        <w:numPr>
          <w:ilvl w:val="0"/>
          <w:numId w:val="30"/>
        </w:numPr>
        <w:spacing w:after="20" w:line="280" w:lineRule="exact"/>
        <w:contextualSpacing w:val="0"/>
        <w:rPr>
          <w:rFonts w:ascii="Calibri" w:eastAsia="Calibri" w:hAnsi="Calibri" w:cs="Calibri"/>
          <w:color w:val="000000" w:themeColor="text1"/>
          <w:sz w:val="24"/>
          <w:szCs w:val="24"/>
          <w:lang w:val="pt-BR"/>
        </w:rPr>
      </w:pPr>
      <w:r w:rsidRPr="00B41BB2">
        <w:rPr>
          <w:sz w:val="24"/>
          <w:lang w:val="pt-BR" w:bidi="pt-BR"/>
        </w:rPr>
        <w:t>Informações de contato do empregador: ________________________________</w:t>
      </w:r>
    </w:p>
    <w:p w14:paraId="385EA889" w14:textId="56AED52D" w:rsidR="006A7B22" w:rsidRPr="00B41BB2" w:rsidRDefault="00000000" w:rsidP="00097530">
      <w:pPr>
        <w:pStyle w:val="ListParagraph"/>
        <w:numPr>
          <w:ilvl w:val="0"/>
          <w:numId w:val="30"/>
        </w:numPr>
        <w:spacing w:after="40" w:line="280" w:lineRule="exact"/>
        <w:contextualSpacing w:val="0"/>
        <w:rPr>
          <w:rFonts w:ascii="Calibri" w:eastAsia="Calibri" w:hAnsi="Calibri" w:cs="Calibri"/>
          <w:color w:val="000000" w:themeColor="text1"/>
          <w:sz w:val="24"/>
          <w:szCs w:val="24"/>
          <w:lang w:val="pt-BR"/>
        </w:rPr>
      </w:pPr>
      <w:r w:rsidRPr="00B41BB2">
        <w:rPr>
          <w:sz w:val="24"/>
          <w:lang w:val="pt-BR" w:bidi="pt-BR"/>
        </w:rPr>
        <w:t>Contato de emergência: _____________________________________________</w:t>
      </w:r>
    </w:p>
    <w:p w14:paraId="43B7F079" w14:textId="110F8890" w:rsidR="006A7B22" w:rsidRPr="00B92D43" w:rsidRDefault="00000000" w:rsidP="00097530">
      <w:pPr>
        <w:numPr>
          <w:ilvl w:val="0"/>
          <w:numId w:val="2"/>
        </w:numPr>
        <w:tabs>
          <w:tab w:val="clear" w:pos="720"/>
        </w:tabs>
        <w:spacing w:after="20" w:line="280" w:lineRule="exact"/>
        <w:ind w:hanging="360"/>
        <w:rPr>
          <w:rFonts w:ascii="Calibri" w:eastAsia="Calibri" w:hAnsi="Calibri" w:cs="Calibri"/>
          <w:color w:val="000000" w:themeColor="text1"/>
          <w:sz w:val="24"/>
          <w:szCs w:val="24"/>
          <w:lang w:val="pt-BR"/>
        </w:rPr>
      </w:pPr>
      <w:r w:rsidRPr="00B92D43">
        <w:rPr>
          <w:sz w:val="24"/>
          <w:lang w:val="pt-BR" w:bidi="pt-BR"/>
        </w:rPr>
        <w:t>Nome do empregado: _____________________________________________________</w:t>
      </w:r>
    </w:p>
    <w:p w14:paraId="143A136D" w14:textId="568F8568" w:rsidR="006A7B22" w:rsidRPr="00B41BB2" w:rsidRDefault="00000000" w:rsidP="00097530">
      <w:pPr>
        <w:pStyle w:val="ListParagraph"/>
        <w:numPr>
          <w:ilvl w:val="0"/>
          <w:numId w:val="31"/>
        </w:numPr>
        <w:spacing w:after="20" w:line="280" w:lineRule="exact"/>
        <w:contextualSpacing w:val="0"/>
        <w:rPr>
          <w:rFonts w:ascii="Calibri" w:eastAsia="Calibri" w:hAnsi="Calibri" w:cs="Calibri"/>
          <w:color w:val="000000" w:themeColor="text1"/>
          <w:sz w:val="24"/>
          <w:szCs w:val="24"/>
          <w:lang w:val="pt-BR"/>
        </w:rPr>
      </w:pPr>
      <w:r w:rsidRPr="00B41BB2">
        <w:rPr>
          <w:sz w:val="24"/>
          <w:lang w:val="pt-BR" w:bidi="pt-BR"/>
        </w:rPr>
        <w:t>Informações de contato do empregado: _________________________________</w:t>
      </w:r>
    </w:p>
    <w:p w14:paraId="2840D4F2" w14:textId="5529760B" w:rsidR="006A7B22" w:rsidRPr="00B41BB2" w:rsidRDefault="00000000" w:rsidP="00097530">
      <w:pPr>
        <w:pStyle w:val="ListParagraph"/>
        <w:numPr>
          <w:ilvl w:val="0"/>
          <w:numId w:val="31"/>
        </w:numPr>
        <w:spacing w:after="40" w:line="280" w:lineRule="exact"/>
        <w:contextualSpacing w:val="0"/>
        <w:rPr>
          <w:rFonts w:ascii="Calibri" w:eastAsia="Calibri" w:hAnsi="Calibri" w:cs="Calibri"/>
          <w:color w:val="000000" w:themeColor="text1"/>
          <w:sz w:val="24"/>
          <w:szCs w:val="24"/>
          <w:lang w:val="pt-BR"/>
        </w:rPr>
      </w:pPr>
      <w:r w:rsidRPr="00B41BB2">
        <w:rPr>
          <w:sz w:val="24"/>
          <w:lang w:val="pt-BR" w:bidi="pt-BR"/>
        </w:rPr>
        <w:t>Contato de emergência: ______________________________________________</w:t>
      </w:r>
    </w:p>
    <w:p w14:paraId="2B0463A1" w14:textId="53EA6A7F" w:rsidR="006A7B22" w:rsidRPr="00B92D43" w:rsidRDefault="00000000" w:rsidP="005943DC">
      <w:pPr>
        <w:numPr>
          <w:ilvl w:val="0"/>
          <w:numId w:val="2"/>
        </w:numPr>
        <w:tabs>
          <w:tab w:val="clear" w:pos="720"/>
        </w:tabs>
        <w:spacing w:after="120" w:line="280" w:lineRule="exact"/>
        <w:ind w:hanging="360"/>
        <w:rPr>
          <w:rFonts w:ascii="Calibri" w:eastAsia="Calibri" w:hAnsi="Calibri" w:cs="Calibri"/>
          <w:color w:val="000000" w:themeColor="text1"/>
          <w:sz w:val="24"/>
          <w:szCs w:val="24"/>
          <w:lang w:val="pt-BR"/>
        </w:rPr>
      </w:pPr>
      <w:r w:rsidRPr="00B92D43">
        <w:rPr>
          <w:sz w:val="24"/>
          <w:lang w:val="pt-BR" w:bidi="pt-BR"/>
        </w:rPr>
        <w:t>Indivíduo ao qual será destinado os serviços de cuidados domésticos: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6A0" w:firstRow="1" w:lastRow="0" w:firstColumn="1" w:lastColumn="0" w:noHBand="1" w:noVBand="1"/>
      </w:tblPr>
      <w:tblGrid>
        <w:gridCol w:w="2763"/>
        <w:gridCol w:w="884"/>
        <w:gridCol w:w="2175"/>
        <w:gridCol w:w="3668"/>
      </w:tblGrid>
      <w:tr w:rsidR="00EB7994" w:rsidRPr="002D10F9" w14:paraId="45ECDF5C" w14:textId="77777777" w:rsidTr="0023783C">
        <w:trPr>
          <w:trHeight w:val="300"/>
        </w:trPr>
        <w:tc>
          <w:tcPr>
            <w:tcW w:w="2763" w:type="dxa"/>
            <w:shd w:val="clear" w:color="auto" w:fill="006AA8"/>
          </w:tcPr>
          <w:p w14:paraId="5F918B95" w14:textId="21976253" w:rsidR="006A7B22" w:rsidRPr="00B92D43" w:rsidRDefault="00000000" w:rsidP="0023783C">
            <w:pPr>
              <w:spacing w:after="40" w:line="280" w:lineRule="exact"/>
              <w:ind w:left="72" w:right="72"/>
              <w:rPr>
                <w:rFonts w:ascii="Calibri" w:eastAsia="Calibri" w:hAnsi="Calibri" w:cs="Calibri"/>
                <w:b/>
                <w:bCs/>
                <w:color w:val="FFFFFF" w:themeColor="background1"/>
                <w:sz w:val="24"/>
                <w:szCs w:val="24"/>
                <w:lang w:val="pt-BR"/>
              </w:rPr>
            </w:pPr>
            <w:r w:rsidRPr="00B92D43">
              <w:rPr>
                <w:b/>
                <w:color w:val="FFFFFF" w:themeColor="background1"/>
                <w:sz w:val="24"/>
                <w:lang w:val="pt-BR" w:bidi="pt-BR"/>
              </w:rPr>
              <w:t>Nome completo</w:t>
            </w:r>
          </w:p>
        </w:tc>
        <w:tc>
          <w:tcPr>
            <w:tcW w:w="884" w:type="dxa"/>
            <w:shd w:val="clear" w:color="auto" w:fill="006AA8"/>
          </w:tcPr>
          <w:p w14:paraId="49501327" w14:textId="4F57BC93" w:rsidR="006A7B22" w:rsidRPr="00B92D43" w:rsidRDefault="00000000" w:rsidP="0023783C">
            <w:pPr>
              <w:spacing w:after="40" w:line="280" w:lineRule="exact"/>
              <w:ind w:left="72" w:right="72"/>
              <w:rPr>
                <w:rFonts w:ascii="Calibri" w:eastAsia="Calibri" w:hAnsi="Calibri" w:cs="Calibri"/>
                <w:b/>
                <w:bCs/>
                <w:color w:val="FFFFFF" w:themeColor="background1"/>
                <w:sz w:val="24"/>
                <w:szCs w:val="24"/>
                <w:lang w:val="pt-BR"/>
              </w:rPr>
            </w:pPr>
            <w:r w:rsidRPr="00B92D43">
              <w:rPr>
                <w:b/>
                <w:color w:val="FFFFFF" w:themeColor="background1"/>
                <w:sz w:val="24"/>
                <w:lang w:val="pt-BR" w:bidi="pt-BR"/>
              </w:rPr>
              <w:t>Idade</w:t>
            </w:r>
          </w:p>
        </w:tc>
        <w:tc>
          <w:tcPr>
            <w:tcW w:w="2175" w:type="dxa"/>
            <w:shd w:val="clear" w:color="auto" w:fill="006AA8"/>
          </w:tcPr>
          <w:p w14:paraId="53FC1D34" w14:textId="4209B74C" w:rsidR="006A7B22" w:rsidRPr="00B92D43" w:rsidRDefault="00000000" w:rsidP="0023783C">
            <w:pPr>
              <w:spacing w:after="40" w:line="280" w:lineRule="exact"/>
              <w:ind w:left="72" w:right="72"/>
              <w:rPr>
                <w:rFonts w:ascii="Calibri" w:eastAsia="Calibri" w:hAnsi="Calibri" w:cs="Calibri"/>
                <w:b/>
                <w:bCs/>
                <w:color w:val="FFFFFF" w:themeColor="background1"/>
                <w:sz w:val="24"/>
                <w:szCs w:val="24"/>
                <w:lang w:val="pt-BR"/>
              </w:rPr>
            </w:pPr>
            <w:r w:rsidRPr="00B92D43">
              <w:rPr>
                <w:b/>
                <w:color w:val="FFFFFF" w:themeColor="background1"/>
                <w:sz w:val="24"/>
                <w:lang w:val="pt-BR" w:bidi="pt-BR"/>
              </w:rPr>
              <w:t>Contato de emergência</w:t>
            </w:r>
          </w:p>
        </w:tc>
        <w:tc>
          <w:tcPr>
            <w:tcW w:w="3668" w:type="dxa"/>
            <w:shd w:val="clear" w:color="auto" w:fill="006AA8"/>
          </w:tcPr>
          <w:p w14:paraId="23E79463" w14:textId="4BBF653B" w:rsidR="006A7B22" w:rsidRPr="00B92D43" w:rsidRDefault="00000000" w:rsidP="0023783C">
            <w:pPr>
              <w:spacing w:after="40" w:line="280" w:lineRule="exact"/>
              <w:ind w:left="72" w:right="72"/>
              <w:rPr>
                <w:rFonts w:ascii="Calibri" w:eastAsia="Calibri" w:hAnsi="Calibri" w:cs="Calibri"/>
                <w:b/>
                <w:bCs/>
                <w:color w:val="FFFFFF" w:themeColor="background1"/>
                <w:sz w:val="24"/>
                <w:szCs w:val="24"/>
                <w:lang w:val="pt-BR"/>
              </w:rPr>
            </w:pPr>
            <w:r w:rsidRPr="00B92D43">
              <w:rPr>
                <w:b/>
                <w:color w:val="FFFFFF" w:themeColor="background1"/>
                <w:sz w:val="24"/>
                <w:lang w:val="pt-BR" w:bidi="pt-BR"/>
              </w:rPr>
              <w:t>Informações adicionais sobre o indivíduo que receberá os serviços de cuidados domésticos</w:t>
            </w:r>
          </w:p>
        </w:tc>
      </w:tr>
      <w:tr w:rsidR="00EB7994" w:rsidRPr="002D10F9" w14:paraId="02CCF2D2" w14:textId="77777777" w:rsidTr="0023783C">
        <w:trPr>
          <w:trHeight w:val="300"/>
        </w:trPr>
        <w:tc>
          <w:tcPr>
            <w:tcW w:w="2763" w:type="dxa"/>
          </w:tcPr>
          <w:p w14:paraId="5C390C5A"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884" w:type="dxa"/>
          </w:tcPr>
          <w:p w14:paraId="694B332D"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2175" w:type="dxa"/>
          </w:tcPr>
          <w:p w14:paraId="7C33D91A" w14:textId="3BB9E3D2"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3668" w:type="dxa"/>
          </w:tcPr>
          <w:p w14:paraId="1BDB0F5E"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r>
      <w:tr w:rsidR="00EB7994" w:rsidRPr="002D10F9" w14:paraId="00FD5D80" w14:textId="77777777" w:rsidTr="0023783C">
        <w:trPr>
          <w:trHeight w:val="300"/>
        </w:trPr>
        <w:tc>
          <w:tcPr>
            <w:tcW w:w="2763" w:type="dxa"/>
          </w:tcPr>
          <w:p w14:paraId="7BB63512"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884" w:type="dxa"/>
          </w:tcPr>
          <w:p w14:paraId="3EF54FBD"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2175" w:type="dxa"/>
          </w:tcPr>
          <w:p w14:paraId="131A924C" w14:textId="51F79BA0"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3668" w:type="dxa"/>
          </w:tcPr>
          <w:p w14:paraId="68D2245B"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r>
      <w:tr w:rsidR="00EB7994" w:rsidRPr="002D10F9" w14:paraId="0A0137DF" w14:textId="77777777" w:rsidTr="0023783C">
        <w:trPr>
          <w:trHeight w:val="300"/>
        </w:trPr>
        <w:tc>
          <w:tcPr>
            <w:tcW w:w="2763" w:type="dxa"/>
          </w:tcPr>
          <w:p w14:paraId="54832605"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884" w:type="dxa"/>
          </w:tcPr>
          <w:p w14:paraId="4D3EDAE3"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2175" w:type="dxa"/>
          </w:tcPr>
          <w:p w14:paraId="49BBE7F6" w14:textId="11B22877"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c>
          <w:tcPr>
            <w:tcW w:w="3668" w:type="dxa"/>
          </w:tcPr>
          <w:p w14:paraId="53768195" w14:textId="4025F8D8" w:rsidR="006A7B22" w:rsidRPr="00B92D43" w:rsidRDefault="006A7B22" w:rsidP="0023783C">
            <w:pPr>
              <w:spacing w:after="40" w:line="280" w:lineRule="exact"/>
              <w:ind w:left="72" w:right="72"/>
              <w:rPr>
                <w:rFonts w:ascii="Calibri" w:eastAsia="Calibri" w:hAnsi="Calibri" w:cs="Calibri"/>
                <w:color w:val="000000" w:themeColor="text1"/>
                <w:sz w:val="24"/>
                <w:szCs w:val="24"/>
                <w:lang w:val="pt-BR"/>
              </w:rPr>
            </w:pPr>
          </w:p>
        </w:tc>
      </w:tr>
    </w:tbl>
    <w:p w14:paraId="74932088" w14:textId="5FB1B79E" w:rsidR="006A7B22" w:rsidRPr="00B92D43" w:rsidRDefault="00000000" w:rsidP="001743BC">
      <w:pPr>
        <w:numPr>
          <w:ilvl w:val="0"/>
          <w:numId w:val="2"/>
        </w:numPr>
        <w:tabs>
          <w:tab w:val="clear" w:pos="720"/>
        </w:tabs>
        <w:spacing w:before="120" w:after="40" w:line="280" w:lineRule="exact"/>
        <w:ind w:hanging="360"/>
        <w:rPr>
          <w:rFonts w:ascii="Calibri" w:eastAsia="Calibri" w:hAnsi="Calibri" w:cs="Calibri"/>
          <w:color w:val="000000" w:themeColor="text1"/>
          <w:sz w:val="24"/>
          <w:szCs w:val="24"/>
          <w:lang w:val="pt-BR"/>
        </w:rPr>
      </w:pPr>
      <w:r w:rsidRPr="00B92D43">
        <w:rPr>
          <w:sz w:val="24"/>
          <w:lang w:val="pt-BR" w:bidi="pt-BR"/>
        </w:rPr>
        <w:t>O local de trabalho está localizado em (endereço): _______________________________________________________________________________________________________________________________________________________________________________________________________________________</w:t>
      </w:r>
    </w:p>
    <w:p w14:paraId="21538E9D" w14:textId="48A9D4B7" w:rsidR="006A7B22" w:rsidRPr="00B92D43" w:rsidRDefault="00000000" w:rsidP="001743BC">
      <w:pPr>
        <w:numPr>
          <w:ilvl w:val="0"/>
          <w:numId w:val="2"/>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A data de início do emprego é ____________________________________________. </w:t>
      </w:r>
    </w:p>
    <w:p w14:paraId="7297D002" w14:textId="369BB21A" w:rsidR="006A7B22" w:rsidRPr="00B92D43" w:rsidRDefault="00000000" w:rsidP="001743BC">
      <w:pPr>
        <w:numPr>
          <w:ilvl w:val="0"/>
          <w:numId w:val="2"/>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A duração do emprego (marque uma opção):</w:t>
      </w:r>
    </w:p>
    <w:p w14:paraId="36D5B4FF" w14:textId="2A5C0538" w:rsidR="006A7B22" w:rsidRPr="001743BC" w:rsidRDefault="00000000" w:rsidP="001743BC">
      <w:pPr>
        <w:pStyle w:val="ListParagraph"/>
        <w:numPr>
          <w:ilvl w:val="0"/>
          <w:numId w:val="32"/>
        </w:numPr>
        <w:spacing w:after="40" w:line="280" w:lineRule="exact"/>
        <w:ind w:left="1440"/>
        <w:rPr>
          <w:rFonts w:ascii="Calibri" w:eastAsia="Calibri" w:hAnsi="Calibri" w:cs="Calibri"/>
          <w:color w:val="000000" w:themeColor="text1"/>
          <w:sz w:val="24"/>
          <w:szCs w:val="24"/>
          <w:lang w:val="pt-BR"/>
        </w:rPr>
      </w:pPr>
      <w:r w:rsidRPr="001743BC">
        <w:rPr>
          <w:i/>
          <w:sz w:val="24"/>
          <w:lang w:val="pt-BR" w:bidi="pt-BR"/>
        </w:rPr>
        <w:t>Opção 1</w:t>
      </w:r>
      <w:r w:rsidRPr="001743BC">
        <w:rPr>
          <w:sz w:val="24"/>
          <w:lang w:val="pt-BR" w:bidi="pt-BR"/>
        </w:rPr>
        <w:t xml:space="preserve">: A duração do emprego é até que qualquer uma das partes rescinda </w:t>
      </w:r>
      <w:r w:rsidRPr="001743BC">
        <w:rPr>
          <w:sz w:val="24"/>
          <w:lang w:val="pt-BR" w:bidi="pt-BR"/>
        </w:rPr>
        <w:br/>
        <w:t>o acordo.</w:t>
      </w:r>
    </w:p>
    <w:p w14:paraId="6AF92C7D" w14:textId="70E3B2EB" w:rsidR="006A7B22" w:rsidRPr="001743BC" w:rsidRDefault="00000000" w:rsidP="001743BC">
      <w:pPr>
        <w:pStyle w:val="ListParagraph"/>
        <w:numPr>
          <w:ilvl w:val="0"/>
          <w:numId w:val="32"/>
        </w:numPr>
        <w:spacing w:after="40" w:line="280" w:lineRule="exact"/>
        <w:ind w:left="1440"/>
        <w:rPr>
          <w:rFonts w:ascii="Calibri" w:eastAsia="Calibri" w:hAnsi="Calibri" w:cs="Calibri"/>
          <w:color w:val="000000" w:themeColor="text1"/>
          <w:sz w:val="24"/>
          <w:szCs w:val="24"/>
          <w:lang w:val="pt-BR"/>
        </w:rPr>
      </w:pPr>
      <w:r w:rsidRPr="001743BC">
        <w:rPr>
          <w:i/>
          <w:sz w:val="24"/>
          <w:lang w:val="pt-BR" w:bidi="pt-BR"/>
        </w:rPr>
        <w:t>Opção 2</w:t>
      </w:r>
      <w:r w:rsidRPr="001743BC">
        <w:rPr>
          <w:sz w:val="24"/>
          <w:lang w:val="pt-BR" w:bidi="pt-BR"/>
        </w:rPr>
        <w:t>: O vínculo empregatício entre as partes terminará em ______________________________ (“Data de rescisão”).</w:t>
      </w:r>
    </w:p>
    <w:p w14:paraId="5FBEA3B2" w14:textId="77777777" w:rsidR="006A7B22" w:rsidRPr="00B92D43" w:rsidRDefault="006A7B22" w:rsidP="000F3842">
      <w:pPr>
        <w:spacing w:after="40" w:line="240" w:lineRule="auto"/>
        <w:ind w:left="360"/>
        <w:rPr>
          <w:rFonts w:ascii="Calibri" w:eastAsia="Calibri" w:hAnsi="Calibri" w:cs="Calibri"/>
          <w:b/>
          <w:bCs/>
          <w:color w:val="000000" w:themeColor="text1"/>
          <w:sz w:val="18"/>
          <w:szCs w:val="18"/>
          <w:lang w:val="pt-BR"/>
        </w:rPr>
      </w:pPr>
    </w:p>
    <w:p w14:paraId="75F8BD3F" w14:textId="6F45B1B0" w:rsidR="006A7B22" w:rsidRPr="00B92D43" w:rsidRDefault="00000000" w:rsidP="00C33091">
      <w:pPr>
        <w:pStyle w:val="ListParagraph"/>
        <w:numPr>
          <w:ilvl w:val="0"/>
          <w:numId w:val="29"/>
        </w:numPr>
        <w:spacing w:after="40" w:line="280" w:lineRule="exact"/>
        <w:ind w:left="533"/>
        <w:rPr>
          <w:rFonts w:ascii="Calibri" w:eastAsia="Calibri" w:hAnsi="Calibri" w:cs="Calibri"/>
          <w:b/>
          <w:bCs/>
          <w:color w:val="000000" w:themeColor="text1"/>
          <w:sz w:val="24"/>
          <w:szCs w:val="24"/>
          <w:lang w:val="pt-BR"/>
        </w:rPr>
      </w:pPr>
      <w:r w:rsidRPr="00B92D43">
        <w:rPr>
          <w:b/>
          <w:sz w:val="24"/>
          <w:lang w:val="pt-BR" w:bidi="pt-BR"/>
        </w:rPr>
        <w:t>Responsabilidades da função</w:t>
      </w:r>
    </w:p>
    <w:p w14:paraId="0F6495B1" w14:textId="5054E05D" w:rsidR="006A7B22" w:rsidRPr="00B92D43" w:rsidRDefault="00000000" w:rsidP="00C33091">
      <w:pPr>
        <w:numPr>
          <w:ilvl w:val="0"/>
          <w:numId w:val="4"/>
        </w:numPr>
        <w:tabs>
          <w:tab w:val="clear" w:pos="720"/>
        </w:tabs>
        <w:spacing w:after="40" w:line="280" w:lineRule="exact"/>
        <w:ind w:hanging="360"/>
        <w:rPr>
          <w:color w:val="000000" w:themeColor="text1"/>
          <w:sz w:val="24"/>
          <w:szCs w:val="24"/>
          <w:lang w:val="pt-BR"/>
        </w:rPr>
      </w:pPr>
      <w:r w:rsidRPr="00B92D43">
        <w:rPr>
          <w:sz w:val="24"/>
          <w:lang w:val="pt-BR" w:bidi="pt-BR"/>
        </w:rPr>
        <w:t>O Empregado concorda em desempenhar as seguintes funções (marque todas as opções aplicáveis):</w:t>
      </w:r>
    </w:p>
    <w:p w14:paraId="0BEDE79A" w14:textId="14055AAD" w:rsidR="006A7B22" w:rsidRPr="00B92D43" w:rsidRDefault="00000000" w:rsidP="000F3842">
      <w:pPr>
        <w:spacing w:after="40" w:line="280" w:lineRule="exact"/>
        <w:ind w:firstLine="720"/>
        <w:rPr>
          <w:color w:val="000000" w:themeColor="text1"/>
          <w:sz w:val="24"/>
          <w:szCs w:val="24"/>
          <w:lang w:val="pt-BR"/>
        </w:rPr>
      </w:pPr>
      <w:r w:rsidRPr="00B92D43">
        <w:rPr>
          <w:b/>
          <w:i/>
          <w:sz w:val="24"/>
          <w:lang w:val="pt-BR" w:bidi="pt-BR"/>
        </w:rPr>
        <w:t>Cuidados pessoais e de saúde</w:t>
      </w:r>
    </w:p>
    <w:p w14:paraId="69EA4FCB" w14:textId="7377DC3A" w:rsidR="006A7B22" w:rsidRPr="00B92D43" w:rsidRDefault="00000000" w:rsidP="00C33091">
      <w:pPr>
        <w:pStyle w:val="ListParagraph"/>
        <w:numPr>
          <w:ilvl w:val="0"/>
          <w:numId w:val="32"/>
        </w:numPr>
        <w:spacing w:after="40" w:line="280" w:lineRule="exact"/>
        <w:ind w:left="1440"/>
        <w:rPr>
          <w:color w:val="000000" w:themeColor="text1"/>
          <w:lang w:val="pt-BR"/>
        </w:rPr>
      </w:pPr>
      <w:r w:rsidRPr="00B92D43">
        <w:rPr>
          <w:sz w:val="24"/>
          <w:lang w:val="pt-BR" w:bidi="pt-BR"/>
        </w:rPr>
        <w:t>Auxiliar nas transferências (limitando o número total de transferências necessárias por turno, de modo que a saúde e a segurança a longo prazo do Empregado sejam equilibradas com as necessidades de cuidados do Empregador na medida do possível)</w:t>
      </w:r>
    </w:p>
    <w:p w14:paraId="3FB5EAB3" w14:textId="01B0FF2D" w:rsidR="006A7B22" w:rsidRPr="00C33091" w:rsidRDefault="00000000" w:rsidP="00C33091">
      <w:pPr>
        <w:pStyle w:val="ListParagraph"/>
        <w:numPr>
          <w:ilvl w:val="0"/>
          <w:numId w:val="33"/>
        </w:numPr>
        <w:spacing w:after="40" w:line="280" w:lineRule="exact"/>
        <w:rPr>
          <w:color w:val="000000" w:themeColor="text1"/>
          <w:lang w:val="pt-BR"/>
        </w:rPr>
      </w:pPr>
      <w:r w:rsidRPr="00C33091">
        <w:rPr>
          <w:sz w:val="24"/>
          <w:lang w:val="pt-BR" w:bidi="pt-BR"/>
        </w:rPr>
        <w:t>Auxiliar a levantar</w:t>
      </w:r>
    </w:p>
    <w:p w14:paraId="0E3283F2" w14:textId="7E805E98" w:rsidR="006A7B22" w:rsidRPr="00B92D43" w:rsidRDefault="00000000" w:rsidP="00DA3DC8">
      <w:pPr>
        <w:pStyle w:val="ListParagraph"/>
        <w:numPr>
          <w:ilvl w:val="0"/>
          <w:numId w:val="33"/>
        </w:numPr>
        <w:spacing w:after="40" w:line="280" w:lineRule="exact"/>
        <w:rPr>
          <w:color w:val="000000" w:themeColor="text1"/>
          <w:lang w:val="pt-BR"/>
        </w:rPr>
      </w:pPr>
      <w:r w:rsidRPr="00B92D43">
        <w:rPr>
          <w:sz w:val="24"/>
          <w:lang w:val="pt-BR" w:bidi="pt-BR"/>
        </w:rPr>
        <w:t>Auxiliar a deitar</w:t>
      </w:r>
    </w:p>
    <w:p w14:paraId="614A2D2F" w14:textId="5D2E735B" w:rsidR="006A7B22" w:rsidRPr="00B92D43" w:rsidRDefault="00000000" w:rsidP="00DA3DC8">
      <w:pPr>
        <w:pStyle w:val="ListParagraph"/>
        <w:numPr>
          <w:ilvl w:val="0"/>
          <w:numId w:val="33"/>
        </w:numPr>
        <w:spacing w:after="40" w:line="280" w:lineRule="exact"/>
        <w:rPr>
          <w:rFonts w:ascii="Calibri" w:eastAsia="Calibri" w:hAnsi="Calibri" w:cs="Calibri"/>
          <w:sz w:val="24"/>
          <w:szCs w:val="24"/>
          <w:lang w:val="pt-BR"/>
        </w:rPr>
      </w:pPr>
      <w:r w:rsidRPr="00B92D43">
        <w:rPr>
          <w:sz w:val="24"/>
          <w:lang w:val="pt-BR" w:bidi="pt-BR"/>
        </w:rPr>
        <w:t>Transferência assistida por equipamento</w:t>
      </w:r>
    </w:p>
    <w:p w14:paraId="5C1ADF4F" w14:textId="58451D8E" w:rsidR="006A7B22" w:rsidRPr="00B92D43" w:rsidRDefault="00000000" w:rsidP="00DA3DC8">
      <w:pPr>
        <w:pStyle w:val="ListParagraph"/>
        <w:numPr>
          <w:ilvl w:val="0"/>
          <w:numId w:val="33"/>
        </w:numPr>
        <w:spacing w:after="40" w:line="280" w:lineRule="exact"/>
        <w:rPr>
          <w:rFonts w:ascii="Calibri" w:eastAsia="Calibri" w:hAnsi="Calibri" w:cs="Calibri"/>
          <w:sz w:val="24"/>
          <w:szCs w:val="24"/>
          <w:lang w:val="pt-BR"/>
        </w:rPr>
      </w:pPr>
      <w:r w:rsidRPr="00B92D43">
        <w:rPr>
          <w:sz w:val="24"/>
          <w:lang w:val="pt-BR" w:bidi="pt-BR"/>
        </w:rPr>
        <w:t>Auxiliar a subir/descer escadas</w:t>
      </w:r>
    </w:p>
    <w:p w14:paraId="3FA44A78" w14:textId="0CA5DEA0" w:rsidR="006A7B22" w:rsidRPr="00B92D43" w:rsidRDefault="00000000" w:rsidP="002D10F9">
      <w:pPr>
        <w:pStyle w:val="ListParagraph"/>
        <w:numPr>
          <w:ilvl w:val="0"/>
          <w:numId w:val="33"/>
        </w:numPr>
        <w:spacing w:after="40" w:line="280" w:lineRule="exact"/>
        <w:ind w:left="1440"/>
        <w:rPr>
          <w:color w:val="000000" w:themeColor="text1"/>
          <w:sz w:val="24"/>
          <w:szCs w:val="24"/>
          <w:lang w:val="pt-BR"/>
        </w:rPr>
      </w:pPr>
      <w:r w:rsidRPr="00B92D43">
        <w:rPr>
          <w:sz w:val="24"/>
          <w:lang w:val="pt-BR" w:bidi="pt-BR"/>
        </w:rPr>
        <w:lastRenderedPageBreak/>
        <w:t>Auxiliar a caminhar</w:t>
      </w:r>
    </w:p>
    <w:p w14:paraId="038860BC" w14:textId="17F810A6" w:rsidR="006A7B22" w:rsidRPr="00B92D43" w:rsidRDefault="00000000" w:rsidP="000C76D4">
      <w:pPr>
        <w:pStyle w:val="ListParagraph"/>
        <w:numPr>
          <w:ilvl w:val="0"/>
          <w:numId w:val="33"/>
        </w:numPr>
        <w:spacing w:after="40" w:line="280" w:lineRule="exact"/>
        <w:ind w:left="1440"/>
        <w:rPr>
          <w:rFonts w:ascii="Calibri" w:eastAsia="Calibri" w:hAnsi="Calibri" w:cs="Calibri"/>
          <w:sz w:val="24"/>
          <w:szCs w:val="24"/>
          <w:lang w:val="pt-BR"/>
        </w:rPr>
      </w:pPr>
      <w:r w:rsidRPr="00B92D43">
        <w:rPr>
          <w:sz w:val="24"/>
          <w:lang w:val="pt-BR" w:bidi="pt-BR"/>
        </w:rPr>
        <w:t>Auxiliar no banho</w:t>
      </w:r>
    </w:p>
    <w:p w14:paraId="671F8872" w14:textId="559F7BB5" w:rsidR="006A7B22" w:rsidRPr="00B92D43" w:rsidRDefault="00000000" w:rsidP="000C76D4">
      <w:pPr>
        <w:pStyle w:val="ListParagraph"/>
        <w:numPr>
          <w:ilvl w:val="0"/>
          <w:numId w:val="33"/>
        </w:numPr>
        <w:spacing w:after="40" w:line="280" w:lineRule="exact"/>
        <w:ind w:left="1440"/>
        <w:rPr>
          <w:rFonts w:ascii="Calibri" w:eastAsia="Calibri" w:hAnsi="Calibri" w:cs="Calibri"/>
          <w:sz w:val="24"/>
          <w:szCs w:val="24"/>
          <w:lang w:val="pt-BR"/>
        </w:rPr>
      </w:pPr>
      <w:r w:rsidRPr="00B92D43">
        <w:rPr>
          <w:sz w:val="24"/>
          <w:lang w:val="pt-BR" w:bidi="pt-BR"/>
        </w:rPr>
        <w:t>Auxiliar ao se vestir/se despir</w:t>
      </w:r>
    </w:p>
    <w:p w14:paraId="4EBA9214" w14:textId="1E155468" w:rsidR="006A7B22" w:rsidRPr="00B92D43" w:rsidRDefault="00000000" w:rsidP="000C76D4">
      <w:pPr>
        <w:pStyle w:val="ListParagraph"/>
        <w:numPr>
          <w:ilvl w:val="0"/>
          <w:numId w:val="33"/>
        </w:numPr>
        <w:spacing w:after="40" w:line="280" w:lineRule="exact"/>
        <w:ind w:left="1440"/>
        <w:rPr>
          <w:rFonts w:ascii="Calibri" w:eastAsia="Calibri" w:hAnsi="Calibri" w:cs="Calibri"/>
          <w:sz w:val="24"/>
          <w:szCs w:val="24"/>
          <w:lang w:val="pt-BR"/>
        </w:rPr>
      </w:pPr>
      <w:r w:rsidRPr="00B92D43">
        <w:rPr>
          <w:sz w:val="24"/>
          <w:lang w:val="pt-BR" w:bidi="pt-BR"/>
        </w:rPr>
        <w:t>Auxiliar com a higiene pessoal</w:t>
      </w:r>
    </w:p>
    <w:p w14:paraId="1710C7AF" w14:textId="08C24C8C" w:rsidR="006A7B22" w:rsidRPr="00B92D43" w:rsidRDefault="00000000" w:rsidP="000C76D4">
      <w:pPr>
        <w:pStyle w:val="ListParagraph"/>
        <w:numPr>
          <w:ilvl w:val="0"/>
          <w:numId w:val="33"/>
        </w:numPr>
        <w:spacing w:after="40" w:line="280" w:lineRule="exact"/>
        <w:ind w:left="1440"/>
        <w:rPr>
          <w:rFonts w:ascii="Calibri" w:eastAsia="Calibri" w:hAnsi="Calibri" w:cs="Calibri"/>
          <w:sz w:val="24"/>
          <w:szCs w:val="24"/>
          <w:lang w:val="pt-BR"/>
        </w:rPr>
      </w:pPr>
      <w:r w:rsidRPr="00B92D43">
        <w:rPr>
          <w:sz w:val="24"/>
          <w:lang w:val="pt-BR" w:bidi="pt-BR"/>
        </w:rPr>
        <w:t>Auxiliar ao usar o banheiro</w:t>
      </w:r>
    </w:p>
    <w:p w14:paraId="56C3CB1F" w14:textId="0D3E15C9" w:rsidR="006A7B22" w:rsidRPr="00B92D43" w:rsidRDefault="00000000" w:rsidP="000C76D4">
      <w:pPr>
        <w:pStyle w:val="ListParagraph"/>
        <w:numPr>
          <w:ilvl w:val="0"/>
          <w:numId w:val="33"/>
        </w:numPr>
        <w:spacing w:after="40" w:line="280" w:lineRule="exact"/>
        <w:ind w:left="1440"/>
        <w:rPr>
          <w:rFonts w:ascii="Calibri" w:eastAsia="Calibri" w:hAnsi="Calibri" w:cs="Calibri"/>
          <w:sz w:val="24"/>
          <w:szCs w:val="24"/>
          <w:lang w:val="pt-BR"/>
        </w:rPr>
      </w:pPr>
      <w:r w:rsidRPr="00B92D43">
        <w:rPr>
          <w:sz w:val="24"/>
          <w:lang w:val="pt-BR" w:bidi="pt-BR"/>
        </w:rPr>
        <w:t>Fornecer cuidados relacionados a intestino e bexiga</w:t>
      </w:r>
    </w:p>
    <w:p w14:paraId="097DFA4F" w14:textId="39D2C872" w:rsidR="006A7B22" w:rsidRPr="00B92D43" w:rsidRDefault="00000000" w:rsidP="000C76D4">
      <w:pPr>
        <w:pStyle w:val="ListParagraph"/>
        <w:numPr>
          <w:ilvl w:val="0"/>
          <w:numId w:val="33"/>
        </w:numPr>
        <w:spacing w:after="40" w:line="280" w:lineRule="exact"/>
        <w:ind w:left="1440"/>
        <w:rPr>
          <w:rFonts w:ascii="Calibri" w:eastAsia="Calibri" w:hAnsi="Calibri" w:cs="Calibri"/>
          <w:color w:val="000000" w:themeColor="text1"/>
          <w:sz w:val="24"/>
          <w:szCs w:val="24"/>
          <w:lang w:val="pt-BR"/>
        </w:rPr>
      </w:pPr>
      <w:r w:rsidRPr="00B92D43">
        <w:rPr>
          <w:sz w:val="24"/>
          <w:lang w:val="pt-BR" w:bidi="pt-BR"/>
        </w:rPr>
        <w:t>Trocar fraldas</w:t>
      </w:r>
    </w:p>
    <w:p w14:paraId="78DAE76D" w14:textId="46360CD4" w:rsidR="006A7B22" w:rsidRPr="00B92D43" w:rsidRDefault="00000000" w:rsidP="000C76D4">
      <w:pPr>
        <w:pStyle w:val="ListParagraph"/>
        <w:numPr>
          <w:ilvl w:val="0"/>
          <w:numId w:val="33"/>
        </w:numPr>
        <w:spacing w:after="40" w:line="280" w:lineRule="exact"/>
        <w:ind w:left="1440"/>
        <w:rPr>
          <w:b/>
          <w:bCs/>
          <w:i/>
          <w:iCs/>
          <w:sz w:val="24"/>
          <w:szCs w:val="24"/>
          <w:lang w:val="pt-BR"/>
        </w:rPr>
      </w:pPr>
      <w:r w:rsidRPr="00B92D43">
        <w:rPr>
          <w:sz w:val="24"/>
          <w:lang w:val="pt-BR" w:bidi="pt-BR"/>
        </w:rPr>
        <w:t>Auxiliar no exercício</w:t>
      </w:r>
    </w:p>
    <w:p w14:paraId="6E00CFE2" w14:textId="7E098B50" w:rsidR="006A7B22" w:rsidRPr="00B92D43" w:rsidRDefault="00000000" w:rsidP="000C76D4">
      <w:pPr>
        <w:pStyle w:val="ListParagraph"/>
        <w:numPr>
          <w:ilvl w:val="0"/>
          <w:numId w:val="33"/>
        </w:numPr>
        <w:spacing w:after="40" w:line="280" w:lineRule="exact"/>
        <w:ind w:left="1440"/>
        <w:rPr>
          <w:b/>
          <w:bCs/>
          <w:i/>
          <w:iCs/>
          <w:sz w:val="24"/>
          <w:szCs w:val="24"/>
          <w:lang w:val="pt-BR"/>
        </w:rPr>
      </w:pPr>
      <w:r w:rsidRPr="00B92D43">
        <w:rPr>
          <w:sz w:val="24"/>
          <w:lang w:val="pt-BR" w:bidi="pt-BR"/>
        </w:rPr>
        <w:t>Auxiliar ou administrar medicamentos</w:t>
      </w:r>
    </w:p>
    <w:p w14:paraId="6829AFAE" w14:textId="1D76A645" w:rsidR="006A7B22" w:rsidRPr="00B92D43" w:rsidRDefault="00000000" w:rsidP="000C76D4">
      <w:pPr>
        <w:pStyle w:val="ListParagraph"/>
        <w:numPr>
          <w:ilvl w:val="0"/>
          <w:numId w:val="33"/>
        </w:numPr>
        <w:spacing w:after="40" w:line="280" w:lineRule="exact"/>
        <w:ind w:left="1440"/>
        <w:rPr>
          <w:sz w:val="24"/>
          <w:szCs w:val="24"/>
          <w:lang w:val="pt-BR"/>
        </w:rPr>
      </w:pPr>
      <w:r w:rsidRPr="00B92D43">
        <w:rPr>
          <w:sz w:val="24"/>
          <w:lang w:val="pt-BR" w:bidi="pt-BR"/>
        </w:rPr>
        <w:t>Outras tarefas, incluindo: ________________</w:t>
      </w:r>
      <w:r w:rsidR="000C76D4" w:rsidRPr="00B92D43">
        <w:rPr>
          <w:sz w:val="24"/>
          <w:lang w:val="pt-BR" w:bidi="pt-BR"/>
        </w:rPr>
        <w:t>__</w:t>
      </w:r>
      <w:r w:rsidRPr="00B92D43">
        <w:rPr>
          <w:sz w:val="24"/>
          <w:lang w:val="pt-BR" w:bidi="pt-BR"/>
        </w:rPr>
        <w:t>___________________________</w:t>
      </w:r>
    </w:p>
    <w:p w14:paraId="2DA45302" w14:textId="55FCB14A" w:rsidR="006A7B22" w:rsidRPr="00B92D43" w:rsidRDefault="006A7B22" w:rsidP="000F3842">
      <w:pPr>
        <w:spacing w:after="40" w:line="280" w:lineRule="exact"/>
        <w:ind w:left="720"/>
        <w:rPr>
          <w:b/>
          <w:bCs/>
          <w:i/>
          <w:iCs/>
          <w:lang w:val="pt-BR"/>
        </w:rPr>
      </w:pPr>
    </w:p>
    <w:p w14:paraId="4963EDE9" w14:textId="26EC3DFE" w:rsidR="006A7B22" w:rsidRPr="00B92D43" w:rsidRDefault="00000000" w:rsidP="000F3842">
      <w:pPr>
        <w:spacing w:after="40" w:line="280" w:lineRule="exact"/>
        <w:ind w:left="720"/>
        <w:rPr>
          <w:b/>
          <w:bCs/>
          <w:i/>
          <w:iCs/>
          <w:color w:val="000000" w:themeColor="text1"/>
          <w:sz w:val="24"/>
          <w:szCs w:val="24"/>
          <w:lang w:val="pt-BR"/>
        </w:rPr>
      </w:pPr>
      <w:r w:rsidRPr="00B92D43">
        <w:rPr>
          <w:b/>
          <w:i/>
          <w:lang w:val="pt-BR" w:bidi="pt-BR"/>
        </w:rPr>
        <w:t>Apoio doméstico</w:t>
      </w:r>
    </w:p>
    <w:p w14:paraId="79FCA84E" w14:textId="6D9A3DE1"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Preparar refeições</w:t>
      </w:r>
    </w:p>
    <w:p w14:paraId="7381FDF5" w14:textId="5E89A6BE"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Auxiliar na alimentação</w:t>
      </w:r>
    </w:p>
    <w:p w14:paraId="509FE619" w14:textId="3E7A649C"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Lavar louça e limpar a cozinha</w:t>
      </w:r>
    </w:p>
    <w:p w14:paraId="6BA655ED" w14:textId="569D1380"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 xml:space="preserve">Comprar mantimentos </w:t>
      </w:r>
    </w:p>
    <w:p w14:paraId="2CB2B01B" w14:textId="2C866AF9"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Lavar, secar, dobrar e guardar a roupa</w:t>
      </w:r>
    </w:p>
    <w:p w14:paraId="11233A98" w14:textId="37101175"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Trocar roupas de cama</w:t>
      </w:r>
    </w:p>
    <w:p w14:paraId="4B4DE390" w14:textId="593873F3" w:rsidR="006A7B22" w:rsidRPr="00975B69" w:rsidRDefault="00000000" w:rsidP="000C76D4">
      <w:pPr>
        <w:pStyle w:val="ListParagraph"/>
        <w:numPr>
          <w:ilvl w:val="0"/>
          <w:numId w:val="33"/>
        </w:numPr>
        <w:spacing w:after="40" w:line="280" w:lineRule="exact"/>
        <w:ind w:left="1440"/>
        <w:rPr>
          <w:sz w:val="24"/>
          <w:lang w:val="pt-BR" w:bidi="pt-BR"/>
        </w:rPr>
      </w:pPr>
      <w:r w:rsidRPr="00B92D43">
        <w:rPr>
          <w:sz w:val="24"/>
          <w:lang w:val="pt-BR" w:bidi="pt-BR"/>
        </w:rPr>
        <w:t>Executar tarefas</w:t>
      </w:r>
    </w:p>
    <w:p w14:paraId="55894D14" w14:textId="63A08170" w:rsidR="006A7B22" w:rsidRPr="00B92D43" w:rsidRDefault="00000000" w:rsidP="000C76D4">
      <w:pPr>
        <w:pStyle w:val="ListParagraph"/>
        <w:numPr>
          <w:ilvl w:val="0"/>
          <w:numId w:val="33"/>
        </w:numPr>
        <w:spacing w:after="40" w:line="280" w:lineRule="exact"/>
        <w:ind w:left="1440"/>
        <w:rPr>
          <w:sz w:val="24"/>
          <w:szCs w:val="24"/>
          <w:lang w:val="pt-BR"/>
        </w:rPr>
      </w:pPr>
      <w:r w:rsidRPr="00B92D43">
        <w:rPr>
          <w:sz w:val="24"/>
          <w:lang w:val="pt-BR" w:bidi="pt-BR"/>
        </w:rPr>
        <w:t>Coordenar o transporte</w:t>
      </w:r>
    </w:p>
    <w:p w14:paraId="5791F3A4" w14:textId="7E2A8619" w:rsidR="006A7B22" w:rsidRPr="00B92D43" w:rsidRDefault="00000000" w:rsidP="000C76D4">
      <w:pPr>
        <w:pStyle w:val="ListParagraph"/>
        <w:numPr>
          <w:ilvl w:val="0"/>
          <w:numId w:val="33"/>
        </w:numPr>
        <w:spacing w:after="40" w:line="280" w:lineRule="exact"/>
        <w:ind w:left="1440"/>
        <w:rPr>
          <w:sz w:val="24"/>
          <w:szCs w:val="24"/>
          <w:lang w:val="pt-BR"/>
        </w:rPr>
      </w:pPr>
      <w:r w:rsidRPr="00B92D43">
        <w:rPr>
          <w:sz w:val="24"/>
          <w:lang w:val="pt-BR" w:bidi="pt-BR"/>
        </w:rPr>
        <w:t>Fornecer transporte de ida e volta: __________</w:t>
      </w:r>
      <w:r w:rsidR="000C76D4" w:rsidRPr="00B92D43">
        <w:rPr>
          <w:sz w:val="24"/>
          <w:lang w:val="pt-BR" w:bidi="pt-BR"/>
        </w:rPr>
        <w:t>________</w:t>
      </w:r>
      <w:r w:rsidRPr="00B92D43">
        <w:rPr>
          <w:sz w:val="24"/>
          <w:lang w:val="pt-BR" w:bidi="pt-BR"/>
        </w:rPr>
        <w:t>_</w:t>
      </w:r>
      <w:r w:rsidR="00243F24" w:rsidRPr="00B92D43">
        <w:rPr>
          <w:sz w:val="24"/>
          <w:lang w:val="pt-BR" w:bidi="pt-BR"/>
        </w:rPr>
        <w:t>_____</w:t>
      </w:r>
      <w:r w:rsidRPr="00B92D43">
        <w:rPr>
          <w:sz w:val="24"/>
          <w:lang w:val="pt-BR" w:bidi="pt-BR"/>
        </w:rPr>
        <w:t xml:space="preserve">_____________ </w:t>
      </w:r>
    </w:p>
    <w:p w14:paraId="0A042BE4" w14:textId="492B1F1D" w:rsidR="006A7B22" w:rsidRPr="00B92D43" w:rsidRDefault="00000000" w:rsidP="000C76D4">
      <w:pPr>
        <w:pStyle w:val="ListParagraph"/>
        <w:numPr>
          <w:ilvl w:val="0"/>
          <w:numId w:val="33"/>
        </w:numPr>
        <w:spacing w:after="40" w:line="280" w:lineRule="exact"/>
        <w:ind w:left="1440"/>
        <w:rPr>
          <w:sz w:val="24"/>
          <w:szCs w:val="24"/>
          <w:lang w:val="pt-BR"/>
        </w:rPr>
      </w:pPr>
      <w:r w:rsidRPr="00B92D43">
        <w:rPr>
          <w:sz w:val="24"/>
          <w:lang w:val="pt-BR" w:bidi="pt-BR"/>
        </w:rPr>
        <w:t>Limpeza leve, incluindo: ________________</w:t>
      </w:r>
      <w:r w:rsidR="000C76D4" w:rsidRPr="00B92D43">
        <w:rPr>
          <w:sz w:val="24"/>
          <w:lang w:val="pt-BR" w:bidi="pt-BR"/>
        </w:rPr>
        <w:t>______</w:t>
      </w:r>
      <w:r w:rsidRPr="00B92D43">
        <w:rPr>
          <w:sz w:val="24"/>
          <w:lang w:val="pt-BR" w:bidi="pt-BR"/>
        </w:rPr>
        <w:t>________________________</w:t>
      </w:r>
    </w:p>
    <w:p w14:paraId="2002B7B3" w14:textId="261676E6" w:rsidR="006A7B22" w:rsidRPr="00B92D43" w:rsidRDefault="00000000" w:rsidP="000C76D4">
      <w:pPr>
        <w:pStyle w:val="ListParagraph"/>
        <w:numPr>
          <w:ilvl w:val="0"/>
          <w:numId w:val="33"/>
        </w:numPr>
        <w:spacing w:after="40" w:line="280" w:lineRule="exact"/>
        <w:ind w:left="1440"/>
        <w:rPr>
          <w:sz w:val="24"/>
          <w:szCs w:val="24"/>
          <w:lang w:val="pt-BR"/>
        </w:rPr>
      </w:pPr>
      <w:r w:rsidRPr="00243F24">
        <w:rPr>
          <w:spacing w:val="-4"/>
          <w:sz w:val="24"/>
          <w:lang w:val="pt-BR" w:bidi="pt-BR"/>
        </w:rPr>
        <w:t>Cuidados com animais de estimação, incluindo:</w:t>
      </w:r>
      <w:r w:rsidRPr="00B92D43">
        <w:rPr>
          <w:sz w:val="24"/>
          <w:lang w:val="pt-BR" w:bidi="pt-BR"/>
        </w:rPr>
        <w:t xml:space="preserve"> _______</w:t>
      </w:r>
      <w:r w:rsidR="000C76D4" w:rsidRPr="00B92D43">
        <w:rPr>
          <w:sz w:val="24"/>
          <w:lang w:val="pt-BR" w:bidi="pt-BR"/>
        </w:rPr>
        <w:t>______</w:t>
      </w:r>
      <w:r w:rsidR="00243F24" w:rsidRPr="00B92D43">
        <w:rPr>
          <w:sz w:val="24"/>
          <w:lang w:val="pt-BR" w:bidi="pt-BR"/>
        </w:rPr>
        <w:t>__</w:t>
      </w:r>
      <w:r w:rsidRPr="00B92D43">
        <w:rPr>
          <w:sz w:val="24"/>
          <w:lang w:val="pt-BR" w:bidi="pt-BR"/>
        </w:rPr>
        <w:t>_____________</w:t>
      </w:r>
    </w:p>
    <w:p w14:paraId="04D0EC73" w14:textId="5B24A310" w:rsidR="006A7B22" w:rsidRPr="00B92D43" w:rsidRDefault="00000000" w:rsidP="000C76D4">
      <w:pPr>
        <w:pStyle w:val="ListParagraph"/>
        <w:numPr>
          <w:ilvl w:val="0"/>
          <w:numId w:val="33"/>
        </w:numPr>
        <w:spacing w:after="40" w:line="280" w:lineRule="exact"/>
        <w:ind w:left="1440"/>
        <w:rPr>
          <w:sz w:val="24"/>
          <w:szCs w:val="24"/>
          <w:lang w:val="pt-BR"/>
        </w:rPr>
      </w:pPr>
      <w:r w:rsidRPr="00B92D43">
        <w:rPr>
          <w:sz w:val="24"/>
          <w:lang w:val="pt-BR" w:bidi="pt-BR"/>
        </w:rPr>
        <w:t>Outras tarefas, incluindo: _______________________</w:t>
      </w:r>
      <w:r w:rsidR="000C76D4" w:rsidRPr="00B92D43">
        <w:rPr>
          <w:sz w:val="24"/>
          <w:lang w:val="pt-BR" w:bidi="pt-BR"/>
        </w:rPr>
        <w:t>______</w:t>
      </w:r>
      <w:r w:rsidRPr="00B92D43">
        <w:rPr>
          <w:sz w:val="24"/>
          <w:lang w:val="pt-BR" w:bidi="pt-BR"/>
        </w:rPr>
        <w:t>________________</w:t>
      </w:r>
    </w:p>
    <w:p w14:paraId="25158AA0" w14:textId="164A8C4A" w:rsidR="006A7B22" w:rsidRPr="00B92D43" w:rsidRDefault="006A7B22" w:rsidP="000F3842">
      <w:pPr>
        <w:spacing w:after="40" w:line="280" w:lineRule="exact"/>
        <w:rPr>
          <w:lang w:val="pt-BR"/>
        </w:rPr>
      </w:pPr>
    </w:p>
    <w:p w14:paraId="67B6D331" w14:textId="3932EACA" w:rsidR="006A7B22" w:rsidRPr="00B92D43" w:rsidRDefault="00000000" w:rsidP="000F3842">
      <w:pPr>
        <w:spacing w:after="40" w:line="280" w:lineRule="exact"/>
        <w:ind w:firstLine="720"/>
        <w:rPr>
          <w:b/>
          <w:bCs/>
          <w:i/>
          <w:iCs/>
          <w:lang w:val="pt-BR"/>
        </w:rPr>
      </w:pPr>
      <w:r w:rsidRPr="00B92D43">
        <w:rPr>
          <w:b/>
          <w:i/>
          <w:lang w:val="pt-BR" w:bidi="pt-BR"/>
        </w:rPr>
        <w:t>Companhia e apoio</w:t>
      </w:r>
    </w:p>
    <w:p w14:paraId="6B197201" w14:textId="4259A422" w:rsidR="006A7B22" w:rsidRPr="00B92D43" w:rsidRDefault="00000000" w:rsidP="0084278C">
      <w:pPr>
        <w:pStyle w:val="ListParagraph"/>
        <w:numPr>
          <w:ilvl w:val="0"/>
          <w:numId w:val="33"/>
        </w:numPr>
        <w:spacing w:after="40" w:line="280" w:lineRule="exact"/>
        <w:ind w:left="1440"/>
        <w:rPr>
          <w:color w:val="000000" w:themeColor="text1"/>
          <w:sz w:val="24"/>
          <w:szCs w:val="24"/>
          <w:lang w:val="pt-BR"/>
        </w:rPr>
      </w:pPr>
      <w:r w:rsidRPr="00B92D43">
        <w:rPr>
          <w:sz w:val="24"/>
          <w:lang w:val="pt-BR" w:bidi="pt-BR"/>
        </w:rPr>
        <w:t>Fazer companhia e conversar</w:t>
      </w:r>
    </w:p>
    <w:p w14:paraId="6963A2D2" w14:textId="533EF830" w:rsidR="006A7B22" w:rsidRPr="00B92D43" w:rsidRDefault="00000000" w:rsidP="0084278C">
      <w:pPr>
        <w:pStyle w:val="ListParagraph"/>
        <w:numPr>
          <w:ilvl w:val="0"/>
          <w:numId w:val="33"/>
        </w:numPr>
        <w:spacing w:after="40" w:line="280" w:lineRule="exact"/>
        <w:ind w:left="1440"/>
        <w:rPr>
          <w:color w:val="000000" w:themeColor="text1"/>
          <w:sz w:val="24"/>
          <w:szCs w:val="24"/>
          <w:lang w:val="pt-BR"/>
        </w:rPr>
      </w:pPr>
      <w:r w:rsidRPr="00B92D43">
        <w:rPr>
          <w:sz w:val="24"/>
          <w:lang w:val="pt-BR" w:bidi="pt-BR"/>
        </w:rPr>
        <w:t>Agendamento de compromissos e atividades</w:t>
      </w:r>
    </w:p>
    <w:p w14:paraId="3F426AC6" w14:textId="2B22DF40" w:rsidR="006A7B22" w:rsidRPr="00B92D43" w:rsidRDefault="00000000" w:rsidP="0084278C">
      <w:pPr>
        <w:pStyle w:val="ListParagraph"/>
        <w:numPr>
          <w:ilvl w:val="0"/>
          <w:numId w:val="33"/>
        </w:numPr>
        <w:spacing w:after="40" w:line="280" w:lineRule="exact"/>
        <w:ind w:left="1440"/>
        <w:rPr>
          <w:color w:val="000000" w:themeColor="text1"/>
          <w:sz w:val="24"/>
          <w:szCs w:val="24"/>
          <w:lang w:val="pt-BR"/>
        </w:rPr>
      </w:pPr>
      <w:r w:rsidRPr="00B92D43">
        <w:rPr>
          <w:sz w:val="24"/>
          <w:lang w:val="pt-BR" w:bidi="pt-BR"/>
        </w:rPr>
        <w:t>Fazer caminhadas ou passar tempo ao ar livre</w:t>
      </w:r>
    </w:p>
    <w:p w14:paraId="6C64D8D7" w14:textId="2B9DAC75" w:rsidR="006A7B22" w:rsidRPr="00B92D43" w:rsidRDefault="00000000" w:rsidP="0084278C">
      <w:pPr>
        <w:pStyle w:val="ListParagraph"/>
        <w:numPr>
          <w:ilvl w:val="0"/>
          <w:numId w:val="33"/>
        </w:numPr>
        <w:spacing w:after="40" w:line="280" w:lineRule="exact"/>
        <w:ind w:left="1440"/>
        <w:rPr>
          <w:rFonts w:ascii="Calibri" w:eastAsia="Calibri" w:hAnsi="Calibri" w:cs="Calibri"/>
          <w:color w:val="000000" w:themeColor="text1"/>
          <w:sz w:val="24"/>
          <w:szCs w:val="24"/>
          <w:lang w:val="pt-BR"/>
        </w:rPr>
      </w:pPr>
      <w:r w:rsidRPr="00B92D43">
        <w:rPr>
          <w:sz w:val="24"/>
          <w:lang w:val="pt-BR" w:bidi="pt-BR"/>
        </w:rPr>
        <w:t>Engajamento social, incluindo: _______________________________</w:t>
      </w:r>
      <w:r w:rsidR="0084278C" w:rsidRPr="00B92D43">
        <w:rPr>
          <w:sz w:val="24"/>
          <w:lang w:val="pt-BR" w:bidi="pt-BR"/>
        </w:rPr>
        <w:t>________</w:t>
      </w:r>
      <w:r w:rsidRPr="00B92D43">
        <w:rPr>
          <w:sz w:val="24"/>
          <w:lang w:val="pt-BR" w:bidi="pt-BR"/>
        </w:rPr>
        <w:t>__</w:t>
      </w:r>
    </w:p>
    <w:p w14:paraId="633131E7" w14:textId="5AEDCBC2" w:rsidR="006A7B22" w:rsidRPr="00B92D43" w:rsidRDefault="00000000" w:rsidP="0084278C">
      <w:pPr>
        <w:pStyle w:val="ListParagraph"/>
        <w:numPr>
          <w:ilvl w:val="0"/>
          <w:numId w:val="33"/>
        </w:numPr>
        <w:spacing w:after="40" w:line="280" w:lineRule="exact"/>
        <w:ind w:left="1440"/>
        <w:rPr>
          <w:sz w:val="24"/>
          <w:szCs w:val="24"/>
          <w:lang w:val="pt-BR"/>
        </w:rPr>
      </w:pPr>
      <w:r w:rsidRPr="00B92D43">
        <w:rPr>
          <w:sz w:val="24"/>
          <w:lang w:val="pt-BR" w:bidi="pt-BR"/>
        </w:rPr>
        <w:t>Outras tarefas, incluindo: _____________________________________</w:t>
      </w:r>
      <w:r w:rsidR="0084278C" w:rsidRPr="00B92D43">
        <w:rPr>
          <w:sz w:val="24"/>
          <w:lang w:val="pt-BR" w:bidi="pt-BR"/>
        </w:rPr>
        <w:t>______</w:t>
      </w:r>
      <w:r w:rsidRPr="00B92D43">
        <w:rPr>
          <w:sz w:val="24"/>
          <w:lang w:val="pt-BR" w:bidi="pt-BR"/>
        </w:rPr>
        <w:t>__</w:t>
      </w:r>
    </w:p>
    <w:p w14:paraId="076A65F0" w14:textId="75443E5B" w:rsidR="006A7B22" w:rsidRPr="00B92D43" w:rsidRDefault="006A7B22" w:rsidP="000F3842">
      <w:pPr>
        <w:spacing w:after="40" w:line="280" w:lineRule="exact"/>
        <w:rPr>
          <w:rFonts w:ascii="Calibri" w:eastAsia="Calibri" w:hAnsi="Calibri" w:cs="Calibri"/>
          <w:color w:val="000000" w:themeColor="text1"/>
          <w:sz w:val="24"/>
          <w:szCs w:val="24"/>
          <w:lang w:val="pt-BR"/>
        </w:rPr>
      </w:pPr>
    </w:p>
    <w:p w14:paraId="2C73EC60" w14:textId="3101828B" w:rsidR="006A7B22" w:rsidRPr="00B92D43" w:rsidRDefault="00000000" w:rsidP="000F3842">
      <w:pPr>
        <w:spacing w:after="40" w:line="280" w:lineRule="exact"/>
        <w:ind w:firstLine="720"/>
        <w:rPr>
          <w:b/>
          <w:bCs/>
          <w:i/>
          <w:iCs/>
          <w:lang w:val="pt-BR"/>
        </w:rPr>
      </w:pPr>
      <w:r w:rsidRPr="00B92D43">
        <w:rPr>
          <w:b/>
          <w:i/>
          <w:lang w:val="pt-BR" w:bidi="pt-BR"/>
        </w:rPr>
        <w:t>Outro</w:t>
      </w:r>
    </w:p>
    <w:p w14:paraId="7FBBD24B" w14:textId="42DAE63B" w:rsidR="006A7B22" w:rsidRPr="00B92D43" w:rsidRDefault="00000000" w:rsidP="00B1246C">
      <w:pPr>
        <w:pStyle w:val="ListParagraph"/>
        <w:numPr>
          <w:ilvl w:val="0"/>
          <w:numId w:val="33"/>
        </w:numPr>
        <w:spacing w:after="40" w:line="280" w:lineRule="exact"/>
        <w:ind w:left="1440"/>
        <w:rPr>
          <w:rFonts w:ascii="Calibri" w:eastAsia="Calibri" w:hAnsi="Calibri" w:cs="Calibri"/>
          <w:color w:val="000000" w:themeColor="text1"/>
          <w:sz w:val="24"/>
          <w:szCs w:val="24"/>
          <w:lang w:val="pt-BR"/>
        </w:rPr>
      </w:pPr>
      <w:r w:rsidRPr="00B92D43">
        <w:rPr>
          <w:sz w:val="24"/>
          <w:lang w:val="pt-BR" w:bidi="pt-BR"/>
        </w:rPr>
        <w:t>Outras tarefas, incluindo: __________</w:t>
      </w:r>
      <w:r w:rsidR="00B1246C" w:rsidRPr="00B92D43">
        <w:rPr>
          <w:sz w:val="24"/>
          <w:lang w:val="pt-BR" w:bidi="pt-BR"/>
        </w:rPr>
        <w:t>______</w:t>
      </w:r>
      <w:r w:rsidRPr="00B92D43">
        <w:rPr>
          <w:sz w:val="24"/>
          <w:lang w:val="pt-BR" w:bidi="pt-BR"/>
        </w:rPr>
        <w:t>_____________________________</w:t>
      </w:r>
    </w:p>
    <w:p w14:paraId="3F406F28" w14:textId="54A668BF" w:rsidR="006A7B22" w:rsidRPr="00B92D43" w:rsidRDefault="006A7B22" w:rsidP="000F3842">
      <w:pPr>
        <w:spacing w:after="40" w:line="280" w:lineRule="exact"/>
        <w:rPr>
          <w:rFonts w:ascii="Calibri" w:eastAsia="Calibri" w:hAnsi="Calibri" w:cs="Calibri"/>
          <w:b/>
          <w:bCs/>
          <w:color w:val="000000" w:themeColor="text1"/>
          <w:sz w:val="24"/>
          <w:szCs w:val="24"/>
          <w:lang w:val="pt-BR"/>
        </w:rPr>
      </w:pPr>
    </w:p>
    <w:p w14:paraId="0D69C4A2" w14:textId="03FA8602" w:rsidR="006A7B22" w:rsidRPr="00B92D43" w:rsidRDefault="00000000" w:rsidP="0061156E">
      <w:pPr>
        <w:numPr>
          <w:ilvl w:val="0"/>
          <w:numId w:val="4"/>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O Empregador e o Empregado entendem que o Empregado pode realizar tarefas adicionais como parte de seu emprego, que todo o tempo gasto no trabalho deve ser compensado e que a lista de responsabilidades profissionais acima não é completa.</w:t>
      </w:r>
    </w:p>
    <w:p w14:paraId="757D45E3" w14:textId="4E5A65AB" w:rsidR="006A7B22" w:rsidRPr="00B92D43" w:rsidRDefault="006A7B22" w:rsidP="000F3842">
      <w:pPr>
        <w:spacing w:after="40" w:line="280" w:lineRule="exact"/>
        <w:rPr>
          <w:rFonts w:ascii="Calibri" w:eastAsia="Calibri" w:hAnsi="Calibri" w:cs="Calibri"/>
          <w:b/>
          <w:bCs/>
          <w:color w:val="000000" w:themeColor="text1"/>
          <w:sz w:val="24"/>
          <w:szCs w:val="24"/>
          <w:lang w:val="pt-BR"/>
        </w:rPr>
      </w:pPr>
    </w:p>
    <w:p w14:paraId="7DB03828" w14:textId="4C2C455C" w:rsidR="006A7B22" w:rsidRPr="00B92D43" w:rsidRDefault="00000000" w:rsidP="00515AFA">
      <w:pPr>
        <w:pStyle w:val="ListParagraph"/>
        <w:numPr>
          <w:ilvl w:val="0"/>
          <w:numId w:val="29"/>
        </w:numPr>
        <w:spacing w:after="40" w:line="280" w:lineRule="exact"/>
        <w:ind w:left="619"/>
        <w:rPr>
          <w:rFonts w:ascii="Calibri" w:eastAsia="Calibri" w:hAnsi="Calibri" w:cs="Calibri"/>
          <w:b/>
          <w:bCs/>
          <w:color w:val="000000" w:themeColor="text1"/>
          <w:sz w:val="24"/>
          <w:szCs w:val="24"/>
          <w:lang w:val="pt-BR"/>
        </w:rPr>
      </w:pPr>
      <w:r w:rsidRPr="00B92D43">
        <w:rPr>
          <w:b/>
          <w:sz w:val="24"/>
          <w:lang w:val="pt-BR" w:bidi="pt-BR"/>
        </w:rPr>
        <w:t>Remuneração e benefícios</w:t>
      </w:r>
    </w:p>
    <w:p w14:paraId="1A070C52" w14:textId="3003CD84" w:rsidR="006A7B22" w:rsidRPr="00B92D43" w:rsidRDefault="00000000" w:rsidP="00513DFC">
      <w:pPr>
        <w:numPr>
          <w:ilvl w:val="0"/>
          <w:numId w:val="8"/>
        </w:numPr>
        <w:tabs>
          <w:tab w:val="clear" w:pos="720"/>
        </w:tabs>
        <w:spacing w:after="40" w:line="280" w:lineRule="exact"/>
        <w:ind w:hanging="360"/>
        <w:rPr>
          <w:color w:val="000000" w:themeColor="text1"/>
          <w:sz w:val="24"/>
          <w:szCs w:val="24"/>
          <w:lang w:val="pt-BR"/>
        </w:rPr>
      </w:pPr>
      <w:r w:rsidRPr="00B92D43">
        <w:rPr>
          <w:sz w:val="24"/>
          <w:lang w:val="pt-BR" w:bidi="pt-BR"/>
        </w:rPr>
        <w:t>O Empregador concorda que o Empregado deverá ser pago de acordo com as seguintes taxas:</w:t>
      </w:r>
    </w:p>
    <w:p w14:paraId="1A55FE32" w14:textId="4424D91A" w:rsidR="006A7B22" w:rsidRPr="00FC69DF" w:rsidRDefault="00000000" w:rsidP="00FC69DF">
      <w:pPr>
        <w:pStyle w:val="ListParagraph"/>
        <w:numPr>
          <w:ilvl w:val="0"/>
          <w:numId w:val="34"/>
        </w:numPr>
        <w:spacing w:after="40" w:line="280" w:lineRule="exact"/>
        <w:rPr>
          <w:rFonts w:ascii="Calibri" w:eastAsia="Calibri" w:hAnsi="Calibri" w:cs="Calibri"/>
          <w:color w:val="000000" w:themeColor="text1"/>
          <w:sz w:val="24"/>
          <w:szCs w:val="24"/>
          <w:lang w:val="pt-BR"/>
        </w:rPr>
      </w:pPr>
      <w:bookmarkStart w:id="0" w:name="_Hlk149564812"/>
      <w:r w:rsidRPr="00FC69DF">
        <w:rPr>
          <w:sz w:val="24"/>
          <w:lang w:val="pt-BR" w:bidi="pt-BR"/>
        </w:rPr>
        <w:lastRenderedPageBreak/>
        <w:t>Taxa de pagamento por hora para horas que não sejam horas extras (deve ser pelo menos o salário mínimo local, estadual ou federal mais alto aplicável): US$___________________</w:t>
      </w:r>
    </w:p>
    <w:p w14:paraId="63E6E125" w14:textId="0C95F1EA" w:rsidR="006A7B22" w:rsidRPr="00FC69DF" w:rsidRDefault="00000000" w:rsidP="00FC69DF">
      <w:pPr>
        <w:pStyle w:val="ListParagraph"/>
        <w:numPr>
          <w:ilvl w:val="0"/>
          <w:numId w:val="34"/>
        </w:numPr>
        <w:spacing w:after="40" w:line="270" w:lineRule="exact"/>
        <w:rPr>
          <w:rFonts w:ascii="Calibri" w:eastAsia="Calibri" w:hAnsi="Calibri" w:cs="Calibri"/>
          <w:color w:val="000000" w:themeColor="text1"/>
          <w:sz w:val="24"/>
          <w:szCs w:val="24"/>
          <w:lang w:val="pt-BR"/>
        </w:rPr>
      </w:pPr>
      <w:r w:rsidRPr="00FC69DF">
        <w:rPr>
          <w:sz w:val="24"/>
          <w:lang w:val="pt-BR" w:bidi="pt-BR"/>
        </w:rPr>
        <w:t>Taxa de pagamento de horas extras por hora para cada hora (ou fração de cada hora) trabalhada acima de 40 horas por semana (pelo menos 1,5x sua taxa de pagamento por hora), que deve ser paga, a menos que o empregado esteja isento sob a Fair Labor Standards Act (Lei de Direitos do Trabalho): US$________</w:t>
      </w:r>
      <w:bookmarkEnd w:id="0"/>
    </w:p>
    <w:p w14:paraId="22BE12DB" w14:textId="1939396A" w:rsidR="006A7B22" w:rsidRPr="00B92D43" w:rsidRDefault="00000000" w:rsidP="005078D1">
      <w:pPr>
        <w:numPr>
          <w:ilvl w:val="0"/>
          <w:numId w:val="8"/>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Empregador concorda que o(s) dia(s) regular(es) de pagamento e os meios de </w:t>
      </w:r>
      <w:r w:rsidRPr="005078D1">
        <w:rPr>
          <w:color w:val="000000" w:themeColor="text1"/>
          <w:sz w:val="24"/>
          <w:szCs w:val="24"/>
          <w:lang w:val="pt-BR"/>
        </w:rPr>
        <w:t>pagamento</w:t>
      </w:r>
      <w:r w:rsidRPr="00B92D43">
        <w:rPr>
          <w:sz w:val="24"/>
          <w:lang w:val="pt-BR" w:bidi="pt-BR"/>
        </w:rPr>
        <w:t xml:space="preserve"> ao Empregado serão os seguintes:</w:t>
      </w:r>
    </w:p>
    <w:p w14:paraId="4FC615BE" w14:textId="58537AB2" w:rsidR="006A7B22" w:rsidRPr="004B78B3" w:rsidRDefault="00000000" w:rsidP="004B78B3">
      <w:pPr>
        <w:pStyle w:val="ListParagraph"/>
        <w:numPr>
          <w:ilvl w:val="0"/>
          <w:numId w:val="35"/>
        </w:numPr>
        <w:spacing w:after="40" w:line="270" w:lineRule="exact"/>
        <w:rPr>
          <w:rFonts w:ascii="Calibri" w:eastAsia="Calibri" w:hAnsi="Calibri" w:cs="Calibri"/>
          <w:color w:val="000000" w:themeColor="text1"/>
          <w:sz w:val="24"/>
          <w:szCs w:val="24"/>
          <w:lang w:val="pt-BR"/>
        </w:rPr>
      </w:pPr>
      <w:r w:rsidRPr="004B78B3">
        <w:rPr>
          <w:sz w:val="24"/>
          <w:lang w:val="pt-BR" w:bidi="pt-BR"/>
        </w:rPr>
        <w:t>Pagamento por (marque uma opção):</w:t>
      </w:r>
    </w:p>
    <w:p w14:paraId="45891418" w14:textId="5B9951C8" w:rsidR="006A7B22" w:rsidRPr="005F5EF1" w:rsidRDefault="00000000" w:rsidP="00855A89">
      <w:pPr>
        <w:pStyle w:val="ListParagraph"/>
        <w:numPr>
          <w:ilvl w:val="0"/>
          <w:numId w:val="33"/>
        </w:numPr>
        <w:spacing w:after="40" w:line="280" w:lineRule="exact"/>
        <w:rPr>
          <w:sz w:val="24"/>
          <w:lang w:val="pt-BR" w:bidi="pt-BR"/>
        </w:rPr>
      </w:pPr>
      <w:r w:rsidRPr="00B92D43">
        <w:rPr>
          <w:sz w:val="24"/>
          <w:lang w:val="pt-BR" w:bidi="pt-BR"/>
        </w:rPr>
        <w:t>Dinheiro</w:t>
      </w:r>
    </w:p>
    <w:p w14:paraId="226EA8CA" w14:textId="4C5D1401" w:rsidR="006A7B22" w:rsidRPr="005F5EF1" w:rsidRDefault="00000000" w:rsidP="00855A89">
      <w:pPr>
        <w:pStyle w:val="ListParagraph"/>
        <w:numPr>
          <w:ilvl w:val="0"/>
          <w:numId w:val="33"/>
        </w:numPr>
        <w:spacing w:after="40" w:line="280" w:lineRule="exact"/>
        <w:rPr>
          <w:sz w:val="24"/>
          <w:lang w:val="pt-BR" w:bidi="pt-BR"/>
        </w:rPr>
      </w:pPr>
      <w:r w:rsidRPr="00B92D43">
        <w:rPr>
          <w:sz w:val="24"/>
          <w:lang w:val="pt-BR" w:bidi="pt-BR"/>
        </w:rPr>
        <w:t>Cheque</w:t>
      </w:r>
    </w:p>
    <w:p w14:paraId="2A0750DF" w14:textId="167C06C2" w:rsidR="006A7B22" w:rsidRPr="005F5EF1" w:rsidRDefault="00000000" w:rsidP="00855A89">
      <w:pPr>
        <w:pStyle w:val="ListParagraph"/>
        <w:numPr>
          <w:ilvl w:val="0"/>
          <w:numId w:val="33"/>
        </w:numPr>
        <w:spacing w:after="40" w:line="280" w:lineRule="exact"/>
        <w:rPr>
          <w:sz w:val="24"/>
          <w:lang w:val="pt-BR" w:bidi="pt-BR"/>
        </w:rPr>
      </w:pPr>
      <w:r w:rsidRPr="00B92D43">
        <w:rPr>
          <w:sz w:val="24"/>
          <w:lang w:val="pt-BR" w:bidi="pt-BR"/>
        </w:rPr>
        <w:t>Depósito em conta</w:t>
      </w:r>
    </w:p>
    <w:p w14:paraId="7812BECE" w14:textId="6F454FF2" w:rsidR="006A7B22" w:rsidRPr="00B92D43" w:rsidRDefault="00000000" w:rsidP="00855A89">
      <w:pPr>
        <w:pStyle w:val="ListParagraph"/>
        <w:numPr>
          <w:ilvl w:val="0"/>
          <w:numId w:val="33"/>
        </w:numPr>
        <w:spacing w:after="40" w:line="280" w:lineRule="exact"/>
        <w:rPr>
          <w:rFonts w:ascii="Calibri" w:eastAsia="Calibri" w:hAnsi="Calibri" w:cs="Calibri"/>
          <w:color w:val="000000" w:themeColor="text1"/>
          <w:sz w:val="24"/>
          <w:szCs w:val="24"/>
          <w:lang w:val="pt-BR"/>
        </w:rPr>
      </w:pPr>
      <w:r w:rsidRPr="00B92D43">
        <w:rPr>
          <w:sz w:val="24"/>
          <w:lang w:val="pt-BR" w:bidi="pt-BR"/>
        </w:rPr>
        <w:t>Outra forma de pagamento: ____________________</w:t>
      </w:r>
    </w:p>
    <w:p w14:paraId="45E75DDA" w14:textId="58007800" w:rsidR="006A7B22" w:rsidRPr="00B92D43" w:rsidRDefault="00000000" w:rsidP="00D63AB7">
      <w:pPr>
        <w:pStyle w:val="ListParagraph"/>
        <w:numPr>
          <w:ilvl w:val="0"/>
          <w:numId w:val="35"/>
        </w:numPr>
        <w:spacing w:after="40" w:line="270" w:lineRule="exact"/>
        <w:rPr>
          <w:rFonts w:ascii="Calibri" w:eastAsia="Calibri" w:hAnsi="Calibri" w:cs="Calibri"/>
          <w:color w:val="000000" w:themeColor="text1"/>
          <w:sz w:val="24"/>
          <w:szCs w:val="24"/>
          <w:lang w:val="pt-BR"/>
        </w:rPr>
      </w:pPr>
      <w:r w:rsidRPr="00B92D43">
        <w:rPr>
          <w:sz w:val="24"/>
          <w:lang w:val="pt-BR" w:bidi="pt-BR"/>
        </w:rPr>
        <w:t>A frequência de pagamento será (marque uma opção):</w:t>
      </w:r>
    </w:p>
    <w:p w14:paraId="148BDA13" w14:textId="7E7C3BA1" w:rsidR="006A7B22" w:rsidRPr="003D21E8" w:rsidRDefault="00000000" w:rsidP="003D21E8">
      <w:pPr>
        <w:pStyle w:val="ListParagraph"/>
        <w:numPr>
          <w:ilvl w:val="0"/>
          <w:numId w:val="33"/>
        </w:numPr>
        <w:spacing w:after="40" w:line="280" w:lineRule="exact"/>
        <w:rPr>
          <w:sz w:val="24"/>
          <w:lang w:val="pt-BR" w:bidi="pt-BR"/>
        </w:rPr>
      </w:pPr>
      <w:r w:rsidRPr="00B92D43">
        <w:rPr>
          <w:sz w:val="24"/>
          <w:lang w:val="pt-BR" w:bidi="pt-BR"/>
        </w:rPr>
        <w:t>Semanalmente às/aos __________ (dia da semana)</w:t>
      </w:r>
    </w:p>
    <w:p w14:paraId="2778BAF0" w14:textId="409BC78D" w:rsidR="006A7B22" w:rsidRPr="003D21E8" w:rsidRDefault="00000000" w:rsidP="003D21E8">
      <w:pPr>
        <w:pStyle w:val="ListParagraph"/>
        <w:numPr>
          <w:ilvl w:val="0"/>
          <w:numId w:val="33"/>
        </w:numPr>
        <w:spacing w:after="40" w:line="280" w:lineRule="exact"/>
        <w:rPr>
          <w:sz w:val="24"/>
          <w:lang w:val="pt-BR" w:bidi="pt-BR"/>
        </w:rPr>
      </w:pPr>
      <w:r w:rsidRPr="00B92D43">
        <w:rPr>
          <w:sz w:val="24"/>
          <w:lang w:val="pt-BR" w:bidi="pt-BR"/>
        </w:rPr>
        <w:t xml:space="preserve">Quinzenalmente às/aos __________ (dia da semana) a cada duas semanas </w:t>
      </w:r>
    </w:p>
    <w:p w14:paraId="01C8A474" w14:textId="45A64299" w:rsidR="006A7B22" w:rsidRPr="003D21E8" w:rsidRDefault="00000000" w:rsidP="003D21E8">
      <w:pPr>
        <w:pStyle w:val="ListParagraph"/>
        <w:numPr>
          <w:ilvl w:val="0"/>
          <w:numId w:val="33"/>
        </w:numPr>
        <w:spacing w:after="40" w:line="280" w:lineRule="exact"/>
        <w:rPr>
          <w:sz w:val="24"/>
          <w:lang w:val="pt-BR" w:bidi="pt-BR"/>
        </w:rPr>
      </w:pPr>
      <w:r w:rsidRPr="00B92D43">
        <w:rPr>
          <w:sz w:val="24"/>
          <w:lang w:val="pt-BR" w:bidi="pt-BR"/>
        </w:rPr>
        <w:t>Quinzenalmente, nos dias ________ (data) e _______ (data) de cada mês</w:t>
      </w:r>
    </w:p>
    <w:p w14:paraId="38A79764" w14:textId="582C3BBF" w:rsidR="006A7B22" w:rsidRPr="00B92D43" w:rsidRDefault="00000000" w:rsidP="003D21E8">
      <w:pPr>
        <w:pStyle w:val="ListParagraph"/>
        <w:numPr>
          <w:ilvl w:val="0"/>
          <w:numId w:val="33"/>
        </w:numPr>
        <w:spacing w:after="40" w:line="280" w:lineRule="exact"/>
        <w:rPr>
          <w:rFonts w:ascii="Calibri" w:eastAsia="Calibri" w:hAnsi="Calibri" w:cs="Calibri"/>
          <w:color w:val="000000" w:themeColor="text1"/>
          <w:sz w:val="24"/>
          <w:szCs w:val="24"/>
          <w:lang w:val="pt-BR"/>
        </w:rPr>
      </w:pPr>
      <w:r w:rsidRPr="00B92D43">
        <w:rPr>
          <w:sz w:val="24"/>
          <w:lang w:val="pt-BR" w:bidi="pt-BR"/>
        </w:rPr>
        <w:t>Outro: ________________________________________</w:t>
      </w:r>
    </w:p>
    <w:p w14:paraId="67C12B8A" w14:textId="05253C6F" w:rsidR="006A7B22" w:rsidRPr="00B92D43" w:rsidRDefault="00000000" w:rsidP="007E3BA7">
      <w:pPr>
        <w:numPr>
          <w:ilvl w:val="0"/>
          <w:numId w:val="8"/>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w:t>
      </w:r>
      <w:r w:rsidRPr="007E3BA7">
        <w:rPr>
          <w:color w:val="000000" w:themeColor="text1"/>
          <w:sz w:val="24"/>
          <w:szCs w:val="24"/>
          <w:lang w:val="pt-BR"/>
        </w:rPr>
        <w:t>Empregador</w:t>
      </w:r>
      <w:r w:rsidRPr="00B92D43">
        <w:rPr>
          <w:sz w:val="24"/>
          <w:lang w:val="pt-BR" w:bidi="pt-BR"/>
        </w:rPr>
        <w:t xml:space="preserve"> deverá fornecer os seguintes benefícios adicionais ao Empregado (marque todas as opções aplicáveis): </w:t>
      </w:r>
    </w:p>
    <w:p w14:paraId="40D96BB9" w14:textId="6111EA75" w:rsidR="006A7B22" w:rsidRPr="001E5810" w:rsidRDefault="00000000" w:rsidP="001E5810">
      <w:pPr>
        <w:pStyle w:val="ListParagraph"/>
        <w:numPr>
          <w:ilvl w:val="0"/>
          <w:numId w:val="33"/>
        </w:numPr>
        <w:spacing w:after="40" w:line="280" w:lineRule="exact"/>
        <w:ind w:left="1440"/>
        <w:rPr>
          <w:sz w:val="24"/>
          <w:lang w:val="pt-BR" w:bidi="pt-BR"/>
        </w:rPr>
      </w:pPr>
      <w:r w:rsidRPr="00B92D43">
        <w:rPr>
          <w:sz w:val="24"/>
          <w:lang w:val="pt-BR" w:bidi="pt-BR"/>
        </w:rPr>
        <w:t>Plano de saúde</w:t>
      </w:r>
    </w:p>
    <w:p w14:paraId="19FA3585" w14:textId="11D8F3B2" w:rsidR="006A7B22" w:rsidRPr="001E5810" w:rsidRDefault="00000000" w:rsidP="001E5810">
      <w:pPr>
        <w:pStyle w:val="ListParagraph"/>
        <w:numPr>
          <w:ilvl w:val="0"/>
          <w:numId w:val="33"/>
        </w:numPr>
        <w:spacing w:after="40" w:line="280" w:lineRule="exact"/>
        <w:ind w:left="1440"/>
        <w:rPr>
          <w:sz w:val="24"/>
          <w:lang w:val="pt-BR" w:bidi="pt-BR"/>
        </w:rPr>
      </w:pPr>
      <w:r w:rsidRPr="00B92D43">
        <w:rPr>
          <w:sz w:val="24"/>
          <w:lang w:val="pt-BR" w:bidi="pt-BR"/>
        </w:rPr>
        <w:t>Plano odontológico</w:t>
      </w:r>
    </w:p>
    <w:p w14:paraId="2FEDC728" w14:textId="06B07497" w:rsidR="006A7B22" w:rsidRPr="001E5810" w:rsidRDefault="00000000" w:rsidP="001E5810">
      <w:pPr>
        <w:pStyle w:val="ListParagraph"/>
        <w:numPr>
          <w:ilvl w:val="0"/>
          <w:numId w:val="33"/>
        </w:numPr>
        <w:spacing w:after="40" w:line="280" w:lineRule="exact"/>
        <w:ind w:left="1440"/>
        <w:rPr>
          <w:sz w:val="24"/>
          <w:lang w:val="pt-BR" w:bidi="pt-BR"/>
        </w:rPr>
      </w:pPr>
      <w:r w:rsidRPr="00B92D43">
        <w:rPr>
          <w:sz w:val="24"/>
          <w:lang w:val="pt-BR" w:bidi="pt-BR"/>
        </w:rPr>
        <w:t>Reembolso de prêmios do plano de saúde</w:t>
      </w:r>
    </w:p>
    <w:p w14:paraId="643AD860" w14:textId="6A04C470" w:rsidR="006A7B22" w:rsidRPr="001E5810" w:rsidRDefault="00000000" w:rsidP="001E5810">
      <w:pPr>
        <w:pStyle w:val="ListParagraph"/>
        <w:numPr>
          <w:ilvl w:val="0"/>
          <w:numId w:val="33"/>
        </w:numPr>
        <w:spacing w:after="40" w:line="280" w:lineRule="exact"/>
        <w:ind w:left="1440"/>
        <w:rPr>
          <w:sz w:val="24"/>
          <w:lang w:val="pt-BR" w:bidi="pt-BR"/>
        </w:rPr>
      </w:pPr>
      <w:r w:rsidRPr="00B92D43">
        <w:rPr>
          <w:sz w:val="24"/>
          <w:lang w:val="pt-BR" w:bidi="pt-BR"/>
        </w:rPr>
        <w:t>Contribuições para o plano de aposentadoria</w:t>
      </w:r>
    </w:p>
    <w:p w14:paraId="27BD4631" w14:textId="4D4F8603" w:rsidR="006A7B22" w:rsidRPr="001E5810" w:rsidRDefault="00000000" w:rsidP="001E5810">
      <w:pPr>
        <w:pStyle w:val="ListParagraph"/>
        <w:numPr>
          <w:ilvl w:val="0"/>
          <w:numId w:val="33"/>
        </w:numPr>
        <w:spacing w:after="40" w:line="280" w:lineRule="exact"/>
        <w:ind w:left="1440"/>
        <w:rPr>
          <w:sz w:val="24"/>
          <w:lang w:val="pt-BR" w:bidi="pt-BR"/>
        </w:rPr>
      </w:pPr>
      <w:r w:rsidRPr="00B92D43">
        <w:rPr>
          <w:sz w:val="24"/>
          <w:lang w:val="pt-BR" w:bidi="pt-BR"/>
        </w:rPr>
        <w:t>Subsídio de transporte</w:t>
      </w:r>
    </w:p>
    <w:p w14:paraId="25FF679C" w14:textId="06C72ED9" w:rsidR="006A7B22" w:rsidRPr="00B92D43" w:rsidRDefault="00000000" w:rsidP="001E5810">
      <w:pPr>
        <w:pStyle w:val="ListParagraph"/>
        <w:numPr>
          <w:ilvl w:val="0"/>
          <w:numId w:val="33"/>
        </w:numPr>
        <w:spacing w:after="40" w:line="280" w:lineRule="exact"/>
        <w:ind w:left="1440"/>
        <w:rPr>
          <w:rFonts w:ascii="Calibri" w:eastAsia="Calibri" w:hAnsi="Calibri" w:cs="Calibri"/>
          <w:color w:val="000000" w:themeColor="text1"/>
          <w:sz w:val="24"/>
          <w:szCs w:val="24"/>
          <w:lang w:val="pt-BR"/>
        </w:rPr>
      </w:pPr>
      <w:r w:rsidRPr="00B92D43">
        <w:rPr>
          <w:sz w:val="24"/>
          <w:lang w:val="pt-BR" w:bidi="pt-BR"/>
        </w:rPr>
        <w:t>Benefícios adicionais: ____________________________________________________________________________________________________________________________________</w:t>
      </w:r>
      <w:r w:rsidRPr="00B92D43">
        <w:rPr>
          <w:sz w:val="24"/>
          <w:lang w:val="pt-BR" w:bidi="pt-BR"/>
        </w:rPr>
        <w:br/>
        <w:t>__________________________________________________________________</w:t>
      </w:r>
    </w:p>
    <w:p w14:paraId="57831FFE" w14:textId="478BF053" w:rsidR="006A7B22" w:rsidRPr="00B92D43" w:rsidRDefault="00000000" w:rsidP="000F3842">
      <w:pPr>
        <w:numPr>
          <w:ilvl w:val="0"/>
          <w:numId w:val="8"/>
        </w:numPr>
        <w:spacing w:after="40" w:line="270" w:lineRule="exact"/>
        <w:rPr>
          <w:color w:val="000000" w:themeColor="text1"/>
          <w:sz w:val="24"/>
          <w:szCs w:val="24"/>
          <w:lang w:val="pt-BR"/>
        </w:rPr>
      </w:pPr>
      <w:r w:rsidRPr="00B92D43">
        <w:rPr>
          <w:sz w:val="24"/>
          <w:lang w:val="pt-BR" w:bidi="pt-BR"/>
        </w:rPr>
        <w:t xml:space="preserve">Um extrato de pagamento será fornecido ao Empregado nos dias de pagamento e incluirá as seguintes informações (marque todas as opções aplicáveis): </w:t>
      </w:r>
    </w:p>
    <w:p w14:paraId="0CDACADF" w14:textId="53F3E164" w:rsidR="006A7B22" w:rsidRPr="00261369" w:rsidRDefault="00000000" w:rsidP="00261369">
      <w:pPr>
        <w:pStyle w:val="ListParagraph"/>
        <w:numPr>
          <w:ilvl w:val="0"/>
          <w:numId w:val="33"/>
        </w:numPr>
        <w:spacing w:after="40" w:line="280" w:lineRule="exact"/>
        <w:ind w:left="1440"/>
        <w:rPr>
          <w:sz w:val="24"/>
          <w:lang w:val="pt-BR" w:bidi="pt-BR"/>
        </w:rPr>
      </w:pPr>
      <w:r w:rsidRPr="00B92D43">
        <w:rPr>
          <w:sz w:val="24"/>
          <w:lang w:val="pt-BR" w:bidi="pt-BR"/>
        </w:rPr>
        <w:t xml:space="preserve">Nome e endereço do Empregador  </w:t>
      </w:r>
    </w:p>
    <w:p w14:paraId="7E94E373" w14:textId="40BED384" w:rsidR="006A7B22" w:rsidRPr="00261369" w:rsidRDefault="00000000" w:rsidP="00261369">
      <w:pPr>
        <w:pStyle w:val="ListParagraph"/>
        <w:numPr>
          <w:ilvl w:val="0"/>
          <w:numId w:val="33"/>
        </w:numPr>
        <w:spacing w:after="40" w:line="280" w:lineRule="exact"/>
        <w:ind w:left="1440"/>
        <w:rPr>
          <w:sz w:val="24"/>
          <w:lang w:val="pt-BR" w:bidi="pt-BR"/>
        </w:rPr>
      </w:pPr>
      <w:r w:rsidRPr="00B92D43">
        <w:rPr>
          <w:sz w:val="24"/>
          <w:lang w:val="pt-BR" w:bidi="pt-BR"/>
        </w:rPr>
        <w:t>Datas do período de pagamento pelo qual o Empregado está sendo pago</w:t>
      </w:r>
    </w:p>
    <w:p w14:paraId="13B311B2" w14:textId="2B98F97E" w:rsidR="006A7B22" w:rsidRPr="00261369" w:rsidRDefault="00000000" w:rsidP="00261369">
      <w:pPr>
        <w:pStyle w:val="ListParagraph"/>
        <w:numPr>
          <w:ilvl w:val="0"/>
          <w:numId w:val="33"/>
        </w:numPr>
        <w:spacing w:after="40" w:line="280" w:lineRule="exact"/>
        <w:ind w:left="1440"/>
        <w:rPr>
          <w:sz w:val="24"/>
          <w:lang w:val="pt-BR" w:bidi="pt-BR"/>
        </w:rPr>
      </w:pPr>
      <w:r w:rsidRPr="00B92D43">
        <w:rPr>
          <w:sz w:val="24"/>
          <w:lang w:val="pt-BR" w:bidi="pt-BR"/>
        </w:rPr>
        <w:t xml:space="preserve">Total de horas trabalhadas </w:t>
      </w:r>
    </w:p>
    <w:p w14:paraId="60315322" w14:textId="04C48BD4" w:rsidR="006A7B22" w:rsidRPr="00261369" w:rsidRDefault="00000000" w:rsidP="00261369">
      <w:pPr>
        <w:pStyle w:val="ListParagraph"/>
        <w:numPr>
          <w:ilvl w:val="0"/>
          <w:numId w:val="33"/>
        </w:numPr>
        <w:spacing w:after="40" w:line="280" w:lineRule="exact"/>
        <w:ind w:left="1440"/>
        <w:rPr>
          <w:sz w:val="24"/>
          <w:lang w:val="pt-BR" w:bidi="pt-BR"/>
        </w:rPr>
      </w:pPr>
      <w:r w:rsidRPr="00B92D43">
        <w:rPr>
          <w:sz w:val="24"/>
          <w:lang w:val="pt-BR" w:bidi="pt-BR"/>
        </w:rPr>
        <w:t>Salário bruto recebido (ou seja, o valor que o Empregado ganha antes das deduções e impostos)</w:t>
      </w:r>
    </w:p>
    <w:p w14:paraId="2D4590B0" w14:textId="3F425430" w:rsidR="006A7B22" w:rsidRPr="00B92D43" w:rsidRDefault="00000000" w:rsidP="00261369">
      <w:pPr>
        <w:pStyle w:val="ListParagraph"/>
        <w:numPr>
          <w:ilvl w:val="0"/>
          <w:numId w:val="33"/>
        </w:numPr>
        <w:spacing w:after="40" w:line="280" w:lineRule="exact"/>
        <w:ind w:left="1440"/>
        <w:rPr>
          <w:rFonts w:ascii="Calibri" w:eastAsia="Calibri" w:hAnsi="Calibri" w:cs="Calibri"/>
          <w:color w:val="000000" w:themeColor="text1"/>
          <w:sz w:val="24"/>
          <w:szCs w:val="24"/>
          <w:lang w:val="pt-BR"/>
        </w:rPr>
      </w:pPr>
      <w:r w:rsidRPr="00B92D43">
        <w:rPr>
          <w:sz w:val="24"/>
          <w:lang w:val="pt-BR" w:bidi="pt-BR"/>
        </w:rPr>
        <w:t>Todas as deduções e retenções na fonte</w:t>
      </w:r>
    </w:p>
    <w:p w14:paraId="524073C5" w14:textId="2C5EE5AD" w:rsidR="006A7B22" w:rsidRPr="00261369" w:rsidRDefault="00000000" w:rsidP="00261369">
      <w:pPr>
        <w:pStyle w:val="ListParagraph"/>
        <w:numPr>
          <w:ilvl w:val="0"/>
          <w:numId w:val="33"/>
        </w:numPr>
        <w:spacing w:after="40" w:line="280" w:lineRule="exact"/>
        <w:ind w:left="1440"/>
        <w:rPr>
          <w:sz w:val="24"/>
          <w:lang w:val="pt-BR" w:bidi="pt-BR"/>
        </w:rPr>
      </w:pPr>
      <w:r w:rsidRPr="00B92D43">
        <w:rPr>
          <w:sz w:val="24"/>
          <w:lang w:val="pt-BR" w:bidi="pt-BR"/>
        </w:rPr>
        <w:t>Salário líquido recebido (ou seja, o valor que o Empregado ganha após as deduções e impostos)</w:t>
      </w:r>
    </w:p>
    <w:p w14:paraId="547CD553" w14:textId="3868727A" w:rsidR="006A7B22" w:rsidRPr="00B92D43" w:rsidRDefault="00000000" w:rsidP="00515AFA">
      <w:pPr>
        <w:pStyle w:val="ListParagraph"/>
        <w:numPr>
          <w:ilvl w:val="0"/>
          <w:numId w:val="33"/>
        </w:numPr>
        <w:spacing w:after="120" w:line="280" w:lineRule="exact"/>
        <w:ind w:left="1440"/>
        <w:rPr>
          <w:rFonts w:ascii="Calibri" w:eastAsia="Calibri" w:hAnsi="Calibri" w:cs="Calibri"/>
          <w:color w:val="000000" w:themeColor="text1"/>
          <w:sz w:val="24"/>
          <w:szCs w:val="24"/>
          <w:lang w:val="pt-BR"/>
        </w:rPr>
      </w:pPr>
      <w:r w:rsidRPr="00B92D43">
        <w:rPr>
          <w:sz w:val="24"/>
          <w:lang w:val="pt-BR" w:bidi="pt-BR"/>
        </w:rPr>
        <w:t>Outro: ____________________________________________________________________________________________________________________________________</w:t>
      </w:r>
    </w:p>
    <w:p w14:paraId="42414C49" w14:textId="63FF28C3" w:rsidR="006A7B22" w:rsidRPr="00B92D43" w:rsidRDefault="00000000" w:rsidP="00174442">
      <w:pPr>
        <w:pStyle w:val="ListParagraph"/>
        <w:numPr>
          <w:ilvl w:val="0"/>
          <w:numId w:val="29"/>
        </w:numPr>
        <w:spacing w:after="40" w:line="280" w:lineRule="exact"/>
        <w:ind w:left="360" w:hanging="72"/>
        <w:rPr>
          <w:rFonts w:ascii="Calibri" w:eastAsia="Calibri" w:hAnsi="Calibri" w:cs="Calibri"/>
          <w:b/>
          <w:bCs/>
          <w:color w:val="000000" w:themeColor="text1"/>
          <w:sz w:val="24"/>
          <w:szCs w:val="24"/>
          <w:lang w:val="pt-BR"/>
        </w:rPr>
      </w:pPr>
      <w:r w:rsidRPr="00B92D43">
        <w:rPr>
          <w:b/>
          <w:sz w:val="24"/>
          <w:lang w:val="pt-BR" w:bidi="pt-BR"/>
        </w:rPr>
        <w:lastRenderedPageBreak/>
        <w:t>Impostos e deduções no contracheque</w:t>
      </w:r>
    </w:p>
    <w:p w14:paraId="5BDDB369" w14:textId="2A91DB81" w:rsidR="006A7B22" w:rsidRPr="00B92D43" w:rsidRDefault="00000000" w:rsidP="00174442">
      <w:pPr>
        <w:numPr>
          <w:ilvl w:val="0"/>
          <w:numId w:val="13"/>
        </w:numPr>
        <w:spacing w:after="40" w:line="270" w:lineRule="exact"/>
        <w:ind w:left="1080"/>
        <w:rPr>
          <w:color w:val="000000" w:themeColor="text1"/>
          <w:sz w:val="24"/>
          <w:szCs w:val="24"/>
          <w:lang w:val="pt-BR"/>
        </w:rPr>
      </w:pPr>
      <w:r w:rsidRPr="00B92D43">
        <w:rPr>
          <w:sz w:val="24"/>
          <w:lang w:val="pt-BR" w:bidi="pt-BR"/>
        </w:rPr>
        <w:t xml:space="preserve">O Empregador pagará e reterá os impostos locais, estaduais e federais legalmente exigidos, incluindo os impostos da Previdência Social e do Medicare, e todas as outras deduções legalmente exigidas. </w:t>
      </w:r>
    </w:p>
    <w:p w14:paraId="53E08AF9" w14:textId="091D884C" w:rsidR="006A7B22" w:rsidRPr="00B92D43" w:rsidRDefault="00000000" w:rsidP="00174442">
      <w:pPr>
        <w:numPr>
          <w:ilvl w:val="0"/>
          <w:numId w:val="13"/>
        </w:numPr>
        <w:spacing w:after="40" w:line="270" w:lineRule="exact"/>
        <w:ind w:left="1080"/>
        <w:rPr>
          <w:color w:val="000000" w:themeColor="text1"/>
          <w:sz w:val="24"/>
          <w:szCs w:val="24"/>
          <w:lang w:val="pt-BR"/>
        </w:rPr>
      </w:pPr>
      <w:r w:rsidRPr="00B92D43">
        <w:rPr>
          <w:sz w:val="24"/>
          <w:lang w:val="pt-BR" w:bidi="pt-BR"/>
        </w:rPr>
        <w:t>Por orientação do Empregado, o Empregador reterá __________________ (valor ou porcentagem) como retenção de imposto de renda do Empregado.</w:t>
      </w:r>
    </w:p>
    <w:p w14:paraId="59AB5EBC" w14:textId="716248CB" w:rsidR="006A7B22" w:rsidRPr="00B92D43" w:rsidRDefault="00000000" w:rsidP="00174442">
      <w:pPr>
        <w:numPr>
          <w:ilvl w:val="0"/>
          <w:numId w:val="13"/>
        </w:numPr>
        <w:spacing w:after="40" w:line="280" w:lineRule="exact"/>
        <w:ind w:left="1080"/>
        <w:rPr>
          <w:color w:val="000000" w:themeColor="text1"/>
          <w:sz w:val="24"/>
          <w:szCs w:val="24"/>
          <w:lang w:val="pt-BR"/>
        </w:rPr>
      </w:pPr>
      <w:r w:rsidRPr="00B92D43">
        <w:rPr>
          <w:sz w:val="24"/>
          <w:lang w:val="pt-BR" w:bidi="pt-BR"/>
        </w:rPr>
        <w:t xml:space="preserve">Quaisquer deduções adicionais do salário do Empregado deverão ser mutuamente acordadas e consistentes com as leis federais, estaduais e locais aplicáveis, incluindo a seção 3(m) da Fair Labor Standards Act, que rege as deduções de alimentos, bebidas e alojamento. Serão feitas as seguintes deduções por ___________________ (período de pagamento/mês): </w:t>
      </w:r>
    </w:p>
    <w:p w14:paraId="7358E3C7" w14:textId="3E869990" w:rsidR="006A7B22" w:rsidRPr="00215F37" w:rsidRDefault="00000000" w:rsidP="00215F37">
      <w:pPr>
        <w:pStyle w:val="ListParagraph"/>
        <w:numPr>
          <w:ilvl w:val="0"/>
          <w:numId w:val="36"/>
        </w:numPr>
        <w:spacing w:after="40" w:line="280" w:lineRule="exact"/>
        <w:rPr>
          <w:rFonts w:ascii="Calibri" w:eastAsia="Calibri" w:hAnsi="Calibri" w:cs="Calibri"/>
          <w:color w:val="000000" w:themeColor="text1"/>
          <w:sz w:val="24"/>
          <w:szCs w:val="24"/>
          <w:lang w:val="pt-BR"/>
        </w:rPr>
      </w:pPr>
      <w:r w:rsidRPr="00215F37">
        <w:rPr>
          <w:sz w:val="24"/>
          <w:lang w:val="pt-BR" w:bidi="pt-BR"/>
        </w:rPr>
        <w:t>Valor do plano de saúde, se aplicável: US$__________</w:t>
      </w:r>
    </w:p>
    <w:p w14:paraId="0451F461" w14:textId="714A36BE" w:rsidR="006A7B22" w:rsidRPr="00215F37" w:rsidRDefault="00000000" w:rsidP="00215F37">
      <w:pPr>
        <w:pStyle w:val="ListParagraph"/>
        <w:numPr>
          <w:ilvl w:val="0"/>
          <w:numId w:val="36"/>
        </w:numPr>
        <w:spacing w:after="40" w:line="280" w:lineRule="exact"/>
        <w:rPr>
          <w:rFonts w:ascii="Calibri" w:eastAsia="Calibri" w:hAnsi="Calibri" w:cs="Calibri"/>
          <w:color w:val="000000" w:themeColor="text1"/>
          <w:sz w:val="24"/>
          <w:szCs w:val="24"/>
          <w:lang w:val="pt-BR"/>
        </w:rPr>
      </w:pPr>
      <w:r w:rsidRPr="00215F37">
        <w:rPr>
          <w:sz w:val="24"/>
          <w:lang w:val="pt-BR" w:bidi="pt-BR"/>
        </w:rPr>
        <w:t>Valor de alimentos e bebidas,</w:t>
      </w:r>
      <w:r w:rsidRPr="00215F37">
        <w:rPr>
          <w:lang w:val="pt-BR" w:bidi="pt-BR"/>
        </w:rPr>
        <w:t xml:space="preserve"> </w:t>
      </w:r>
      <w:r w:rsidRPr="00215F37">
        <w:rPr>
          <w:sz w:val="24"/>
          <w:lang w:val="pt-BR" w:bidi="pt-BR"/>
        </w:rPr>
        <w:t>se aplicável: US$__________</w:t>
      </w:r>
    </w:p>
    <w:p w14:paraId="074765FC" w14:textId="1CCD9749" w:rsidR="006A7B22" w:rsidRPr="00215F37" w:rsidRDefault="00000000" w:rsidP="00215F37">
      <w:pPr>
        <w:pStyle w:val="ListParagraph"/>
        <w:numPr>
          <w:ilvl w:val="0"/>
          <w:numId w:val="36"/>
        </w:numPr>
        <w:spacing w:after="40" w:line="280" w:lineRule="exact"/>
        <w:rPr>
          <w:rFonts w:ascii="Calibri" w:eastAsia="Calibri" w:hAnsi="Calibri" w:cs="Calibri"/>
          <w:color w:val="000000" w:themeColor="text1"/>
          <w:sz w:val="24"/>
          <w:szCs w:val="24"/>
          <w:lang w:val="pt-BR"/>
        </w:rPr>
      </w:pPr>
      <w:r w:rsidRPr="00215F37">
        <w:rPr>
          <w:sz w:val="24"/>
          <w:lang w:val="pt-BR" w:bidi="pt-BR"/>
        </w:rPr>
        <w:t>Valor de acomodações/alojamento, se aplicável: US$__________</w:t>
      </w:r>
    </w:p>
    <w:p w14:paraId="1F1828E0" w14:textId="47720585" w:rsidR="006A7B22" w:rsidRPr="00215F37" w:rsidRDefault="00000000" w:rsidP="00215F37">
      <w:pPr>
        <w:pStyle w:val="ListParagraph"/>
        <w:numPr>
          <w:ilvl w:val="0"/>
          <w:numId w:val="36"/>
        </w:numPr>
        <w:spacing w:after="40" w:line="280" w:lineRule="exact"/>
        <w:rPr>
          <w:rFonts w:ascii="Calibri" w:eastAsia="Calibri" w:hAnsi="Calibri" w:cs="Calibri"/>
          <w:color w:val="000000" w:themeColor="text1"/>
          <w:sz w:val="24"/>
          <w:szCs w:val="24"/>
          <w:lang w:val="pt-BR"/>
        </w:rPr>
      </w:pPr>
      <w:r w:rsidRPr="00215F37">
        <w:rPr>
          <w:sz w:val="24"/>
          <w:lang w:val="pt-BR" w:bidi="pt-BR"/>
        </w:rPr>
        <w:t>Valor de outras deduções, se aplicável: US$__________</w:t>
      </w:r>
    </w:p>
    <w:p w14:paraId="241681F9" w14:textId="77777777" w:rsidR="006A7B22" w:rsidRPr="00B92D43" w:rsidRDefault="006A7B22" w:rsidP="000F3842">
      <w:pPr>
        <w:spacing w:after="40" w:line="280" w:lineRule="exact"/>
        <w:ind w:left="1440"/>
        <w:rPr>
          <w:rFonts w:ascii="Calibri" w:eastAsia="Calibri" w:hAnsi="Calibri" w:cs="Calibri"/>
          <w:color w:val="000000" w:themeColor="text1"/>
          <w:sz w:val="24"/>
          <w:szCs w:val="24"/>
          <w:lang w:val="pt-BR"/>
        </w:rPr>
      </w:pPr>
    </w:p>
    <w:p w14:paraId="0C51E697" w14:textId="3D312ECA" w:rsidR="006A7B22" w:rsidRPr="00B92D43" w:rsidRDefault="007C359C" w:rsidP="009A5324">
      <w:pPr>
        <w:pStyle w:val="ListParagraph"/>
        <w:numPr>
          <w:ilvl w:val="0"/>
          <w:numId w:val="29"/>
        </w:numPr>
        <w:spacing w:after="40" w:line="280" w:lineRule="exact"/>
        <w:ind w:left="360" w:hanging="144"/>
        <w:rPr>
          <w:rFonts w:ascii="Calibri" w:eastAsia="Calibri" w:hAnsi="Calibri" w:cs="Calibri"/>
          <w:b/>
          <w:bCs/>
          <w:color w:val="000000" w:themeColor="text1"/>
          <w:sz w:val="24"/>
          <w:szCs w:val="24"/>
          <w:lang w:val="pt-BR"/>
        </w:rPr>
      </w:pPr>
      <w:r>
        <w:rPr>
          <w:b/>
          <w:sz w:val="24"/>
          <w:lang w:val="pt-BR" w:bidi="pt-BR"/>
        </w:rPr>
        <w:t>Escala</w:t>
      </w:r>
      <w:r w:rsidRPr="00B92D43">
        <w:rPr>
          <w:b/>
          <w:sz w:val="24"/>
          <w:lang w:val="pt-BR" w:bidi="pt-BR"/>
        </w:rPr>
        <w:t xml:space="preserve"> e horário de trabalho  </w:t>
      </w:r>
    </w:p>
    <w:p w14:paraId="018D30F3" w14:textId="7AF0E86E" w:rsidR="006A7B22" w:rsidRPr="00B92D43" w:rsidRDefault="00000000" w:rsidP="009A5324">
      <w:pPr>
        <w:numPr>
          <w:ilvl w:val="0"/>
          <w:numId w:val="14"/>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O Empregador deverá registrar todas as horas trabalhadas pelo Empregado, ou ☐ o Empregado deverá registrar todas as horas trabalhadas e relatá-las ao Empregador (marque uma opção).  O Empregador manterá todos os registros de acordo com a legislação aplicável, incluindo a Fair Labor Standards Act.</w:t>
      </w:r>
    </w:p>
    <w:p w14:paraId="17FFB64B" w14:textId="4CD950DF" w:rsidR="006A7B22" w:rsidRPr="009A5324" w:rsidRDefault="00000000" w:rsidP="009A5324">
      <w:pPr>
        <w:numPr>
          <w:ilvl w:val="0"/>
          <w:numId w:val="14"/>
        </w:numPr>
        <w:tabs>
          <w:tab w:val="clear" w:pos="720"/>
        </w:tabs>
        <w:spacing w:after="120" w:line="280" w:lineRule="exact"/>
        <w:ind w:hanging="360"/>
        <w:rPr>
          <w:rFonts w:ascii="Calibri" w:eastAsia="Calibri" w:hAnsi="Calibri" w:cs="Calibri"/>
          <w:color w:val="000000" w:themeColor="text1"/>
          <w:sz w:val="24"/>
          <w:szCs w:val="24"/>
          <w:lang w:val="pt-BR"/>
        </w:rPr>
      </w:pPr>
      <w:r w:rsidRPr="009A5324">
        <w:rPr>
          <w:sz w:val="24"/>
          <w:lang w:val="pt-BR" w:bidi="pt-BR"/>
        </w:rPr>
        <w:t>O horário de trabalho do Empregado será registrado abaixo. Se o Empregado trabalhar qualquer quantidade adicional em uma determinada semana de trabalho, todo esse tempo será compensado de acordo com a taxa apropriada.</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A0" w:firstRow="1" w:lastRow="0" w:firstColumn="1" w:lastColumn="0" w:noHBand="1" w:noVBand="1"/>
      </w:tblPr>
      <w:tblGrid>
        <w:gridCol w:w="2180"/>
        <w:gridCol w:w="2216"/>
        <w:gridCol w:w="719"/>
        <w:gridCol w:w="1618"/>
        <w:gridCol w:w="2607"/>
      </w:tblGrid>
      <w:tr w:rsidR="009A5324" w14:paraId="181CFEC1" w14:textId="77777777" w:rsidTr="009B6192">
        <w:trPr>
          <w:trHeight w:val="345"/>
          <w:tblHeader/>
        </w:trPr>
        <w:tc>
          <w:tcPr>
            <w:tcW w:w="2180" w:type="dxa"/>
            <w:shd w:val="clear" w:color="auto" w:fill="006AA8"/>
            <w:vAlign w:val="center"/>
          </w:tcPr>
          <w:p w14:paraId="7DA29B0D" w14:textId="77777777" w:rsidR="009A5324" w:rsidRDefault="009A5324" w:rsidP="00515AFA">
            <w:pPr>
              <w:spacing w:after="0"/>
              <w:jc w:val="center"/>
              <w:rPr>
                <w:rFonts w:ascii="Calibri" w:eastAsia="Calibri" w:hAnsi="Calibri" w:cs="Calibri"/>
                <w:sz w:val="24"/>
                <w:szCs w:val="24"/>
              </w:rPr>
            </w:pPr>
            <w:r w:rsidRPr="0F8CF784">
              <w:rPr>
                <w:b/>
                <w:color w:val="FFFFFF" w:themeColor="background1"/>
                <w:sz w:val="24"/>
                <w:lang w:bidi="pt-BR"/>
              </w:rPr>
              <w:t>Dia</w:t>
            </w:r>
          </w:p>
        </w:tc>
        <w:tc>
          <w:tcPr>
            <w:tcW w:w="2216" w:type="dxa"/>
            <w:shd w:val="clear" w:color="auto" w:fill="006AA8"/>
            <w:vAlign w:val="center"/>
          </w:tcPr>
          <w:p w14:paraId="62232D18" w14:textId="77777777" w:rsidR="009A5324" w:rsidRDefault="009A5324" w:rsidP="00515AFA">
            <w:pPr>
              <w:spacing w:after="0"/>
              <w:jc w:val="center"/>
              <w:rPr>
                <w:rFonts w:ascii="Calibri" w:eastAsia="Calibri" w:hAnsi="Calibri" w:cs="Calibri"/>
                <w:sz w:val="24"/>
                <w:szCs w:val="24"/>
              </w:rPr>
            </w:pPr>
            <w:r w:rsidRPr="0F8CF784">
              <w:rPr>
                <w:b/>
                <w:color w:val="FFFFFF" w:themeColor="background1"/>
                <w:sz w:val="24"/>
                <w:lang w:bidi="pt-BR"/>
              </w:rPr>
              <w:t xml:space="preserve">Hora de </w:t>
            </w:r>
            <w:proofErr w:type="spellStart"/>
            <w:r w:rsidRPr="0F8CF784">
              <w:rPr>
                <w:b/>
                <w:color w:val="FFFFFF" w:themeColor="background1"/>
                <w:sz w:val="24"/>
                <w:lang w:bidi="pt-BR"/>
              </w:rPr>
              <w:t>início</w:t>
            </w:r>
            <w:proofErr w:type="spellEnd"/>
          </w:p>
        </w:tc>
        <w:tc>
          <w:tcPr>
            <w:tcW w:w="2337" w:type="dxa"/>
            <w:gridSpan w:val="2"/>
            <w:shd w:val="clear" w:color="auto" w:fill="006AA8"/>
            <w:vAlign w:val="center"/>
          </w:tcPr>
          <w:p w14:paraId="7A85D6CB" w14:textId="77777777" w:rsidR="009A5324" w:rsidRDefault="009A5324" w:rsidP="00515AFA">
            <w:pPr>
              <w:spacing w:after="0"/>
              <w:jc w:val="center"/>
              <w:rPr>
                <w:rFonts w:ascii="Calibri" w:eastAsia="Calibri" w:hAnsi="Calibri" w:cs="Calibri"/>
                <w:sz w:val="24"/>
                <w:szCs w:val="24"/>
              </w:rPr>
            </w:pPr>
            <w:r w:rsidRPr="0F8CF784">
              <w:rPr>
                <w:b/>
                <w:color w:val="FFFFFF" w:themeColor="background1"/>
                <w:sz w:val="24"/>
                <w:lang w:bidi="pt-BR"/>
              </w:rPr>
              <w:t xml:space="preserve">Hora de </w:t>
            </w:r>
            <w:proofErr w:type="spellStart"/>
            <w:r w:rsidRPr="0F8CF784">
              <w:rPr>
                <w:b/>
                <w:color w:val="FFFFFF" w:themeColor="background1"/>
                <w:sz w:val="24"/>
                <w:lang w:bidi="pt-BR"/>
              </w:rPr>
              <w:t>término</w:t>
            </w:r>
            <w:proofErr w:type="spellEnd"/>
          </w:p>
        </w:tc>
        <w:tc>
          <w:tcPr>
            <w:tcW w:w="2607" w:type="dxa"/>
            <w:shd w:val="clear" w:color="auto" w:fill="006AA8"/>
            <w:vAlign w:val="center"/>
          </w:tcPr>
          <w:p w14:paraId="7B8E2B38" w14:textId="77777777" w:rsidR="009A5324" w:rsidRDefault="009A5324" w:rsidP="00515AFA">
            <w:pPr>
              <w:spacing w:after="0"/>
              <w:jc w:val="center"/>
              <w:rPr>
                <w:rFonts w:ascii="Calibri" w:eastAsia="Calibri" w:hAnsi="Calibri" w:cs="Calibri"/>
                <w:sz w:val="24"/>
                <w:szCs w:val="24"/>
              </w:rPr>
            </w:pPr>
            <w:proofErr w:type="spellStart"/>
            <w:r w:rsidRPr="0F8CF784">
              <w:rPr>
                <w:b/>
                <w:color w:val="FFFFFF" w:themeColor="background1"/>
                <w:sz w:val="24"/>
                <w:lang w:bidi="pt-BR"/>
              </w:rPr>
              <w:t>Número</w:t>
            </w:r>
            <w:proofErr w:type="spellEnd"/>
            <w:r w:rsidRPr="0F8CF784">
              <w:rPr>
                <w:b/>
                <w:color w:val="FFFFFF" w:themeColor="background1"/>
                <w:sz w:val="24"/>
                <w:lang w:bidi="pt-BR"/>
              </w:rPr>
              <w:t xml:space="preserve"> de horas </w:t>
            </w:r>
            <w:proofErr w:type="spellStart"/>
            <w:r w:rsidRPr="0F8CF784">
              <w:rPr>
                <w:b/>
                <w:color w:val="FFFFFF" w:themeColor="background1"/>
                <w:sz w:val="24"/>
                <w:lang w:bidi="pt-BR"/>
              </w:rPr>
              <w:t>diárias</w:t>
            </w:r>
            <w:proofErr w:type="spellEnd"/>
          </w:p>
        </w:tc>
      </w:tr>
      <w:tr w:rsidR="009A5324" w14:paraId="610B38A0" w14:textId="77777777" w:rsidTr="009B6192">
        <w:trPr>
          <w:trHeight w:val="300"/>
          <w:tblHeader/>
        </w:trPr>
        <w:tc>
          <w:tcPr>
            <w:tcW w:w="2180" w:type="dxa"/>
            <w:vAlign w:val="center"/>
          </w:tcPr>
          <w:p w14:paraId="2B65EBE2" w14:textId="77777777" w:rsidR="009A5324" w:rsidRDefault="009A5324" w:rsidP="00515AFA">
            <w:pPr>
              <w:spacing w:before="160"/>
              <w:jc w:val="center"/>
              <w:rPr>
                <w:rFonts w:ascii="Calibri" w:eastAsia="Calibri" w:hAnsi="Calibri" w:cs="Calibri"/>
                <w:sz w:val="24"/>
                <w:szCs w:val="24"/>
              </w:rPr>
            </w:pPr>
            <w:r w:rsidRPr="0F8CF784">
              <w:rPr>
                <w:sz w:val="24"/>
                <w:lang w:bidi="pt-BR"/>
              </w:rPr>
              <w:t>Domingo</w:t>
            </w:r>
          </w:p>
        </w:tc>
        <w:tc>
          <w:tcPr>
            <w:tcW w:w="2216" w:type="dxa"/>
            <w:vAlign w:val="center"/>
          </w:tcPr>
          <w:p w14:paraId="001718AB"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111A0A40"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2F080096"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5A321B32" w14:textId="77777777" w:rsidTr="009B6192">
        <w:trPr>
          <w:trHeight w:val="300"/>
          <w:tblHeader/>
        </w:trPr>
        <w:tc>
          <w:tcPr>
            <w:tcW w:w="2180" w:type="dxa"/>
            <w:vAlign w:val="center"/>
          </w:tcPr>
          <w:p w14:paraId="06883A5B" w14:textId="77777777" w:rsidR="009A5324" w:rsidRDefault="009A5324" w:rsidP="00515AFA">
            <w:pPr>
              <w:spacing w:before="160"/>
              <w:jc w:val="center"/>
              <w:rPr>
                <w:rFonts w:ascii="Calibri" w:eastAsia="Calibri" w:hAnsi="Calibri" w:cs="Calibri"/>
                <w:sz w:val="24"/>
                <w:szCs w:val="24"/>
              </w:rPr>
            </w:pPr>
            <w:r w:rsidRPr="0F8CF784">
              <w:rPr>
                <w:sz w:val="24"/>
                <w:lang w:bidi="pt-BR"/>
              </w:rPr>
              <w:t>Segunda-</w:t>
            </w:r>
            <w:proofErr w:type="spellStart"/>
            <w:r w:rsidRPr="0F8CF784">
              <w:rPr>
                <w:sz w:val="24"/>
                <w:lang w:bidi="pt-BR"/>
              </w:rPr>
              <w:t>feira</w:t>
            </w:r>
            <w:proofErr w:type="spellEnd"/>
          </w:p>
        </w:tc>
        <w:tc>
          <w:tcPr>
            <w:tcW w:w="2216" w:type="dxa"/>
            <w:vAlign w:val="center"/>
          </w:tcPr>
          <w:p w14:paraId="33335B93"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544CD7D0"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2300365C"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796CCF8F" w14:textId="77777777" w:rsidTr="009B6192">
        <w:trPr>
          <w:trHeight w:val="300"/>
          <w:tblHeader/>
        </w:trPr>
        <w:tc>
          <w:tcPr>
            <w:tcW w:w="2180" w:type="dxa"/>
            <w:vAlign w:val="center"/>
          </w:tcPr>
          <w:p w14:paraId="4F4A3AB5" w14:textId="77777777" w:rsidR="009A5324" w:rsidRDefault="009A5324" w:rsidP="00515AFA">
            <w:pPr>
              <w:spacing w:before="160"/>
              <w:jc w:val="center"/>
              <w:rPr>
                <w:rFonts w:ascii="Calibri" w:eastAsia="Calibri" w:hAnsi="Calibri" w:cs="Calibri"/>
                <w:sz w:val="24"/>
                <w:szCs w:val="24"/>
              </w:rPr>
            </w:pPr>
            <w:proofErr w:type="spellStart"/>
            <w:r w:rsidRPr="0F8CF784">
              <w:rPr>
                <w:sz w:val="24"/>
                <w:lang w:bidi="pt-BR"/>
              </w:rPr>
              <w:t>Terça-feira</w:t>
            </w:r>
            <w:proofErr w:type="spellEnd"/>
          </w:p>
        </w:tc>
        <w:tc>
          <w:tcPr>
            <w:tcW w:w="2216" w:type="dxa"/>
            <w:vAlign w:val="center"/>
          </w:tcPr>
          <w:p w14:paraId="6DBB2105"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3EEEB2E7"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66522BF2"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6D625966" w14:textId="77777777" w:rsidTr="009B6192">
        <w:trPr>
          <w:trHeight w:val="300"/>
          <w:tblHeader/>
        </w:trPr>
        <w:tc>
          <w:tcPr>
            <w:tcW w:w="2180" w:type="dxa"/>
            <w:vAlign w:val="center"/>
          </w:tcPr>
          <w:p w14:paraId="5E638953" w14:textId="77777777" w:rsidR="009A5324" w:rsidRDefault="009A5324" w:rsidP="00515AFA">
            <w:pPr>
              <w:spacing w:before="160"/>
              <w:jc w:val="center"/>
              <w:rPr>
                <w:rFonts w:ascii="Calibri" w:eastAsia="Calibri" w:hAnsi="Calibri" w:cs="Calibri"/>
                <w:sz w:val="24"/>
                <w:szCs w:val="24"/>
              </w:rPr>
            </w:pPr>
            <w:r w:rsidRPr="0F8CF784">
              <w:rPr>
                <w:sz w:val="24"/>
                <w:lang w:bidi="pt-BR"/>
              </w:rPr>
              <w:t>Quarta-</w:t>
            </w:r>
            <w:proofErr w:type="spellStart"/>
            <w:r w:rsidRPr="0F8CF784">
              <w:rPr>
                <w:sz w:val="24"/>
                <w:lang w:bidi="pt-BR"/>
              </w:rPr>
              <w:t>feira</w:t>
            </w:r>
            <w:proofErr w:type="spellEnd"/>
          </w:p>
        </w:tc>
        <w:tc>
          <w:tcPr>
            <w:tcW w:w="2216" w:type="dxa"/>
            <w:vAlign w:val="center"/>
          </w:tcPr>
          <w:p w14:paraId="2B98100B"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03AC3624"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00A5A2C7"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60300CA7" w14:textId="77777777" w:rsidTr="009B6192">
        <w:trPr>
          <w:trHeight w:val="300"/>
          <w:tblHeader/>
        </w:trPr>
        <w:tc>
          <w:tcPr>
            <w:tcW w:w="2180" w:type="dxa"/>
            <w:vAlign w:val="center"/>
          </w:tcPr>
          <w:p w14:paraId="710C853B" w14:textId="77777777" w:rsidR="009A5324" w:rsidRDefault="009A5324" w:rsidP="00515AFA">
            <w:pPr>
              <w:spacing w:before="160"/>
              <w:jc w:val="center"/>
              <w:rPr>
                <w:rFonts w:ascii="Calibri" w:eastAsia="Calibri" w:hAnsi="Calibri" w:cs="Calibri"/>
                <w:sz w:val="24"/>
                <w:szCs w:val="24"/>
              </w:rPr>
            </w:pPr>
            <w:r w:rsidRPr="0F8CF784">
              <w:rPr>
                <w:sz w:val="24"/>
                <w:lang w:bidi="pt-BR"/>
              </w:rPr>
              <w:t>Quinta-</w:t>
            </w:r>
            <w:proofErr w:type="spellStart"/>
            <w:r w:rsidRPr="0F8CF784">
              <w:rPr>
                <w:sz w:val="24"/>
                <w:lang w:bidi="pt-BR"/>
              </w:rPr>
              <w:t>feira</w:t>
            </w:r>
            <w:proofErr w:type="spellEnd"/>
          </w:p>
        </w:tc>
        <w:tc>
          <w:tcPr>
            <w:tcW w:w="2216" w:type="dxa"/>
            <w:vAlign w:val="center"/>
          </w:tcPr>
          <w:p w14:paraId="08601276"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68B0ED3D"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668A3C16"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521ED3B3" w14:textId="77777777" w:rsidTr="009B6192">
        <w:trPr>
          <w:trHeight w:val="300"/>
          <w:tblHeader/>
        </w:trPr>
        <w:tc>
          <w:tcPr>
            <w:tcW w:w="2180" w:type="dxa"/>
            <w:vAlign w:val="center"/>
          </w:tcPr>
          <w:p w14:paraId="2E625BC1" w14:textId="77777777" w:rsidR="009A5324" w:rsidRDefault="009A5324" w:rsidP="00515AFA">
            <w:pPr>
              <w:spacing w:before="160"/>
              <w:jc w:val="center"/>
              <w:rPr>
                <w:rFonts w:ascii="Calibri" w:eastAsia="Calibri" w:hAnsi="Calibri" w:cs="Calibri"/>
                <w:sz w:val="24"/>
                <w:szCs w:val="24"/>
              </w:rPr>
            </w:pPr>
            <w:proofErr w:type="spellStart"/>
            <w:r w:rsidRPr="0F8CF784">
              <w:rPr>
                <w:sz w:val="24"/>
                <w:lang w:bidi="pt-BR"/>
              </w:rPr>
              <w:t>Sexta-feira</w:t>
            </w:r>
            <w:proofErr w:type="spellEnd"/>
          </w:p>
        </w:tc>
        <w:tc>
          <w:tcPr>
            <w:tcW w:w="2216" w:type="dxa"/>
            <w:vAlign w:val="center"/>
          </w:tcPr>
          <w:p w14:paraId="0E66C2F9" w14:textId="77777777" w:rsidR="009A5324" w:rsidRDefault="009A5324" w:rsidP="00515AFA">
            <w:pPr>
              <w:spacing w:before="160"/>
              <w:jc w:val="center"/>
              <w:rPr>
                <w:rFonts w:ascii="Calibri" w:eastAsia="Calibri" w:hAnsi="Calibri" w:cs="Calibri"/>
                <w:sz w:val="24"/>
                <w:szCs w:val="24"/>
              </w:rPr>
            </w:pPr>
            <w:r w:rsidRPr="0F8CF784">
              <w:rPr>
                <w:sz w:val="24"/>
                <w:lang w:bidi="pt-BR"/>
              </w:rPr>
              <w:t>______AM/PM</w:t>
            </w:r>
          </w:p>
        </w:tc>
        <w:tc>
          <w:tcPr>
            <w:tcW w:w="2337" w:type="dxa"/>
            <w:gridSpan w:val="2"/>
            <w:vAlign w:val="center"/>
          </w:tcPr>
          <w:p w14:paraId="1752855A"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53D29EB1"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7E212265" w14:textId="77777777" w:rsidTr="009B6192">
        <w:trPr>
          <w:trHeight w:val="300"/>
          <w:tblHeader/>
        </w:trPr>
        <w:tc>
          <w:tcPr>
            <w:tcW w:w="2180" w:type="dxa"/>
            <w:vAlign w:val="center"/>
          </w:tcPr>
          <w:p w14:paraId="03AC6D59" w14:textId="77777777" w:rsidR="009A5324" w:rsidRDefault="009A5324" w:rsidP="00515AFA">
            <w:pPr>
              <w:spacing w:before="160"/>
              <w:jc w:val="center"/>
              <w:rPr>
                <w:rFonts w:ascii="Calibri" w:eastAsia="Calibri" w:hAnsi="Calibri" w:cs="Calibri"/>
                <w:sz w:val="24"/>
                <w:szCs w:val="24"/>
              </w:rPr>
            </w:pPr>
            <w:r w:rsidRPr="0F8CF784">
              <w:rPr>
                <w:sz w:val="24"/>
                <w:lang w:bidi="pt-BR"/>
              </w:rPr>
              <w:t>Sábado</w:t>
            </w:r>
          </w:p>
        </w:tc>
        <w:tc>
          <w:tcPr>
            <w:tcW w:w="2216" w:type="dxa"/>
            <w:vAlign w:val="center"/>
          </w:tcPr>
          <w:p w14:paraId="08EB915A"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337" w:type="dxa"/>
            <w:gridSpan w:val="2"/>
            <w:vAlign w:val="center"/>
          </w:tcPr>
          <w:p w14:paraId="5033EF01" w14:textId="77777777" w:rsidR="009A5324" w:rsidRDefault="009A5324" w:rsidP="00515AFA">
            <w:pPr>
              <w:spacing w:before="160"/>
              <w:jc w:val="center"/>
              <w:rPr>
                <w:rFonts w:ascii="Calibri" w:eastAsia="Calibri" w:hAnsi="Calibri" w:cs="Calibri"/>
                <w:sz w:val="24"/>
                <w:szCs w:val="24"/>
              </w:rPr>
            </w:pPr>
            <w:r w:rsidRPr="0F8CF784">
              <w:rPr>
                <w:sz w:val="24"/>
                <w:lang w:bidi="pt-BR"/>
              </w:rPr>
              <w:t>_____ AM/PM</w:t>
            </w:r>
          </w:p>
        </w:tc>
        <w:tc>
          <w:tcPr>
            <w:tcW w:w="2607" w:type="dxa"/>
            <w:vAlign w:val="center"/>
          </w:tcPr>
          <w:p w14:paraId="7364D3E0" w14:textId="77777777" w:rsidR="009A5324" w:rsidRDefault="009A5324" w:rsidP="00515AFA">
            <w:pPr>
              <w:spacing w:before="160"/>
              <w:jc w:val="center"/>
              <w:rPr>
                <w:rFonts w:ascii="Calibri" w:eastAsia="Calibri" w:hAnsi="Calibri" w:cs="Calibri"/>
                <w:sz w:val="24"/>
                <w:szCs w:val="24"/>
              </w:rPr>
            </w:pPr>
            <w:r w:rsidRPr="0F8CF784">
              <w:rPr>
                <w:sz w:val="24"/>
                <w:lang w:bidi="pt-BR"/>
              </w:rPr>
              <w:t>_____</w:t>
            </w:r>
          </w:p>
        </w:tc>
      </w:tr>
      <w:tr w:rsidR="009A5324" w14:paraId="710F843B" w14:textId="77777777" w:rsidTr="002D10F9">
        <w:trPr>
          <w:trHeight w:val="449"/>
          <w:tblHeader/>
        </w:trPr>
        <w:tc>
          <w:tcPr>
            <w:tcW w:w="5115" w:type="dxa"/>
            <w:gridSpan w:val="3"/>
            <w:vAlign w:val="center"/>
          </w:tcPr>
          <w:p w14:paraId="58317DCB" w14:textId="77777777" w:rsidR="009A5324" w:rsidRPr="00D76F25" w:rsidRDefault="009A5324" w:rsidP="0095346B">
            <w:pPr>
              <w:spacing w:before="80" w:after="80"/>
              <w:ind w:right="144"/>
              <w:jc w:val="right"/>
              <w:rPr>
                <w:rFonts w:ascii="Calibri" w:eastAsia="Calibri" w:hAnsi="Calibri" w:cs="Calibri"/>
                <w:sz w:val="24"/>
                <w:szCs w:val="24"/>
                <w:lang w:val="es-ES"/>
              </w:rPr>
            </w:pPr>
            <w:proofErr w:type="gramStart"/>
            <w:r w:rsidRPr="00D76F25">
              <w:rPr>
                <w:b/>
                <w:sz w:val="24"/>
                <w:lang w:val="es-ES" w:bidi="pt-BR"/>
              </w:rPr>
              <w:t>Total</w:t>
            </w:r>
            <w:proofErr w:type="gramEnd"/>
            <w:r w:rsidRPr="00D76F25">
              <w:rPr>
                <w:b/>
                <w:sz w:val="24"/>
                <w:lang w:val="es-ES" w:bidi="pt-BR"/>
              </w:rPr>
              <w:t xml:space="preserve"> de horas </w:t>
            </w:r>
            <w:proofErr w:type="spellStart"/>
            <w:r w:rsidRPr="00D76F25">
              <w:rPr>
                <w:b/>
                <w:sz w:val="24"/>
                <w:lang w:val="es-ES" w:bidi="pt-BR"/>
              </w:rPr>
              <w:t>trabalhadas</w:t>
            </w:r>
            <w:proofErr w:type="spellEnd"/>
            <w:r w:rsidRPr="00D76F25">
              <w:rPr>
                <w:b/>
                <w:sz w:val="24"/>
                <w:lang w:val="es-ES" w:bidi="pt-BR"/>
              </w:rPr>
              <w:t xml:space="preserve"> por semana:</w:t>
            </w:r>
          </w:p>
        </w:tc>
        <w:tc>
          <w:tcPr>
            <w:tcW w:w="4225" w:type="dxa"/>
            <w:gridSpan w:val="2"/>
            <w:vAlign w:val="bottom"/>
          </w:tcPr>
          <w:p w14:paraId="7DB3AD62" w14:textId="77777777" w:rsidR="009A5324" w:rsidRDefault="009A5324" w:rsidP="0095346B">
            <w:pPr>
              <w:spacing w:before="80" w:after="80"/>
              <w:jc w:val="center"/>
              <w:rPr>
                <w:rFonts w:ascii="Calibri" w:eastAsia="Calibri" w:hAnsi="Calibri" w:cs="Calibri"/>
                <w:sz w:val="24"/>
                <w:szCs w:val="24"/>
              </w:rPr>
            </w:pPr>
            <w:r w:rsidRPr="0F8CF784">
              <w:rPr>
                <w:sz w:val="24"/>
                <w:lang w:bidi="pt-BR"/>
              </w:rPr>
              <w:t>_____</w:t>
            </w:r>
          </w:p>
        </w:tc>
      </w:tr>
    </w:tbl>
    <w:p w14:paraId="18CE8DA0" w14:textId="22DCC377" w:rsidR="006A7B22" w:rsidRPr="00223F8E" w:rsidRDefault="00000000" w:rsidP="00D56253">
      <w:pPr>
        <w:numPr>
          <w:ilvl w:val="0"/>
          <w:numId w:val="14"/>
        </w:numPr>
        <w:tabs>
          <w:tab w:val="clear" w:pos="720"/>
        </w:tabs>
        <w:spacing w:before="160" w:after="40" w:line="270" w:lineRule="exact"/>
        <w:ind w:hanging="360"/>
        <w:rPr>
          <w:rFonts w:ascii="Calibri" w:eastAsia="Calibri" w:hAnsi="Calibri" w:cs="Calibri"/>
          <w:color w:val="000000" w:themeColor="text1"/>
          <w:spacing w:val="-4"/>
          <w:sz w:val="24"/>
          <w:szCs w:val="24"/>
          <w:lang w:val="pt-BR"/>
        </w:rPr>
      </w:pPr>
      <w:r w:rsidRPr="00223F8E">
        <w:rPr>
          <w:spacing w:val="-4"/>
          <w:sz w:val="24"/>
          <w:lang w:val="pt-BR" w:bidi="pt-BR"/>
        </w:rPr>
        <w:lastRenderedPageBreak/>
        <w:t xml:space="preserve">Se for esperado que o Empregado esteja “de plantão” em qualquer horário da semana em que deva estar imediatamente disponível ou no local, o Empregador concorda em pagar ao </w:t>
      </w:r>
      <w:r w:rsidR="0011598C" w:rsidRPr="00223F8E">
        <w:rPr>
          <w:spacing w:val="-4"/>
          <w:sz w:val="24"/>
          <w:lang w:val="pt-BR" w:bidi="pt-BR"/>
        </w:rPr>
        <w:t xml:space="preserve">Empregado </w:t>
      </w:r>
      <w:r w:rsidRPr="00223F8E">
        <w:rPr>
          <w:spacing w:val="-4"/>
          <w:sz w:val="24"/>
          <w:lang w:val="pt-BR" w:bidi="pt-BR"/>
        </w:rPr>
        <w:t>a taxa apropriada (taxa horária ou pagamento de horas extras) para essas horas “de plantão”. Se for esperado que o Empregado esteja “de plantão” regularmente, o Empregador discutirá essa expectativa com o Empregado e a incorporará a este contrato.</w:t>
      </w:r>
    </w:p>
    <w:p w14:paraId="1115313E" w14:textId="019B7EF1" w:rsidR="006A7B22" w:rsidRPr="00B92D43" w:rsidRDefault="00000000" w:rsidP="00D3182F">
      <w:pPr>
        <w:numPr>
          <w:ilvl w:val="0"/>
          <w:numId w:val="14"/>
        </w:numPr>
        <w:tabs>
          <w:tab w:val="clear" w:pos="720"/>
        </w:tabs>
        <w:spacing w:line="270" w:lineRule="exact"/>
        <w:ind w:hanging="360"/>
        <w:rPr>
          <w:rFonts w:ascii="Calibri" w:eastAsia="Calibri" w:hAnsi="Calibri" w:cs="Calibri"/>
          <w:color w:val="000000" w:themeColor="text1"/>
          <w:sz w:val="24"/>
          <w:szCs w:val="24"/>
          <w:lang w:val="pt-BR"/>
        </w:rPr>
      </w:pPr>
      <w:r w:rsidRPr="00B92D43">
        <w:rPr>
          <w:sz w:val="24"/>
          <w:lang w:val="pt-BR" w:bidi="pt-BR"/>
        </w:rPr>
        <w:t>O Empregado terá os seguintes intervalos regulares para refeição e descanso no dia de trabalho. O Empregador reconhece que pausas curtas (20 minutos ou menos) e pausas mais longas nas quais o Empregado não está completamente dispensado do serviço geralmente devem ser pagas:</w:t>
      </w:r>
    </w:p>
    <w:tbl>
      <w:tblPr>
        <w:tblW w:w="93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A0" w:firstRow="1" w:lastRow="0" w:firstColumn="1" w:lastColumn="0" w:noHBand="1" w:noVBand="1"/>
      </w:tblPr>
      <w:tblGrid>
        <w:gridCol w:w="4765"/>
        <w:gridCol w:w="1467"/>
        <w:gridCol w:w="1697"/>
        <w:gridCol w:w="1421"/>
      </w:tblGrid>
      <w:tr w:rsidR="00EB7994" w:rsidRPr="00B92D43" w14:paraId="69ED88A8" w14:textId="77777777" w:rsidTr="00116CB9">
        <w:trPr>
          <w:trHeight w:val="300"/>
        </w:trPr>
        <w:tc>
          <w:tcPr>
            <w:tcW w:w="4765" w:type="dxa"/>
            <w:shd w:val="clear" w:color="auto" w:fill="006AA8"/>
          </w:tcPr>
          <w:p w14:paraId="41F583DB" w14:textId="4E459A1D"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b/>
                <w:color w:val="FFFFFF" w:themeColor="background1"/>
                <w:sz w:val="24"/>
                <w:lang w:val="pt-BR" w:bidi="pt-BR"/>
              </w:rPr>
              <w:t xml:space="preserve">Tipo de pausa </w:t>
            </w:r>
          </w:p>
          <w:p w14:paraId="03205EB3" w14:textId="1CACF83B"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color w:val="FFFFFF" w:themeColor="background1"/>
                <w:sz w:val="24"/>
                <w:lang w:val="pt-BR" w:bidi="pt-BR"/>
              </w:rPr>
              <w:t>(Refeição/Descanso/Outro)</w:t>
            </w:r>
          </w:p>
        </w:tc>
        <w:tc>
          <w:tcPr>
            <w:tcW w:w="1467" w:type="dxa"/>
            <w:shd w:val="clear" w:color="auto" w:fill="006AA8"/>
          </w:tcPr>
          <w:p w14:paraId="20D421FF" w14:textId="71F6E4B7"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b/>
                <w:color w:val="FFFFFF" w:themeColor="background1"/>
                <w:sz w:val="24"/>
                <w:lang w:val="pt-BR" w:bidi="pt-BR"/>
              </w:rPr>
              <w:t xml:space="preserve">Duração </w:t>
            </w:r>
            <w:r w:rsidRPr="00B92D43">
              <w:rPr>
                <w:color w:val="FFFFFF" w:themeColor="background1"/>
                <w:sz w:val="24"/>
                <w:lang w:val="pt-BR" w:bidi="pt-BR"/>
              </w:rPr>
              <w:t>(minutos)</w:t>
            </w:r>
          </w:p>
        </w:tc>
        <w:tc>
          <w:tcPr>
            <w:tcW w:w="1697" w:type="dxa"/>
            <w:shd w:val="clear" w:color="auto" w:fill="006AA8"/>
          </w:tcPr>
          <w:p w14:paraId="71DEBF77" w14:textId="640DDF04"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b/>
                <w:color w:val="FFFFFF" w:themeColor="background1"/>
                <w:sz w:val="24"/>
                <w:lang w:val="pt-BR" w:bidi="pt-BR"/>
              </w:rPr>
              <w:t xml:space="preserve">Frequência </w:t>
            </w:r>
            <w:r w:rsidR="00223F8E">
              <w:rPr>
                <w:b/>
                <w:color w:val="FFFFFF" w:themeColor="background1"/>
                <w:sz w:val="24"/>
                <w:lang w:val="pt-BR" w:bidi="pt-BR"/>
              </w:rPr>
              <w:br/>
            </w:r>
            <w:r w:rsidRPr="00B92D43">
              <w:rPr>
                <w:color w:val="FFFFFF" w:themeColor="background1"/>
                <w:sz w:val="24"/>
                <w:lang w:val="pt-BR" w:bidi="pt-BR"/>
              </w:rPr>
              <w:t>(por dia)</w:t>
            </w:r>
          </w:p>
        </w:tc>
        <w:tc>
          <w:tcPr>
            <w:tcW w:w="1421" w:type="dxa"/>
            <w:shd w:val="clear" w:color="auto" w:fill="006AA8"/>
          </w:tcPr>
          <w:p w14:paraId="714FDB4A" w14:textId="2611C552"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b/>
                <w:color w:val="FFFFFF" w:themeColor="background1"/>
                <w:sz w:val="24"/>
                <w:lang w:val="pt-BR" w:bidi="pt-BR"/>
              </w:rPr>
              <w:t>Pago</w:t>
            </w:r>
          </w:p>
        </w:tc>
      </w:tr>
      <w:tr w:rsidR="00EB7994" w:rsidRPr="00B92D43" w14:paraId="33B267A4" w14:textId="77777777" w:rsidTr="00116CB9">
        <w:trPr>
          <w:trHeight w:val="300"/>
        </w:trPr>
        <w:tc>
          <w:tcPr>
            <w:tcW w:w="4765" w:type="dxa"/>
          </w:tcPr>
          <w:p w14:paraId="2B710994" w14:textId="2777928D" w:rsidR="006A7B22" w:rsidRPr="00B92D43" w:rsidRDefault="00000000" w:rsidP="00116CB9">
            <w:pPr>
              <w:spacing w:after="40" w:line="270" w:lineRule="exact"/>
              <w:ind w:left="43" w:right="43"/>
              <w:rPr>
                <w:rFonts w:ascii="Calibri" w:eastAsia="Calibri" w:hAnsi="Calibri" w:cs="Calibri"/>
                <w:color w:val="000000" w:themeColor="text1"/>
                <w:sz w:val="24"/>
                <w:szCs w:val="24"/>
                <w:lang w:val="pt-BR"/>
              </w:rPr>
            </w:pPr>
            <w:r w:rsidRPr="00B92D43">
              <w:rPr>
                <w:sz w:val="24"/>
                <w:lang w:val="pt-BR" w:bidi="pt-BR"/>
              </w:rPr>
              <w:t>(Especifique o tipo de pausa)</w:t>
            </w:r>
          </w:p>
        </w:tc>
        <w:tc>
          <w:tcPr>
            <w:tcW w:w="1467" w:type="dxa"/>
          </w:tcPr>
          <w:p w14:paraId="134431AA" w14:textId="52F39211" w:rsidR="006A7B22" w:rsidRPr="00B92D43" w:rsidRDefault="00000000" w:rsidP="00116CB9">
            <w:pPr>
              <w:spacing w:after="40" w:line="270" w:lineRule="exact"/>
              <w:ind w:left="43" w:right="43"/>
              <w:rPr>
                <w:rFonts w:ascii="Calibri" w:eastAsia="Calibri" w:hAnsi="Calibri" w:cs="Calibri"/>
                <w:color w:val="000000" w:themeColor="text1"/>
                <w:sz w:val="24"/>
                <w:szCs w:val="24"/>
                <w:lang w:val="pt-BR"/>
              </w:rPr>
            </w:pPr>
            <w:r w:rsidRPr="00B92D43">
              <w:rPr>
                <w:sz w:val="24"/>
                <w:lang w:val="pt-BR" w:bidi="pt-BR"/>
              </w:rPr>
              <w:t>(Especifique a duração em minutos)</w:t>
            </w:r>
          </w:p>
        </w:tc>
        <w:tc>
          <w:tcPr>
            <w:tcW w:w="1697" w:type="dxa"/>
          </w:tcPr>
          <w:p w14:paraId="4DC962E3" w14:textId="7289BB59" w:rsidR="006A7B22" w:rsidRPr="00B92D43" w:rsidRDefault="00000000" w:rsidP="00116CB9">
            <w:pPr>
              <w:spacing w:after="40" w:line="270" w:lineRule="exact"/>
              <w:ind w:left="43" w:right="43"/>
              <w:rPr>
                <w:rFonts w:ascii="Calibri" w:eastAsia="Calibri" w:hAnsi="Calibri" w:cs="Calibri"/>
                <w:color w:val="000000" w:themeColor="text1"/>
                <w:sz w:val="24"/>
                <w:szCs w:val="24"/>
                <w:lang w:val="pt-BR"/>
              </w:rPr>
            </w:pPr>
            <w:r w:rsidRPr="00B92D43">
              <w:rPr>
                <w:sz w:val="24"/>
                <w:lang w:val="pt-BR" w:bidi="pt-BR"/>
              </w:rPr>
              <w:t>(Especifique o número de vezes por dia)</w:t>
            </w:r>
          </w:p>
        </w:tc>
        <w:tc>
          <w:tcPr>
            <w:tcW w:w="1421" w:type="dxa"/>
          </w:tcPr>
          <w:p w14:paraId="7F1E94A0" w14:textId="0EA1EEDC" w:rsidR="006A7B22" w:rsidRPr="00B92D43" w:rsidRDefault="00000000" w:rsidP="00116CB9">
            <w:pPr>
              <w:spacing w:after="40" w:line="270" w:lineRule="exact"/>
              <w:ind w:left="43" w:right="43"/>
              <w:rPr>
                <w:rFonts w:ascii="Calibri" w:eastAsia="Calibri" w:hAnsi="Calibri" w:cs="Calibri"/>
                <w:sz w:val="24"/>
                <w:szCs w:val="24"/>
                <w:lang w:val="pt-BR"/>
              </w:rPr>
            </w:pPr>
            <w:r w:rsidRPr="00B92D43">
              <w:rPr>
                <w:sz w:val="24"/>
                <w:lang w:val="pt-BR" w:bidi="pt-BR"/>
              </w:rPr>
              <w:t>(Especifique “Sim” ou “Não”)</w:t>
            </w:r>
          </w:p>
        </w:tc>
      </w:tr>
      <w:tr w:rsidR="00EB7994" w:rsidRPr="00B92D43" w14:paraId="6C11B0D4" w14:textId="77777777" w:rsidTr="00116CB9">
        <w:trPr>
          <w:trHeight w:val="300"/>
        </w:trPr>
        <w:tc>
          <w:tcPr>
            <w:tcW w:w="4765" w:type="dxa"/>
          </w:tcPr>
          <w:p w14:paraId="753E71DF" w14:textId="59C87C49"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467" w:type="dxa"/>
          </w:tcPr>
          <w:p w14:paraId="740F6210" w14:textId="45604A27"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697" w:type="dxa"/>
          </w:tcPr>
          <w:p w14:paraId="4A593BC1" w14:textId="45BB99F1"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421" w:type="dxa"/>
          </w:tcPr>
          <w:p w14:paraId="265ADDAE" w14:textId="112FD856" w:rsidR="006A7B22" w:rsidRPr="00B92D43" w:rsidRDefault="006A7B22" w:rsidP="00116CB9">
            <w:pPr>
              <w:spacing w:after="40" w:line="270" w:lineRule="exact"/>
              <w:ind w:left="43" w:right="43"/>
              <w:rPr>
                <w:rFonts w:ascii="Calibri" w:eastAsia="Calibri" w:hAnsi="Calibri" w:cs="Calibri"/>
                <w:sz w:val="24"/>
                <w:szCs w:val="24"/>
                <w:lang w:val="pt-BR"/>
              </w:rPr>
            </w:pPr>
          </w:p>
        </w:tc>
      </w:tr>
      <w:tr w:rsidR="00EB7994" w:rsidRPr="00B92D43" w14:paraId="6944A5B6" w14:textId="77777777" w:rsidTr="00116CB9">
        <w:trPr>
          <w:trHeight w:val="300"/>
        </w:trPr>
        <w:tc>
          <w:tcPr>
            <w:tcW w:w="4765" w:type="dxa"/>
          </w:tcPr>
          <w:p w14:paraId="4AFFC372" w14:textId="38092333"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467" w:type="dxa"/>
          </w:tcPr>
          <w:p w14:paraId="258B5048" w14:textId="69977F8D"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697" w:type="dxa"/>
          </w:tcPr>
          <w:p w14:paraId="465D6CF4" w14:textId="3226746C" w:rsidR="006A7B22" w:rsidRPr="00B92D43" w:rsidRDefault="006A7B22" w:rsidP="00116CB9">
            <w:pPr>
              <w:spacing w:after="40" w:line="270" w:lineRule="exact"/>
              <w:ind w:left="43" w:right="43"/>
              <w:rPr>
                <w:rFonts w:ascii="Calibri" w:eastAsia="Calibri" w:hAnsi="Calibri" w:cs="Calibri"/>
                <w:color w:val="000000" w:themeColor="text1"/>
                <w:sz w:val="24"/>
                <w:szCs w:val="24"/>
                <w:lang w:val="pt-BR"/>
              </w:rPr>
            </w:pPr>
          </w:p>
        </w:tc>
        <w:tc>
          <w:tcPr>
            <w:tcW w:w="1421" w:type="dxa"/>
          </w:tcPr>
          <w:p w14:paraId="2D35EFA5" w14:textId="49A3A24D" w:rsidR="006A7B22" w:rsidRPr="00B92D43" w:rsidRDefault="006A7B22" w:rsidP="00116CB9">
            <w:pPr>
              <w:spacing w:after="40" w:line="270" w:lineRule="exact"/>
              <w:ind w:left="43" w:right="43"/>
              <w:rPr>
                <w:rFonts w:ascii="Calibri" w:eastAsia="Calibri" w:hAnsi="Calibri" w:cs="Calibri"/>
                <w:sz w:val="24"/>
                <w:szCs w:val="24"/>
                <w:lang w:val="pt-BR"/>
              </w:rPr>
            </w:pPr>
          </w:p>
        </w:tc>
      </w:tr>
    </w:tbl>
    <w:p w14:paraId="490D82AB" w14:textId="1796B3A5" w:rsidR="006A7B22" w:rsidRPr="00B92D43" w:rsidRDefault="00000000" w:rsidP="00C41CB9">
      <w:pPr>
        <w:numPr>
          <w:ilvl w:val="0"/>
          <w:numId w:val="14"/>
        </w:numPr>
        <w:spacing w:before="120" w:after="0" w:line="270" w:lineRule="exact"/>
        <w:rPr>
          <w:rFonts w:ascii="Calibri" w:eastAsia="Calibri" w:hAnsi="Calibri" w:cs="Calibri"/>
          <w:sz w:val="24"/>
          <w:szCs w:val="24"/>
          <w:vertAlign w:val="superscript"/>
          <w:lang w:val="pt-BR"/>
        </w:rPr>
      </w:pPr>
      <w:r w:rsidRPr="00B92D43">
        <w:rPr>
          <w:sz w:val="24"/>
          <w:lang w:val="pt-BR" w:bidi="pt-BR"/>
        </w:rPr>
        <w:t xml:space="preserve">Como parte do dia de trabalho do Empregado, o Empregador e o Empregado se reunirão às/aos ___________________ (dia da semana) por ___________________ (duração) para conversarem sobre qualquer planejamento e programação necessários, o que está indo bem e para tratar de quaisquer questões ou conflitos que tenham surgido. O Empregador incentivará o Empregado a manifestar suas preocupações com relação a quaisquer perigos no local de trabalho ou relacionados ao trabalho, condições inseguras e quaisquer doenças ou lesões. </w:t>
      </w:r>
    </w:p>
    <w:p w14:paraId="6A521A51" w14:textId="6F2337E1" w:rsidR="006A7B22" w:rsidRPr="00B92D43" w:rsidRDefault="00000000" w:rsidP="00C41CB9">
      <w:pPr>
        <w:numPr>
          <w:ilvl w:val="0"/>
          <w:numId w:val="14"/>
        </w:numPr>
        <w:spacing w:line="270" w:lineRule="exact"/>
        <w:rPr>
          <w:rFonts w:ascii="Calibri" w:eastAsia="Calibri" w:hAnsi="Calibri" w:cs="Calibri"/>
          <w:sz w:val="24"/>
          <w:szCs w:val="24"/>
          <w:lang w:val="pt-BR"/>
        </w:rPr>
      </w:pPr>
      <w:r w:rsidRPr="00B92D43">
        <w:rPr>
          <w:sz w:val="24"/>
          <w:lang w:val="pt-BR" w:bidi="pt-BR"/>
        </w:rPr>
        <w:t>O empregador concorda em fornecer à Empregada um tempo de intervalo razoável para extrair leite materno para seu filho que está amamentando, durante um ano após o nascimento da criança, toda vez que a Empregada precisar extrair leite, se necessário. Além disso, o Empregador concorda em fornecer um espaço para isso que seja livre de intrusão e tecnologia de vigilância, protegido da vista, e que não seja um banheiro.</w:t>
      </w:r>
    </w:p>
    <w:p w14:paraId="634DECA6" w14:textId="0A437C08" w:rsidR="006A7B22" w:rsidRPr="00B92D43" w:rsidRDefault="00000000" w:rsidP="00DC1527">
      <w:pPr>
        <w:pStyle w:val="ListParagraph"/>
        <w:numPr>
          <w:ilvl w:val="0"/>
          <w:numId w:val="29"/>
        </w:numPr>
        <w:spacing w:after="40" w:line="280" w:lineRule="exact"/>
        <w:ind w:left="360" w:hanging="72"/>
        <w:rPr>
          <w:rFonts w:ascii="Calibri" w:eastAsia="Calibri" w:hAnsi="Calibri" w:cs="Calibri"/>
          <w:b/>
          <w:bCs/>
          <w:color w:val="000000" w:themeColor="text1"/>
          <w:sz w:val="24"/>
          <w:szCs w:val="24"/>
          <w:lang w:val="pt-BR"/>
        </w:rPr>
      </w:pPr>
      <w:r w:rsidRPr="00B92D43">
        <w:rPr>
          <w:b/>
          <w:sz w:val="24"/>
          <w:lang w:val="pt-BR" w:bidi="pt-BR"/>
        </w:rPr>
        <w:t xml:space="preserve">Cancelamentos, alterações de </w:t>
      </w:r>
      <w:r w:rsidR="007C359C">
        <w:rPr>
          <w:b/>
          <w:sz w:val="24"/>
          <w:lang w:val="pt-BR" w:bidi="pt-BR"/>
        </w:rPr>
        <w:t>escala</w:t>
      </w:r>
      <w:r w:rsidR="007C359C" w:rsidRPr="00B92D43">
        <w:rPr>
          <w:b/>
          <w:sz w:val="24"/>
          <w:lang w:val="pt-BR" w:bidi="pt-BR"/>
        </w:rPr>
        <w:t xml:space="preserve"> </w:t>
      </w:r>
      <w:r w:rsidRPr="00B92D43">
        <w:rPr>
          <w:b/>
          <w:sz w:val="24"/>
          <w:lang w:val="pt-BR" w:bidi="pt-BR"/>
        </w:rPr>
        <w:t>e emergências</w:t>
      </w:r>
    </w:p>
    <w:p w14:paraId="4332DC2E" w14:textId="59FA038A" w:rsidR="006A7B22" w:rsidRPr="00B92D43" w:rsidRDefault="00000000" w:rsidP="00EF788A">
      <w:pPr>
        <w:numPr>
          <w:ilvl w:val="0"/>
          <w:numId w:val="15"/>
        </w:numPr>
        <w:spacing w:after="40" w:line="270" w:lineRule="exact"/>
        <w:ind w:hanging="360"/>
        <w:rPr>
          <w:rFonts w:ascii="Calibri" w:eastAsia="Calibri" w:hAnsi="Calibri" w:cs="Calibri"/>
          <w:sz w:val="24"/>
          <w:szCs w:val="24"/>
          <w:lang w:val="pt-BR"/>
        </w:rPr>
      </w:pPr>
      <w:r w:rsidRPr="00B92D43">
        <w:rPr>
          <w:sz w:val="24"/>
          <w:lang w:val="pt-BR" w:bidi="pt-BR"/>
        </w:rPr>
        <w:t xml:space="preserve">Se o Empregador solicitar uma alteração ou cancelamento de </w:t>
      </w:r>
      <w:r w:rsidR="007C359C">
        <w:rPr>
          <w:sz w:val="24"/>
          <w:lang w:val="pt-BR" w:bidi="pt-BR"/>
        </w:rPr>
        <w:t>escala</w:t>
      </w:r>
      <w:r w:rsidRPr="00B92D43">
        <w:rPr>
          <w:sz w:val="24"/>
          <w:lang w:val="pt-BR" w:bidi="pt-BR"/>
        </w:rPr>
        <w:t>:</w:t>
      </w:r>
    </w:p>
    <w:p w14:paraId="06A1914B" w14:textId="6766ADA8" w:rsidR="006A7B22" w:rsidRPr="00E93131" w:rsidRDefault="00000000" w:rsidP="00E93131">
      <w:pPr>
        <w:pStyle w:val="ListParagraph"/>
        <w:numPr>
          <w:ilvl w:val="0"/>
          <w:numId w:val="37"/>
        </w:numPr>
        <w:spacing w:after="40" w:line="270" w:lineRule="exact"/>
        <w:rPr>
          <w:rFonts w:ascii="Calibri" w:eastAsia="Calibri" w:hAnsi="Calibri" w:cs="Calibri"/>
          <w:sz w:val="24"/>
          <w:szCs w:val="24"/>
          <w:lang w:val="pt-BR"/>
        </w:rPr>
      </w:pPr>
      <w:r w:rsidRPr="00E93131">
        <w:rPr>
          <w:sz w:val="24"/>
          <w:lang w:val="pt-BR" w:bidi="pt-BR"/>
        </w:rPr>
        <w:t xml:space="preserve">O Empregador deverá notificar o Empregado sobre qualquer alteração ou cancelamento de </w:t>
      </w:r>
      <w:r w:rsidR="007C359C" w:rsidRPr="00E93131">
        <w:rPr>
          <w:sz w:val="24"/>
          <w:lang w:val="pt-BR" w:bidi="pt-BR"/>
        </w:rPr>
        <w:t xml:space="preserve">escala </w:t>
      </w:r>
      <w:r w:rsidRPr="00E93131">
        <w:rPr>
          <w:sz w:val="24"/>
          <w:lang w:val="pt-BR" w:bidi="pt-BR"/>
        </w:rPr>
        <w:t>pelo menos _____________________ (período de tempo) antes do trabalho programado.</w:t>
      </w:r>
    </w:p>
    <w:p w14:paraId="00EF6742" w14:textId="6920EEC7" w:rsidR="006A7B22" w:rsidRPr="00E93131" w:rsidRDefault="00000000" w:rsidP="00E93131">
      <w:pPr>
        <w:pStyle w:val="ListParagraph"/>
        <w:numPr>
          <w:ilvl w:val="0"/>
          <w:numId w:val="37"/>
        </w:numPr>
        <w:spacing w:after="40" w:line="270" w:lineRule="exact"/>
        <w:rPr>
          <w:rFonts w:ascii="Calibri" w:eastAsia="Calibri" w:hAnsi="Calibri" w:cs="Calibri"/>
          <w:sz w:val="24"/>
          <w:szCs w:val="24"/>
          <w:lang w:val="pt-BR"/>
        </w:rPr>
      </w:pPr>
      <w:r w:rsidRPr="00E93131">
        <w:rPr>
          <w:spacing w:val="-4"/>
          <w:sz w:val="24"/>
          <w:lang w:val="pt-BR" w:bidi="pt-BR"/>
        </w:rPr>
        <w:t xml:space="preserve">Se o aviso de alteração ou cancelamento de </w:t>
      </w:r>
      <w:r w:rsidR="007C359C" w:rsidRPr="00E93131">
        <w:rPr>
          <w:spacing w:val="-4"/>
          <w:sz w:val="24"/>
          <w:lang w:val="pt-BR" w:bidi="pt-BR"/>
        </w:rPr>
        <w:t xml:space="preserve">escala </w:t>
      </w:r>
      <w:r w:rsidRPr="00E93131">
        <w:rPr>
          <w:spacing w:val="-4"/>
          <w:sz w:val="24"/>
          <w:lang w:val="pt-BR" w:bidi="pt-BR"/>
        </w:rPr>
        <w:t>ocorrer dentro de _________ (período de tempo) do trabalho programado, o Empregador irá (por exemplo, pagar integralmente ao Empregado pelo tempo que ele teria trabalhado):</w:t>
      </w:r>
      <w:r w:rsidRPr="00E93131">
        <w:rPr>
          <w:sz w:val="24"/>
          <w:lang w:val="pt-BR" w:bidi="pt-BR"/>
        </w:rPr>
        <w:t xml:space="preserve"> ___________________________________________________________________________________________________________________________________</w:t>
      </w:r>
    </w:p>
    <w:p w14:paraId="6AC810DB" w14:textId="779E10F5" w:rsidR="006A7B22" w:rsidRPr="00B92D43" w:rsidRDefault="00000000" w:rsidP="005B6EC4">
      <w:pPr>
        <w:numPr>
          <w:ilvl w:val="0"/>
          <w:numId w:val="15"/>
        </w:numPr>
        <w:spacing w:after="40" w:line="270" w:lineRule="exact"/>
        <w:ind w:hanging="360"/>
        <w:rPr>
          <w:rFonts w:ascii="Calibri" w:eastAsia="Calibri" w:hAnsi="Calibri" w:cs="Calibri"/>
          <w:sz w:val="24"/>
          <w:szCs w:val="24"/>
          <w:lang w:val="pt-BR"/>
        </w:rPr>
      </w:pPr>
      <w:r w:rsidRPr="00B92D43">
        <w:rPr>
          <w:sz w:val="24"/>
          <w:lang w:val="pt-BR" w:bidi="pt-BR"/>
        </w:rPr>
        <w:t>O Empregador e o Empregado concordam com os seguintes procedimentos para emergências quando o Empregado não puder comparecer (por exemplo, clima severo): ________________________________________________________________________________________________________________________________________________________________________________________________________________________</w:t>
      </w:r>
    </w:p>
    <w:p w14:paraId="3828ECE8" w14:textId="1BF1A097" w:rsidR="006A7B22" w:rsidRPr="00B92D43" w:rsidRDefault="00000000" w:rsidP="002626E5">
      <w:pPr>
        <w:pStyle w:val="ListParagraph"/>
        <w:numPr>
          <w:ilvl w:val="0"/>
          <w:numId w:val="29"/>
        </w:numPr>
        <w:spacing w:after="40" w:line="280" w:lineRule="exact"/>
        <w:ind w:left="389" w:hanging="72"/>
        <w:rPr>
          <w:rFonts w:ascii="Calibri" w:eastAsia="Calibri" w:hAnsi="Calibri" w:cs="Calibri"/>
          <w:b/>
          <w:bCs/>
          <w:sz w:val="24"/>
          <w:szCs w:val="24"/>
          <w:lang w:val="pt-BR"/>
        </w:rPr>
      </w:pPr>
      <w:r w:rsidRPr="00B92D43">
        <w:rPr>
          <w:b/>
          <w:sz w:val="24"/>
          <w:lang w:val="pt-BR" w:bidi="pt-BR"/>
        </w:rPr>
        <w:lastRenderedPageBreak/>
        <w:t xml:space="preserve">Condições de moradia </w:t>
      </w:r>
    </w:p>
    <w:p w14:paraId="7BE1F5C2" w14:textId="20210700" w:rsidR="006A7B22" w:rsidRPr="00B92D43" w:rsidRDefault="00000000" w:rsidP="002626E5">
      <w:pPr>
        <w:numPr>
          <w:ilvl w:val="0"/>
          <w:numId w:val="16"/>
        </w:numPr>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 e o Empregador concordam que (marcar uma opção abaixo):  </w:t>
      </w:r>
    </w:p>
    <w:p w14:paraId="6943E7B1" w14:textId="7D77939D" w:rsidR="006A7B22" w:rsidRPr="00340D0D" w:rsidRDefault="00000000" w:rsidP="001D47D4">
      <w:pPr>
        <w:pStyle w:val="ListParagraph"/>
        <w:numPr>
          <w:ilvl w:val="0"/>
          <w:numId w:val="38"/>
        </w:numPr>
        <w:spacing w:after="40" w:line="280" w:lineRule="exact"/>
        <w:ind w:left="1080"/>
        <w:rPr>
          <w:rFonts w:ascii="Calibri" w:eastAsia="Calibri" w:hAnsi="Calibri" w:cs="Calibri"/>
          <w:color w:val="000000" w:themeColor="text1"/>
          <w:sz w:val="24"/>
          <w:szCs w:val="24"/>
          <w:lang w:val="pt-BR"/>
        </w:rPr>
      </w:pPr>
      <w:r w:rsidRPr="00340D0D">
        <w:rPr>
          <w:i/>
          <w:sz w:val="24"/>
          <w:lang w:val="pt-BR" w:bidi="pt-BR"/>
        </w:rPr>
        <w:t>Opção 1</w:t>
      </w:r>
      <w:r w:rsidRPr="00340D0D">
        <w:rPr>
          <w:sz w:val="24"/>
          <w:lang w:val="pt-BR" w:bidi="pt-BR"/>
        </w:rPr>
        <w:t>:</w:t>
      </w:r>
      <w:r w:rsidRPr="00340D0D">
        <w:rPr>
          <w:i/>
          <w:sz w:val="24"/>
          <w:lang w:val="pt-BR" w:bidi="pt-BR"/>
        </w:rPr>
        <w:t xml:space="preserve"> </w:t>
      </w:r>
      <w:r w:rsidRPr="00340D0D">
        <w:rPr>
          <w:sz w:val="24"/>
          <w:lang w:val="pt-BR" w:bidi="pt-BR"/>
        </w:rPr>
        <w:t>O Empregado residirá na casa do Empregador, residindo no local permanentemente ou por longos períodos de tempo (“Residente”).</w:t>
      </w:r>
    </w:p>
    <w:p w14:paraId="532070DD" w14:textId="1929485B" w:rsidR="006A7B22" w:rsidRPr="001D47D4" w:rsidRDefault="00000000" w:rsidP="001D47D4">
      <w:pPr>
        <w:pStyle w:val="ListParagraph"/>
        <w:numPr>
          <w:ilvl w:val="0"/>
          <w:numId w:val="39"/>
        </w:numPr>
        <w:spacing w:after="40" w:line="280" w:lineRule="exact"/>
        <w:ind w:left="1800"/>
        <w:rPr>
          <w:rFonts w:ascii="Calibri" w:eastAsia="Calibri" w:hAnsi="Calibri" w:cs="Calibri"/>
          <w:color w:val="000000" w:themeColor="text1"/>
          <w:sz w:val="24"/>
          <w:szCs w:val="24"/>
          <w:lang w:val="pt-BR"/>
        </w:rPr>
      </w:pPr>
      <w:r w:rsidRPr="001D47D4">
        <w:rPr>
          <w:sz w:val="24"/>
          <w:lang w:val="pt-BR" w:bidi="pt-BR"/>
        </w:rPr>
        <w:t>Observação: Se a “Opção 1” for selecionada, as boas práticas e os requisitos legais relativos aos Empregados residentes estão incluídos no site “Exemplos de acordo” do DOL.</w:t>
      </w:r>
    </w:p>
    <w:p w14:paraId="14753ABB" w14:textId="76C7CA5E" w:rsidR="006A7B22" w:rsidRPr="00340D0D" w:rsidRDefault="00000000" w:rsidP="001D47D4">
      <w:pPr>
        <w:pStyle w:val="ListParagraph"/>
        <w:numPr>
          <w:ilvl w:val="0"/>
          <w:numId w:val="38"/>
        </w:numPr>
        <w:spacing w:after="40" w:line="280" w:lineRule="exact"/>
        <w:ind w:left="1080"/>
        <w:rPr>
          <w:rFonts w:ascii="Calibri" w:eastAsia="Calibri" w:hAnsi="Calibri" w:cs="Calibri"/>
          <w:color w:val="000000" w:themeColor="text1"/>
          <w:sz w:val="24"/>
          <w:szCs w:val="24"/>
          <w:lang w:val="pt-BR"/>
        </w:rPr>
      </w:pPr>
      <w:r w:rsidRPr="00340D0D">
        <w:rPr>
          <w:i/>
          <w:sz w:val="24"/>
          <w:lang w:val="pt-BR" w:bidi="pt-BR"/>
        </w:rPr>
        <w:t>Opção 2</w:t>
      </w:r>
      <w:r w:rsidRPr="00340D0D">
        <w:rPr>
          <w:sz w:val="24"/>
          <w:lang w:val="pt-BR" w:bidi="pt-BR"/>
        </w:rPr>
        <w:t>:</w:t>
      </w:r>
      <w:r w:rsidRPr="00340D0D">
        <w:rPr>
          <w:i/>
          <w:sz w:val="24"/>
          <w:lang w:val="pt-BR" w:bidi="pt-BR"/>
        </w:rPr>
        <w:t xml:space="preserve"> </w:t>
      </w:r>
      <w:r w:rsidRPr="00340D0D">
        <w:rPr>
          <w:sz w:val="24"/>
          <w:lang w:val="pt-BR" w:bidi="pt-BR"/>
        </w:rPr>
        <w:t>O Empregado não residirá na casa do Empregador.</w:t>
      </w:r>
    </w:p>
    <w:p w14:paraId="728B228F" w14:textId="77777777" w:rsidR="006A7B22" w:rsidRPr="00B92D43" w:rsidRDefault="006A7B22" w:rsidP="000F3842">
      <w:pPr>
        <w:spacing w:after="40" w:line="280" w:lineRule="exact"/>
        <w:ind w:left="1440"/>
        <w:rPr>
          <w:rFonts w:ascii="Calibri" w:eastAsia="Calibri" w:hAnsi="Calibri" w:cs="Calibri"/>
          <w:color w:val="000000" w:themeColor="text1"/>
          <w:sz w:val="24"/>
          <w:szCs w:val="24"/>
          <w:lang w:val="pt-BR"/>
        </w:rPr>
      </w:pPr>
    </w:p>
    <w:p w14:paraId="0AB995FA" w14:textId="52C90603" w:rsidR="006A7B22" w:rsidRPr="00B92D43" w:rsidRDefault="00000000" w:rsidP="002626E5">
      <w:pPr>
        <w:pStyle w:val="ListParagraph"/>
        <w:numPr>
          <w:ilvl w:val="0"/>
          <w:numId w:val="29"/>
        </w:numPr>
        <w:spacing w:after="40" w:line="280" w:lineRule="exact"/>
        <w:ind w:left="432" w:hanging="72"/>
        <w:rPr>
          <w:rFonts w:ascii="Calibri" w:eastAsia="Calibri" w:hAnsi="Calibri" w:cs="Calibri"/>
          <w:b/>
          <w:bCs/>
          <w:color w:val="000000" w:themeColor="text1"/>
          <w:sz w:val="24"/>
          <w:szCs w:val="24"/>
          <w:lang w:val="pt-BR"/>
        </w:rPr>
      </w:pPr>
      <w:r w:rsidRPr="00B92D43">
        <w:rPr>
          <w:b/>
          <w:sz w:val="24"/>
          <w:lang w:val="pt-BR" w:bidi="pt-BR"/>
        </w:rPr>
        <w:t>Benefícios de licença</w:t>
      </w:r>
    </w:p>
    <w:p w14:paraId="59DDBB44" w14:textId="2150CE1D" w:rsidR="006A7B22" w:rsidRPr="00B92D43" w:rsidRDefault="00000000" w:rsidP="001D47D4">
      <w:pPr>
        <w:numPr>
          <w:ilvl w:val="0"/>
          <w:numId w:val="19"/>
        </w:numPr>
        <w:tabs>
          <w:tab w:val="clear" w:pos="720"/>
        </w:tabs>
        <w:spacing w:after="240" w:line="280" w:lineRule="exact"/>
        <w:ind w:hanging="360"/>
        <w:rPr>
          <w:rFonts w:ascii="Calibri" w:eastAsia="Calibri" w:hAnsi="Calibri" w:cs="Calibri"/>
          <w:color w:val="000000" w:themeColor="text1"/>
          <w:sz w:val="24"/>
          <w:szCs w:val="24"/>
          <w:lang w:val="pt-BR"/>
        </w:rPr>
      </w:pPr>
      <w:r w:rsidRPr="00B92D43">
        <w:rPr>
          <w:sz w:val="24"/>
          <w:lang w:val="pt-BR" w:bidi="pt-BR"/>
        </w:rPr>
        <w:t>O Empregador e o Empregado concordam com as seguintes políticas relativas a benefícios de licença, além do cumprimento de qualquer lei federal, estadual ou local aplicável em relação aos benefícios de licença:</w:t>
      </w:r>
    </w:p>
    <w:tbl>
      <w:tblPr>
        <w:tblW w:w="94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0" w:type="dxa"/>
          <w:bottom w:w="14" w:type="dxa"/>
          <w:right w:w="10" w:type="dxa"/>
        </w:tblCellMar>
        <w:tblLook w:val="06A0" w:firstRow="1" w:lastRow="0" w:firstColumn="1" w:lastColumn="0" w:noHBand="1" w:noVBand="1"/>
      </w:tblPr>
      <w:tblGrid>
        <w:gridCol w:w="2149"/>
        <w:gridCol w:w="7323"/>
      </w:tblGrid>
      <w:tr w:rsidR="00EB7994" w:rsidRPr="00B92D43" w14:paraId="57EAD8A0" w14:textId="77777777" w:rsidTr="00125783">
        <w:trPr>
          <w:trHeight w:val="300"/>
        </w:trPr>
        <w:tc>
          <w:tcPr>
            <w:tcW w:w="2149" w:type="dxa"/>
            <w:shd w:val="clear" w:color="auto" w:fill="006AA8"/>
            <w:tcMar>
              <w:left w:w="105" w:type="dxa"/>
              <w:right w:w="105" w:type="dxa"/>
            </w:tcMar>
          </w:tcPr>
          <w:p w14:paraId="5E5EC9F2" w14:textId="4662E803" w:rsidR="006A7B22" w:rsidRPr="00B92D43" w:rsidRDefault="00000000" w:rsidP="000F3842">
            <w:pPr>
              <w:spacing w:after="40" w:line="280" w:lineRule="exact"/>
              <w:rPr>
                <w:rFonts w:ascii="Calibri" w:eastAsia="Calibri" w:hAnsi="Calibri" w:cs="Calibri"/>
                <w:color w:val="FFFFFF" w:themeColor="background1"/>
                <w:sz w:val="24"/>
                <w:szCs w:val="24"/>
                <w:lang w:val="pt-BR"/>
              </w:rPr>
            </w:pPr>
            <w:r w:rsidRPr="00B92D43">
              <w:rPr>
                <w:b/>
                <w:color w:val="FFFFFF" w:themeColor="background1"/>
                <w:sz w:val="24"/>
                <w:lang w:val="pt-BR" w:bidi="pt-BR"/>
              </w:rPr>
              <w:t>Tipo de licença</w:t>
            </w:r>
          </w:p>
        </w:tc>
        <w:tc>
          <w:tcPr>
            <w:tcW w:w="7323" w:type="dxa"/>
            <w:shd w:val="clear" w:color="auto" w:fill="006AA8"/>
            <w:tcMar>
              <w:left w:w="105" w:type="dxa"/>
              <w:right w:w="105" w:type="dxa"/>
            </w:tcMar>
          </w:tcPr>
          <w:p w14:paraId="328D4A46" w14:textId="0BC792CA" w:rsidR="006A7B22" w:rsidRPr="00B92D43" w:rsidRDefault="00000000" w:rsidP="000F3842">
            <w:pPr>
              <w:spacing w:after="40" w:line="280" w:lineRule="exact"/>
              <w:rPr>
                <w:rFonts w:ascii="Calibri" w:eastAsia="Calibri" w:hAnsi="Calibri" w:cs="Calibri"/>
                <w:color w:val="FFFFFF" w:themeColor="background1"/>
                <w:sz w:val="24"/>
                <w:szCs w:val="24"/>
                <w:lang w:val="pt-BR"/>
              </w:rPr>
            </w:pPr>
            <w:r w:rsidRPr="00B92D43">
              <w:rPr>
                <w:b/>
                <w:color w:val="FFFFFF" w:themeColor="background1"/>
                <w:sz w:val="24"/>
                <w:lang w:val="pt-BR" w:bidi="pt-BR"/>
              </w:rPr>
              <w:t>Descrição da política</w:t>
            </w:r>
          </w:p>
        </w:tc>
      </w:tr>
      <w:tr w:rsidR="00EB7994" w:rsidRPr="002D10F9" w14:paraId="2E851C4E" w14:textId="77777777" w:rsidTr="00125783">
        <w:trPr>
          <w:trHeight w:val="300"/>
        </w:trPr>
        <w:tc>
          <w:tcPr>
            <w:tcW w:w="2149" w:type="dxa"/>
            <w:tcMar>
              <w:left w:w="105" w:type="dxa"/>
              <w:right w:w="105" w:type="dxa"/>
            </w:tcMar>
          </w:tcPr>
          <w:p w14:paraId="2353029D" w14:textId="77777777" w:rsidR="006A7B22" w:rsidRPr="00B92D43" w:rsidRDefault="00000000" w:rsidP="000F3842">
            <w:pPr>
              <w:spacing w:after="40" w:line="280" w:lineRule="exact"/>
              <w:rPr>
                <w:lang w:val="pt-BR"/>
              </w:rPr>
            </w:pPr>
            <w:r w:rsidRPr="00B92D43">
              <w:rPr>
                <w:b/>
                <w:sz w:val="24"/>
                <w:lang w:val="pt-BR" w:bidi="pt-BR"/>
              </w:rPr>
              <w:t xml:space="preserve">Licença médica </w:t>
            </w:r>
          </w:p>
          <w:p w14:paraId="03A94CB7" w14:textId="77B62FC1"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(por exemplo, o Empregado ou seu filho está doente ou tem uma consulta médica)</w:t>
            </w:r>
          </w:p>
        </w:tc>
        <w:tc>
          <w:tcPr>
            <w:tcW w:w="7323" w:type="dxa"/>
            <w:tcMar>
              <w:left w:w="105" w:type="dxa"/>
              <w:right w:w="105" w:type="dxa"/>
            </w:tcMar>
          </w:tcPr>
          <w:p w14:paraId="764792CA" w14:textId="77777777" w:rsidR="001D47D4" w:rsidRDefault="00000000" w:rsidP="000F3842">
            <w:pPr>
              <w:spacing w:after="40" w:line="280" w:lineRule="exact"/>
              <w:rPr>
                <w:sz w:val="24"/>
                <w:lang w:val="pt-BR" w:bidi="pt-BR"/>
              </w:rPr>
            </w:pPr>
            <w:r w:rsidRPr="00B92D43">
              <w:rPr>
                <w:sz w:val="24"/>
                <w:lang w:val="pt-BR" w:bidi="pt-BR"/>
              </w:rPr>
              <w:t xml:space="preserve">Remuneração (marque uma opção): </w:t>
            </w:r>
          </w:p>
          <w:p w14:paraId="6572F4D8" w14:textId="32D7438F"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 Remunerada ou ☐ Não remunerada</w:t>
            </w:r>
          </w:p>
          <w:p w14:paraId="5148C0EC" w14:textId="4829FF6D"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Como a licença é obtida:</w:t>
            </w:r>
          </w:p>
          <w:p w14:paraId="7BEFC123" w14:textId="45EC763E" w:rsidR="006A7B22" w:rsidRPr="001D47D4" w:rsidRDefault="00000000" w:rsidP="001D47D4">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1D47D4">
              <w:rPr>
                <w:sz w:val="24"/>
                <w:lang w:val="pt-BR" w:bidi="pt-BR"/>
              </w:rPr>
              <w:t>O Empregado ganhará _____ hora(s) de licença médica para cada ______ hora(s) de trabalho, até ______ dias por ano civil.</w:t>
            </w:r>
          </w:p>
          <w:p w14:paraId="49C7DB1D" w14:textId="0C6F0A73" w:rsidR="006A7B22" w:rsidRPr="001D47D4" w:rsidRDefault="00000000" w:rsidP="001D47D4">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1D47D4">
              <w:rPr>
                <w:sz w:val="24"/>
                <w:lang w:val="pt-BR" w:bidi="pt-BR"/>
              </w:rPr>
              <w:t>O Empregado começará cada ano com __________ horas de licença médica que poderão ser usadas ao longo do ano.</w:t>
            </w:r>
          </w:p>
          <w:p w14:paraId="15A8AF09" w14:textId="2764B11D"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Para quê a licença pode ser usada: ______________________________</w:t>
            </w:r>
          </w:p>
          <w:p w14:paraId="215EC172" w14:textId="2300F4CB"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O Empregado concorda em dar ao Empregador um aviso razoável da intenção de usar a licença médica, quando possível.</w:t>
            </w:r>
          </w:p>
          <w:p w14:paraId="12A6E234" w14:textId="2C895F86"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Se não forem utilizadas, ___________ horas de licença médica poderão ser transferidas para o ano seguinte.</w:t>
            </w:r>
          </w:p>
        </w:tc>
      </w:tr>
      <w:tr w:rsidR="00EB7994" w:rsidRPr="002D10F9" w14:paraId="514BD750" w14:textId="77777777" w:rsidTr="00125783">
        <w:trPr>
          <w:trHeight w:val="3653"/>
        </w:trPr>
        <w:tc>
          <w:tcPr>
            <w:tcW w:w="2149" w:type="dxa"/>
            <w:tcMar>
              <w:left w:w="105" w:type="dxa"/>
              <w:right w:w="105" w:type="dxa"/>
            </w:tcMar>
          </w:tcPr>
          <w:p w14:paraId="196AB2FF" w14:textId="77777777" w:rsidR="006A7B22" w:rsidRPr="00B92D43" w:rsidRDefault="00000000" w:rsidP="000F3842">
            <w:pPr>
              <w:spacing w:after="40" w:line="280" w:lineRule="exact"/>
              <w:rPr>
                <w:rFonts w:ascii="Calibri" w:eastAsia="Calibri" w:hAnsi="Calibri" w:cs="Calibri"/>
                <w:b/>
                <w:bCs/>
                <w:color w:val="000000" w:themeColor="text1"/>
                <w:sz w:val="24"/>
                <w:szCs w:val="24"/>
                <w:lang w:val="pt-BR"/>
              </w:rPr>
            </w:pPr>
            <w:r w:rsidRPr="00B92D43">
              <w:rPr>
                <w:b/>
                <w:sz w:val="24"/>
                <w:lang w:val="pt-BR" w:bidi="pt-BR"/>
              </w:rPr>
              <w:t>Tempo de férias</w:t>
            </w:r>
          </w:p>
          <w:p w14:paraId="645D1A99" w14:textId="5F09E388"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(por exemplo, tempo livre do Empregado para lazer)</w:t>
            </w:r>
          </w:p>
        </w:tc>
        <w:tc>
          <w:tcPr>
            <w:tcW w:w="7323" w:type="dxa"/>
            <w:tcMar>
              <w:left w:w="105" w:type="dxa"/>
              <w:right w:w="105" w:type="dxa"/>
            </w:tcMar>
          </w:tcPr>
          <w:p w14:paraId="362C954A" w14:textId="77777777" w:rsidR="001D47D4" w:rsidRDefault="00000000" w:rsidP="000F3842">
            <w:pPr>
              <w:tabs>
                <w:tab w:val="left" w:pos="6045"/>
              </w:tabs>
              <w:spacing w:after="40" w:line="280" w:lineRule="exact"/>
              <w:rPr>
                <w:sz w:val="24"/>
                <w:lang w:val="pt-BR" w:bidi="pt-BR"/>
              </w:rPr>
            </w:pPr>
            <w:r w:rsidRPr="00B92D43">
              <w:rPr>
                <w:sz w:val="24"/>
                <w:lang w:val="pt-BR" w:bidi="pt-BR"/>
              </w:rPr>
              <w:t xml:space="preserve">Remuneração (marque uma opção): </w:t>
            </w:r>
          </w:p>
          <w:p w14:paraId="2C17EAFF" w14:textId="528AE97F" w:rsidR="006A7B22" w:rsidRPr="00B92D43" w:rsidRDefault="00000000" w:rsidP="000F3842">
            <w:pPr>
              <w:tabs>
                <w:tab w:val="left" w:pos="6045"/>
              </w:tabs>
              <w:spacing w:after="40" w:line="280" w:lineRule="exact"/>
              <w:rPr>
                <w:rFonts w:ascii="Calibri" w:eastAsia="Calibri" w:hAnsi="Calibri" w:cs="Calibri"/>
                <w:color w:val="000000" w:themeColor="text1"/>
                <w:sz w:val="24"/>
                <w:szCs w:val="24"/>
                <w:lang w:val="pt-BR"/>
              </w:rPr>
            </w:pPr>
            <w:r w:rsidRPr="00B92D43">
              <w:rPr>
                <w:sz w:val="24"/>
                <w:lang w:val="pt-BR" w:bidi="pt-BR"/>
              </w:rPr>
              <w:t>☐ Remunerada ou ☐ Não remunerada</w:t>
            </w:r>
          </w:p>
          <w:p w14:paraId="43D92E95" w14:textId="4D908D07"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Como a licença é obtida: </w:t>
            </w:r>
          </w:p>
          <w:p w14:paraId="5DCD304E" w14:textId="5F310E37" w:rsidR="006A7B22" w:rsidRPr="00B92D43" w:rsidRDefault="00000000" w:rsidP="001D47D4">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O Empregado ganhará _____ hora(s) de licença de férias para cada ______ hora(s) de trabalho, até ______ dias por ano civil. </w:t>
            </w:r>
          </w:p>
          <w:p w14:paraId="36F28F2A" w14:textId="67F8DD88" w:rsidR="006A7B22" w:rsidRPr="00B92D43" w:rsidRDefault="00000000" w:rsidP="001D47D4">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O Empregado começará cada ano com __________ horas de licença de férias que poderão ser usadas ao longo do ano. </w:t>
            </w:r>
          </w:p>
          <w:p w14:paraId="7E700EED" w14:textId="57E88B3B"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O Empregado deverá notificar o Empregador sobre a intenção de usar </w:t>
            </w:r>
            <w:r w:rsidRPr="00B92D43">
              <w:rPr>
                <w:sz w:val="24"/>
                <w:lang w:val="pt-BR" w:bidi="pt-BR"/>
              </w:rPr>
              <w:br/>
              <w:t>o tempo de férias no prazo de ____ dias antes de tirar férias.</w:t>
            </w:r>
          </w:p>
          <w:p w14:paraId="601F50EC" w14:textId="243129DE"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Se não forem utilizadas, ___________ horas de licença de férias poderão ser transferidas para o ano seguinte.</w:t>
            </w:r>
          </w:p>
          <w:p w14:paraId="1A31E766" w14:textId="1933AD74" w:rsidR="006A7B22" w:rsidRPr="00B92D43" w:rsidRDefault="00000000" w:rsidP="000F3842">
            <w:pPr>
              <w:spacing w:after="40" w:line="280" w:lineRule="exact"/>
              <w:rPr>
                <w:rFonts w:ascii="Calibri" w:eastAsia="Calibri" w:hAnsi="Calibri" w:cs="Calibri"/>
                <w:color w:val="000000" w:themeColor="text1"/>
                <w:sz w:val="24"/>
                <w:szCs w:val="24"/>
                <w:lang w:val="pt-BR"/>
              </w:rPr>
            </w:pPr>
            <w:r w:rsidRPr="00B92D43">
              <w:rPr>
                <w:sz w:val="24"/>
                <w:lang w:val="pt-BR" w:bidi="pt-BR"/>
              </w:rPr>
              <w:t>Após a rescisão, _______ horas de férias pagas não utilizadas serão pagas ao Empregado a uma taxa de US$________ por hora.</w:t>
            </w:r>
          </w:p>
        </w:tc>
      </w:tr>
    </w:tbl>
    <w:p w14:paraId="3D6CE9F3" w14:textId="77777777" w:rsidR="006A7B22" w:rsidRPr="00B92D43" w:rsidRDefault="00000000" w:rsidP="000F3842">
      <w:pPr>
        <w:spacing w:after="40" w:line="280" w:lineRule="exact"/>
        <w:rPr>
          <w:lang w:val="pt-BR"/>
        </w:rPr>
      </w:pPr>
      <w:r w:rsidRPr="00B92D43">
        <w:rPr>
          <w:lang w:val="pt-BR" w:bidi="pt-BR"/>
        </w:rPr>
        <w:br w:type="page"/>
      </w:r>
    </w:p>
    <w:tbl>
      <w:tblPr>
        <w:tblW w:w="9472" w:type="dxa"/>
        <w:tblInd w:w="10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 w:type="dxa"/>
          <w:right w:w="10" w:type="dxa"/>
        </w:tblCellMar>
        <w:tblLook w:val="06A0" w:firstRow="1" w:lastRow="0" w:firstColumn="1" w:lastColumn="0" w:noHBand="1" w:noVBand="1"/>
      </w:tblPr>
      <w:tblGrid>
        <w:gridCol w:w="2149"/>
        <w:gridCol w:w="7323"/>
      </w:tblGrid>
      <w:tr w:rsidR="00EB7994" w:rsidRPr="002D10F9" w14:paraId="43894679" w14:textId="77777777" w:rsidTr="00125783">
        <w:trPr>
          <w:trHeight w:val="300"/>
        </w:trPr>
        <w:tc>
          <w:tcPr>
            <w:tcW w:w="2149" w:type="dxa"/>
            <w:tcMar>
              <w:left w:w="105" w:type="dxa"/>
              <w:right w:w="105" w:type="dxa"/>
            </w:tcMar>
          </w:tcPr>
          <w:p w14:paraId="644137D2" w14:textId="2F7545F3" w:rsidR="006A7B22" w:rsidRPr="00B92D43" w:rsidRDefault="00E84F1E" w:rsidP="000F3842">
            <w:pPr>
              <w:spacing w:after="40" w:line="270" w:lineRule="exact"/>
              <w:rPr>
                <w:rFonts w:ascii="Calibri" w:eastAsia="Calibri" w:hAnsi="Calibri" w:cs="Calibri"/>
                <w:color w:val="000000" w:themeColor="text1"/>
                <w:sz w:val="24"/>
                <w:szCs w:val="24"/>
                <w:lang w:val="pt-BR"/>
              </w:rPr>
            </w:pPr>
            <w:r>
              <w:rPr>
                <w:b/>
                <w:sz w:val="24"/>
                <w:lang w:val="pt-BR" w:bidi="pt-BR"/>
              </w:rPr>
              <w:lastRenderedPageBreak/>
              <w:t>Licença por motivo de doença em pessoa da família</w:t>
            </w:r>
            <w:r w:rsidRPr="00B92D43">
              <w:rPr>
                <w:b/>
                <w:sz w:val="24"/>
                <w:lang w:val="pt-BR" w:bidi="pt-BR"/>
              </w:rPr>
              <w:t xml:space="preserve"> e licença médica </w:t>
            </w:r>
          </w:p>
          <w:p w14:paraId="44120F3C" w14:textId="30615949"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(por exemplo, o Empregado dá à luz, precisa se recuperar de uma cirurgia ou seu cônjuge tem uma condição médica grave)</w:t>
            </w:r>
          </w:p>
        </w:tc>
        <w:tc>
          <w:tcPr>
            <w:tcW w:w="7323" w:type="dxa"/>
            <w:tcMar>
              <w:left w:w="105" w:type="dxa"/>
              <w:right w:w="105" w:type="dxa"/>
            </w:tcMar>
          </w:tcPr>
          <w:p w14:paraId="1F8FA40B" w14:textId="77777777" w:rsidR="00CE2B82" w:rsidRDefault="00000000" w:rsidP="000F3842">
            <w:pPr>
              <w:spacing w:after="40" w:line="270" w:lineRule="exact"/>
              <w:rPr>
                <w:sz w:val="24"/>
                <w:lang w:val="pt-BR" w:bidi="pt-BR"/>
              </w:rPr>
            </w:pPr>
            <w:r w:rsidRPr="00B92D43">
              <w:rPr>
                <w:sz w:val="24"/>
                <w:lang w:val="pt-BR" w:bidi="pt-BR"/>
              </w:rPr>
              <w:t>Remuneração (marque uma opção):</w:t>
            </w:r>
          </w:p>
          <w:p w14:paraId="691D8467" w14:textId="6494F783"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 xml:space="preserve">☐ Remunerada ou ☐ Não remunerada </w:t>
            </w:r>
          </w:p>
          <w:p w14:paraId="1C887A51" w14:textId="63419A56"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 xml:space="preserve">Como a licença é obtida: </w:t>
            </w:r>
          </w:p>
          <w:p w14:paraId="792A29B0" w14:textId="41094635" w:rsidR="006A7B22" w:rsidRPr="00B92D43" w:rsidRDefault="00000000" w:rsidP="00CE2B82">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O Empregado ganhará _____ hora(s) de licença médica e de </w:t>
            </w:r>
            <w:r w:rsidR="00E84F1E">
              <w:rPr>
                <w:sz w:val="24"/>
                <w:lang w:val="pt-BR" w:bidi="pt-BR"/>
              </w:rPr>
              <w:t>licença por motivo de doença em pessoa da família</w:t>
            </w:r>
            <w:r w:rsidR="00E84F1E" w:rsidRPr="00B92D43">
              <w:rPr>
                <w:sz w:val="24"/>
                <w:lang w:val="pt-BR" w:bidi="pt-BR"/>
              </w:rPr>
              <w:t xml:space="preserve"> </w:t>
            </w:r>
            <w:r w:rsidRPr="00B92D43">
              <w:rPr>
                <w:sz w:val="24"/>
                <w:lang w:val="pt-BR" w:bidi="pt-BR"/>
              </w:rPr>
              <w:t xml:space="preserve">para cada ______ hora(s) de trabalho, até ______ dias por ano civil. </w:t>
            </w:r>
          </w:p>
          <w:p w14:paraId="7C1A2E44" w14:textId="1BD72B4F" w:rsidR="006A7B22" w:rsidRPr="00B92D43" w:rsidRDefault="00000000" w:rsidP="00CE2B82">
            <w:pPr>
              <w:pStyle w:val="ListParagraph"/>
              <w:numPr>
                <w:ilvl w:val="0"/>
                <w:numId w:val="40"/>
              </w:numPr>
              <w:spacing w:after="40" w:line="280" w:lineRule="exact"/>
              <w:rPr>
                <w:rFonts w:ascii="Calibri" w:eastAsia="Calibri" w:hAnsi="Calibri" w:cs="Calibri"/>
                <w:color w:val="000000" w:themeColor="text1"/>
                <w:sz w:val="24"/>
                <w:szCs w:val="24"/>
                <w:lang w:val="pt-BR"/>
              </w:rPr>
            </w:pPr>
            <w:r w:rsidRPr="00B92D43">
              <w:rPr>
                <w:sz w:val="24"/>
                <w:lang w:val="pt-BR" w:bidi="pt-BR"/>
              </w:rPr>
              <w:t xml:space="preserve">O Empregado começará cada ano com __________ horas de licença médica e de </w:t>
            </w:r>
            <w:r w:rsidR="00F32313">
              <w:rPr>
                <w:b/>
                <w:sz w:val="24"/>
                <w:lang w:val="pt-BR" w:bidi="pt-BR"/>
              </w:rPr>
              <w:t>licença por motivo de doença em pessoa da família</w:t>
            </w:r>
            <w:r w:rsidRPr="00B92D43">
              <w:rPr>
                <w:sz w:val="24"/>
                <w:lang w:val="pt-BR" w:bidi="pt-BR"/>
              </w:rPr>
              <w:t xml:space="preserve"> que serão usadas ao longo do ano. </w:t>
            </w:r>
          </w:p>
          <w:p w14:paraId="7DE46423" w14:textId="34EB4C8E"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Para quê a licença pode ser usada: ______________________________</w:t>
            </w:r>
          </w:p>
          <w:p w14:paraId="408A65EA" w14:textId="02D003BD"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Tempo necessário para dar aviso prévio: _________________________</w:t>
            </w:r>
          </w:p>
          <w:p w14:paraId="2FEFEB6D" w14:textId="287A26E1" w:rsidR="006A7B22" w:rsidRPr="00B92D43" w:rsidRDefault="00000000" w:rsidP="000F3842">
            <w:pPr>
              <w:spacing w:after="40" w:line="270" w:lineRule="exact"/>
              <w:rPr>
                <w:rFonts w:ascii="Calibri" w:eastAsia="Calibri" w:hAnsi="Calibri" w:cs="Calibri"/>
                <w:i/>
                <w:iCs/>
                <w:color w:val="000000" w:themeColor="text1"/>
                <w:spacing w:val="-4"/>
                <w:sz w:val="24"/>
                <w:szCs w:val="24"/>
                <w:lang w:val="pt-BR"/>
              </w:rPr>
            </w:pPr>
            <w:r w:rsidRPr="00B92D43">
              <w:rPr>
                <w:i/>
                <w:spacing w:val="-4"/>
                <w:sz w:val="24"/>
                <w:lang w:val="pt-BR" w:bidi="pt-BR"/>
              </w:rPr>
              <w:t>O Empregador concorda em cumprir com a legislação federal, estadual ou local aplicável com relação à licença médica e familiar remunerada ou não, incluindo a Family and Medical Leave Act (Lei de Licença Médica e Familiar</w:t>
            </w:r>
            <w:r w:rsidRPr="00B92D43">
              <w:rPr>
                <w:spacing w:val="-4"/>
                <w:sz w:val="24"/>
                <w:lang w:val="pt-BR" w:bidi="pt-BR"/>
              </w:rPr>
              <w:t>).</w:t>
            </w:r>
          </w:p>
        </w:tc>
      </w:tr>
      <w:tr w:rsidR="004D0732" w:rsidRPr="00B92D43" w14:paraId="3902BC0B" w14:textId="77777777" w:rsidTr="00125783">
        <w:trPr>
          <w:trHeight w:val="300"/>
        </w:trPr>
        <w:tc>
          <w:tcPr>
            <w:tcW w:w="2149" w:type="dxa"/>
            <w:tcMar>
              <w:left w:w="105" w:type="dxa"/>
              <w:right w:w="105" w:type="dxa"/>
            </w:tcMar>
          </w:tcPr>
          <w:p w14:paraId="2F6C10DC" w14:textId="77777777" w:rsidR="006A7B22" w:rsidRPr="00B92D43" w:rsidRDefault="00000000" w:rsidP="000F3842">
            <w:pPr>
              <w:spacing w:after="40" w:line="270" w:lineRule="exact"/>
              <w:rPr>
                <w:rFonts w:ascii="Calibri" w:eastAsia="Calibri" w:hAnsi="Calibri" w:cs="Calibri"/>
                <w:b/>
                <w:bCs/>
                <w:color w:val="000000" w:themeColor="text1"/>
                <w:sz w:val="24"/>
                <w:szCs w:val="24"/>
                <w:lang w:val="pt-BR"/>
              </w:rPr>
            </w:pPr>
            <w:r w:rsidRPr="00B92D43">
              <w:rPr>
                <w:b/>
                <w:sz w:val="24"/>
                <w:lang w:val="pt-BR" w:bidi="pt-BR"/>
              </w:rPr>
              <w:t>Licença de segurança</w:t>
            </w:r>
          </w:p>
          <w:p w14:paraId="18D8CE75" w14:textId="19EEB641" w:rsidR="006A7B22" w:rsidRPr="00B92D43" w:rsidRDefault="00000000" w:rsidP="000F3842">
            <w:pPr>
              <w:spacing w:after="40" w:line="270" w:lineRule="exact"/>
              <w:ind w:right="-109"/>
              <w:rPr>
                <w:rFonts w:ascii="Calibri" w:eastAsia="Calibri" w:hAnsi="Calibri" w:cs="Calibri"/>
                <w:color w:val="000000" w:themeColor="text1"/>
                <w:sz w:val="24"/>
                <w:szCs w:val="24"/>
                <w:lang w:val="pt-BR"/>
              </w:rPr>
            </w:pPr>
            <w:r w:rsidRPr="00B92D43">
              <w:rPr>
                <w:spacing w:val="-2"/>
                <w:sz w:val="24"/>
                <w:lang w:val="pt-BR" w:bidi="pt-BR"/>
              </w:rPr>
              <w:t>(por exemplo, o Empregado precisa de uma folga para lidar com caso de violência do/a parceiro/a íntimo/a</w:t>
            </w:r>
            <w:r w:rsidRPr="00B92D43">
              <w:rPr>
                <w:sz w:val="24"/>
                <w:lang w:val="pt-BR" w:bidi="pt-BR"/>
              </w:rPr>
              <w:t>)</w:t>
            </w:r>
          </w:p>
        </w:tc>
        <w:tc>
          <w:tcPr>
            <w:tcW w:w="7323" w:type="dxa"/>
            <w:tcMar>
              <w:left w:w="105" w:type="dxa"/>
              <w:right w:w="105" w:type="dxa"/>
            </w:tcMar>
          </w:tcPr>
          <w:p w14:paraId="50752469" w14:textId="6412AF75"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 xml:space="preserve">O Empregador concederá licença de segurança ao Empregado devido a situações que possam surgir relacionadas à violência de gênero, até um máximo de _____ dias por ano. Essa licença será ☐ Remunerada ou </w:t>
            </w:r>
            <w:r w:rsidR="00270D17">
              <w:rPr>
                <w:sz w:val="24"/>
                <w:lang w:val="pt-BR" w:bidi="pt-BR"/>
              </w:rPr>
              <w:br/>
            </w:r>
            <w:r w:rsidRPr="00B92D43">
              <w:rPr>
                <w:sz w:val="24"/>
                <w:lang w:val="pt-BR" w:bidi="pt-BR"/>
              </w:rPr>
              <w:t>☐ Não remunerada</w:t>
            </w:r>
          </w:p>
        </w:tc>
      </w:tr>
      <w:tr w:rsidR="004D0732" w:rsidRPr="00B92D43" w14:paraId="381E98D9" w14:textId="77777777" w:rsidTr="00125783">
        <w:trPr>
          <w:trHeight w:val="300"/>
        </w:trPr>
        <w:tc>
          <w:tcPr>
            <w:tcW w:w="2149" w:type="dxa"/>
            <w:tcMar>
              <w:left w:w="105" w:type="dxa"/>
              <w:right w:w="105" w:type="dxa"/>
            </w:tcMar>
          </w:tcPr>
          <w:p w14:paraId="759C21F1" w14:textId="77777777"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b/>
                <w:sz w:val="24"/>
                <w:lang w:val="pt-BR" w:bidi="pt-BR"/>
              </w:rPr>
              <w:t>Licença nojo</w:t>
            </w:r>
          </w:p>
          <w:p w14:paraId="29614853" w14:textId="75D2A63D"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(por exemplo, o Empregado precisa de licença para tratar de assuntos relacionados a um falecimento e observar o luto)</w:t>
            </w:r>
          </w:p>
        </w:tc>
        <w:tc>
          <w:tcPr>
            <w:tcW w:w="7323" w:type="dxa"/>
            <w:tcMar>
              <w:left w:w="105" w:type="dxa"/>
              <w:right w:w="105" w:type="dxa"/>
            </w:tcMar>
          </w:tcPr>
          <w:p w14:paraId="142059B8" w14:textId="3BE1F8B7"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 xml:space="preserve">O Empregador concederá licença nojo ao Empregado em caso de morte na família do Empregado, até um máximo de _____ dias por ano. </w:t>
            </w:r>
            <w:r w:rsidR="00270D17">
              <w:rPr>
                <w:sz w:val="24"/>
                <w:lang w:val="pt-BR" w:bidi="pt-BR"/>
              </w:rPr>
              <w:br/>
            </w:r>
            <w:r w:rsidRPr="00B92D43">
              <w:rPr>
                <w:sz w:val="24"/>
                <w:lang w:val="pt-BR" w:bidi="pt-BR"/>
              </w:rPr>
              <w:t xml:space="preserve">Essa licença será ☐ Remunerada ou ☐ Não remunerada  </w:t>
            </w:r>
          </w:p>
        </w:tc>
      </w:tr>
      <w:tr w:rsidR="00EB7994" w:rsidRPr="002D10F9" w14:paraId="355862E2" w14:textId="77777777" w:rsidTr="00125783">
        <w:trPr>
          <w:trHeight w:val="915"/>
        </w:trPr>
        <w:tc>
          <w:tcPr>
            <w:tcW w:w="2149" w:type="dxa"/>
            <w:tcMar>
              <w:left w:w="105" w:type="dxa"/>
              <w:right w:w="105" w:type="dxa"/>
            </w:tcMar>
          </w:tcPr>
          <w:p w14:paraId="6509F419" w14:textId="7C45E0D3"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b/>
                <w:sz w:val="24"/>
                <w:lang w:val="pt-BR" w:bidi="pt-BR"/>
              </w:rPr>
              <w:t>Outro:</w:t>
            </w:r>
            <w:r w:rsidRPr="00B92D43">
              <w:rPr>
                <w:sz w:val="24"/>
                <w:lang w:val="pt-BR" w:bidi="pt-BR"/>
              </w:rPr>
              <w:t xml:space="preserve"> ________________________________</w:t>
            </w:r>
          </w:p>
        </w:tc>
        <w:tc>
          <w:tcPr>
            <w:tcW w:w="7323" w:type="dxa"/>
            <w:tcMar>
              <w:left w:w="105" w:type="dxa"/>
              <w:right w:w="105" w:type="dxa"/>
            </w:tcMar>
          </w:tcPr>
          <w:p w14:paraId="2BDC2351" w14:textId="11827A44"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Remuneração (marque uma opção):</w:t>
            </w:r>
            <w:r w:rsidR="00270D17">
              <w:rPr>
                <w:sz w:val="24"/>
                <w:lang w:val="pt-BR" w:bidi="pt-BR"/>
              </w:rPr>
              <w:t xml:space="preserve"> </w:t>
            </w:r>
            <w:r w:rsidR="00270D17">
              <w:rPr>
                <w:sz w:val="24"/>
                <w:lang w:val="pt-BR" w:bidi="pt-BR"/>
              </w:rPr>
              <w:br/>
            </w:r>
            <w:r w:rsidRPr="00B92D43">
              <w:rPr>
                <w:sz w:val="24"/>
                <w:lang w:val="pt-BR" w:bidi="pt-BR"/>
              </w:rPr>
              <w:t>☐ Remunerada ou ☐ Não remunerada</w:t>
            </w:r>
          </w:p>
          <w:p w14:paraId="066B0E23" w14:textId="60D7CC74"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Tempo de licença: _________________________________________</w:t>
            </w:r>
          </w:p>
          <w:p w14:paraId="6E419F4B" w14:textId="682ED14C"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Para quê a licença pode ser usada: ______________________________</w:t>
            </w:r>
          </w:p>
          <w:p w14:paraId="5272DB77" w14:textId="4721002C" w:rsidR="006A7B22" w:rsidRPr="00B92D43" w:rsidRDefault="00000000" w:rsidP="000F3842">
            <w:pPr>
              <w:spacing w:after="40" w:line="270" w:lineRule="exact"/>
              <w:rPr>
                <w:rFonts w:ascii="Calibri" w:eastAsia="Calibri" w:hAnsi="Calibri" w:cs="Calibri"/>
                <w:color w:val="000000" w:themeColor="text1"/>
                <w:sz w:val="24"/>
                <w:szCs w:val="24"/>
                <w:lang w:val="pt-BR"/>
              </w:rPr>
            </w:pPr>
            <w:r w:rsidRPr="00B92D43">
              <w:rPr>
                <w:sz w:val="24"/>
                <w:lang w:val="pt-BR" w:bidi="pt-BR"/>
              </w:rPr>
              <w:t>Tempo necessário para dar aviso prévio: _______________________</w:t>
            </w:r>
          </w:p>
        </w:tc>
      </w:tr>
    </w:tbl>
    <w:p w14:paraId="0B370218" w14:textId="6A315D2A" w:rsidR="006A7B22" w:rsidRPr="00B92D43" w:rsidRDefault="00000000" w:rsidP="002F6DF0">
      <w:pPr>
        <w:numPr>
          <w:ilvl w:val="0"/>
          <w:numId w:val="19"/>
        </w:numPr>
        <w:tabs>
          <w:tab w:val="clear" w:pos="720"/>
        </w:tabs>
        <w:spacing w:before="120"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Empregador concederá os seguintes feriados, que serão ☐ Remunerados ou </w:t>
      </w:r>
      <w:r w:rsidRPr="00B92D43">
        <w:rPr>
          <w:sz w:val="24"/>
          <w:lang w:val="pt-BR" w:bidi="pt-BR"/>
        </w:rPr>
        <w:br/>
        <w:t>☐ Não remunerados: _______________________________________________________________________________________________________________________________________________________________________________________________________________________</w:t>
      </w:r>
    </w:p>
    <w:p w14:paraId="5B7F344A" w14:textId="77777777" w:rsidR="002F6DF0" w:rsidRPr="002F6DF0" w:rsidRDefault="00000000" w:rsidP="002F6DF0">
      <w:pPr>
        <w:pageBreakBefore/>
        <w:numPr>
          <w:ilvl w:val="0"/>
          <w:numId w:val="19"/>
        </w:numPr>
        <w:tabs>
          <w:tab w:val="clear" w:pos="720"/>
        </w:tabs>
        <w:spacing w:after="240" w:line="280" w:lineRule="exact"/>
        <w:ind w:hanging="360"/>
        <w:rPr>
          <w:rFonts w:ascii="Calibri" w:eastAsia="Calibri" w:hAnsi="Calibri" w:cs="Calibri"/>
          <w:b/>
          <w:bCs/>
          <w:color w:val="000000" w:themeColor="text1"/>
          <w:sz w:val="24"/>
          <w:szCs w:val="24"/>
          <w:lang w:val="pt-BR"/>
        </w:rPr>
      </w:pPr>
      <w:r w:rsidRPr="00440246">
        <w:rPr>
          <w:spacing w:val="-6"/>
          <w:sz w:val="24"/>
          <w:lang w:val="pt-BR" w:bidi="pt-BR"/>
        </w:rPr>
        <w:lastRenderedPageBreak/>
        <w:t xml:space="preserve">Para quaisquer feriados acima que o Empregado concorde em trabalhar, o Empregador fornecerá ao Empregado (por exemplo, pagamento de prêmio, licença de férias adicional etc.): </w:t>
      </w:r>
      <w:r w:rsidRPr="00B92D43">
        <w:rPr>
          <w:sz w:val="24"/>
          <w:lang w:val="pt-BR" w:bidi="pt-BR"/>
        </w:rPr>
        <w:t>_______________________________________________________________________________________________________________________________________________________________________________________________________________________</w:t>
      </w:r>
    </w:p>
    <w:p w14:paraId="7E38010D" w14:textId="4A8044A4" w:rsidR="006A7B22" w:rsidRPr="00B92D43" w:rsidRDefault="00000000" w:rsidP="009A181E">
      <w:pPr>
        <w:pStyle w:val="ListParagraph"/>
        <w:numPr>
          <w:ilvl w:val="0"/>
          <w:numId w:val="29"/>
        </w:numPr>
        <w:spacing w:after="40" w:line="280" w:lineRule="exact"/>
        <w:ind w:left="360" w:hanging="72"/>
        <w:rPr>
          <w:rFonts w:ascii="Calibri" w:eastAsia="Calibri" w:hAnsi="Calibri" w:cs="Calibri"/>
          <w:b/>
          <w:bCs/>
          <w:color w:val="000000" w:themeColor="text1"/>
          <w:sz w:val="24"/>
          <w:szCs w:val="24"/>
          <w:lang w:val="pt-BR"/>
        </w:rPr>
      </w:pPr>
      <w:r w:rsidRPr="00B92D43">
        <w:rPr>
          <w:b/>
          <w:sz w:val="24"/>
          <w:lang w:val="pt-BR" w:bidi="pt-BR"/>
        </w:rPr>
        <w:t>Saúde e segurança no local de trabalho</w:t>
      </w:r>
    </w:p>
    <w:p w14:paraId="4285ECFD" w14:textId="1DF85C07" w:rsidR="006A7B22" w:rsidRPr="00B92D43" w:rsidRDefault="00000000" w:rsidP="00EC4415">
      <w:pPr>
        <w:numPr>
          <w:ilvl w:val="0"/>
          <w:numId w:val="22"/>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As expectativas em relação à COVID-19 e a outros protocolos de doenças infecciosas, incluindo vacinas, incluem: _______________________________________________________________________________________________________________________________________________________________________________________________________________________</w:t>
      </w:r>
    </w:p>
    <w:p w14:paraId="11A40E16" w14:textId="56CB8C67" w:rsidR="006A7B22" w:rsidRPr="00B92D43" w:rsidRDefault="00000000" w:rsidP="00EC4415">
      <w:pPr>
        <w:numPr>
          <w:ilvl w:val="0"/>
          <w:numId w:val="22"/>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O Empregador obterá, conforme exigido pela lei aplicável, seguro contra acidentes de trabalho ou equivalente (por exemplo, por meio de autosseguro ou seguro residencial) para cobrir perdas salariais e benefícios médicos, conforme apropriado, caso o Empregado seja ferido ou adoeça no trabalho (marque uma opção):  ☐ Sim (informações do seguro: _____________________) ou ☐ Não</w:t>
      </w:r>
    </w:p>
    <w:p w14:paraId="7D5DB9E7" w14:textId="2E08BF1B" w:rsidR="006A7B22" w:rsidRPr="0077028B" w:rsidRDefault="00000000" w:rsidP="00EC4415">
      <w:pPr>
        <w:numPr>
          <w:ilvl w:val="0"/>
          <w:numId w:val="22"/>
        </w:numPr>
        <w:tabs>
          <w:tab w:val="clear" w:pos="720"/>
        </w:tabs>
        <w:spacing w:after="40" w:line="280" w:lineRule="exact"/>
        <w:ind w:hanging="360"/>
        <w:rPr>
          <w:rFonts w:ascii="Calibri" w:eastAsia="Calibri" w:hAnsi="Calibri" w:cs="Calibri"/>
          <w:color w:val="000000" w:themeColor="text1"/>
          <w:spacing w:val="-2"/>
          <w:sz w:val="24"/>
          <w:szCs w:val="24"/>
          <w:lang w:val="pt-BR"/>
        </w:rPr>
      </w:pPr>
      <w:r w:rsidRPr="0077028B">
        <w:rPr>
          <w:spacing w:val="-2"/>
          <w:sz w:val="24"/>
          <w:lang w:val="pt-BR" w:bidi="pt-BR"/>
        </w:rPr>
        <w:t xml:space="preserve">O Empregador e o Empregado devem identificar os fatores de risco que comumente contribuem para lesões relacionadas ao trabalho (por exemplo, uso de produtos químicos, transferências, levantamento de peso, flexão, movimentos repetitivos, escorregões, tropeções e quedas) e tomar medidas para mitigar adequadamente esses fatores. </w:t>
      </w:r>
    </w:p>
    <w:p w14:paraId="08DA2F74" w14:textId="161F3430" w:rsidR="006A7B22" w:rsidRPr="00B92D43" w:rsidRDefault="00000000" w:rsidP="00EC4415">
      <w:pPr>
        <w:numPr>
          <w:ilvl w:val="0"/>
          <w:numId w:val="22"/>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O Empregador concorda em avaliar se há risco potencial de violência para o Empregado por parte de alguém da casa ou da vizinhança e, se for o caso, desenvolver um plano para mitigar esse risco.</w:t>
      </w:r>
    </w:p>
    <w:p w14:paraId="48A4458C" w14:textId="4BE07127" w:rsidR="006A7B22" w:rsidRPr="00B92D43" w:rsidRDefault="00000000" w:rsidP="0077028B">
      <w:pPr>
        <w:numPr>
          <w:ilvl w:val="0"/>
          <w:numId w:val="22"/>
        </w:numPr>
        <w:tabs>
          <w:tab w:val="clear" w:pos="720"/>
        </w:tabs>
        <w:spacing w:after="20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Empregador garantirá que o Empregado receba treinamento sobre o uso seguro e adequado de produtos químicos, quaisquer ferramentas especializadas e equipamentos de proteção individual usados no decorrer do trabalho. </w:t>
      </w:r>
    </w:p>
    <w:p w14:paraId="314A55BF" w14:textId="1CDE7ACF" w:rsidR="006A7B22" w:rsidRPr="00B92D43" w:rsidRDefault="00000000" w:rsidP="00B31792">
      <w:pPr>
        <w:pStyle w:val="ListParagraph"/>
        <w:numPr>
          <w:ilvl w:val="0"/>
          <w:numId w:val="29"/>
        </w:numPr>
        <w:spacing w:after="40" w:line="280" w:lineRule="exact"/>
        <w:ind w:left="360" w:hanging="144"/>
        <w:rPr>
          <w:rFonts w:ascii="Calibri" w:eastAsia="Calibri" w:hAnsi="Calibri" w:cs="Calibri"/>
          <w:b/>
          <w:bCs/>
          <w:color w:val="000000" w:themeColor="text1"/>
          <w:sz w:val="24"/>
          <w:szCs w:val="24"/>
          <w:lang w:val="pt-BR"/>
        </w:rPr>
      </w:pPr>
      <w:r w:rsidRPr="00B92D43">
        <w:rPr>
          <w:b/>
          <w:sz w:val="24"/>
          <w:lang w:val="pt-BR" w:bidi="pt-BR"/>
        </w:rPr>
        <w:t>Acomodações para portadores de deficiência</w:t>
      </w:r>
    </w:p>
    <w:p w14:paraId="36FAB6F0" w14:textId="095DC07D" w:rsidR="006A7B22" w:rsidRPr="00B92D43" w:rsidRDefault="00000000" w:rsidP="0077028B">
      <w:pPr>
        <w:numPr>
          <w:ilvl w:val="0"/>
          <w:numId w:val="23"/>
        </w:numPr>
        <w:tabs>
          <w:tab w:val="clear" w:pos="720"/>
        </w:tabs>
        <w:spacing w:after="200" w:line="280" w:lineRule="exact"/>
        <w:ind w:hanging="360"/>
        <w:rPr>
          <w:rFonts w:ascii="Calibri" w:eastAsia="Calibri" w:hAnsi="Calibri" w:cs="Calibri"/>
          <w:color w:val="000000" w:themeColor="text1"/>
          <w:sz w:val="24"/>
          <w:szCs w:val="24"/>
          <w:lang w:val="pt-BR"/>
        </w:rPr>
      </w:pPr>
      <w:r w:rsidRPr="00B92D43">
        <w:rPr>
          <w:sz w:val="24"/>
          <w:lang w:val="pt-BR" w:bidi="pt-BR"/>
        </w:rPr>
        <w:t>Se aplicável, o Empregador concorda com as seguintes acomodações para o Empregado devido a uma deficiência temporária ou permanente: ________________________________________________________________________________________________________________________________________________________________________________________________________________________</w:t>
      </w:r>
    </w:p>
    <w:p w14:paraId="21197956" w14:textId="2FC3241D" w:rsidR="006A7B22" w:rsidRPr="00B92D43" w:rsidRDefault="00000000" w:rsidP="00890186">
      <w:pPr>
        <w:pStyle w:val="ListParagraph"/>
        <w:numPr>
          <w:ilvl w:val="0"/>
          <w:numId w:val="29"/>
        </w:numPr>
        <w:spacing w:after="40" w:line="280" w:lineRule="exact"/>
        <w:ind w:left="389" w:hanging="144"/>
        <w:rPr>
          <w:rFonts w:ascii="Calibri" w:eastAsia="Calibri" w:hAnsi="Calibri" w:cs="Calibri"/>
          <w:b/>
          <w:bCs/>
          <w:color w:val="000000" w:themeColor="text1"/>
          <w:sz w:val="24"/>
          <w:szCs w:val="24"/>
          <w:lang w:val="pt-BR"/>
        </w:rPr>
      </w:pPr>
      <w:r w:rsidRPr="00B92D43">
        <w:rPr>
          <w:b/>
          <w:sz w:val="24"/>
          <w:lang w:val="pt-BR" w:bidi="pt-BR"/>
        </w:rPr>
        <w:t xml:space="preserve">Suprimentos, ferramentas e equipamentos de proteção individual </w:t>
      </w:r>
    </w:p>
    <w:p w14:paraId="088D815F" w14:textId="44727CD4" w:rsidR="006A7B22" w:rsidRPr="00B92D43" w:rsidRDefault="00000000" w:rsidP="00EC3C51">
      <w:pPr>
        <w:numPr>
          <w:ilvl w:val="0"/>
          <w:numId w:val="24"/>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O Empregador e o Empregado concordam que suprimentos, ferramentas e equipamentos de proteção individual apropriados (por exemplo, óculos de proteção, luvas, máscaras) para tarefas que se enquadrem nas responsabilidades do Empregado descritas na Parte II deverão ser obtidos da seguinte forma (marque uma opção abaixo):</w:t>
      </w:r>
    </w:p>
    <w:p w14:paraId="548B4434" w14:textId="043C6BEB" w:rsidR="006A7B22" w:rsidRPr="00A43D62" w:rsidRDefault="00000000" w:rsidP="00B55F6E">
      <w:pPr>
        <w:pStyle w:val="ListParagraph"/>
        <w:numPr>
          <w:ilvl w:val="0"/>
          <w:numId w:val="41"/>
        </w:numPr>
        <w:spacing w:after="40" w:line="280" w:lineRule="exact"/>
        <w:ind w:left="1440"/>
        <w:rPr>
          <w:rFonts w:ascii="Calibri" w:eastAsia="Calibri" w:hAnsi="Calibri" w:cs="Calibri"/>
          <w:color w:val="000000" w:themeColor="text1"/>
          <w:sz w:val="24"/>
          <w:szCs w:val="24"/>
          <w:lang w:val="pt-BR"/>
        </w:rPr>
      </w:pPr>
      <w:r w:rsidRPr="00A43D62">
        <w:rPr>
          <w:i/>
          <w:sz w:val="24"/>
          <w:lang w:val="pt-BR" w:bidi="pt-BR"/>
        </w:rPr>
        <w:t>Opção 1</w:t>
      </w:r>
      <w:r w:rsidRPr="00A43D62">
        <w:rPr>
          <w:sz w:val="24"/>
          <w:lang w:val="pt-BR" w:bidi="pt-BR"/>
        </w:rPr>
        <w:t>: O Empregador deverá fornecer (e substituir, conforme apropriado) todos os suprimentos, ferramentas e equipamentos de proteção individual necessários e adequados, às custas do Empregador.</w:t>
      </w:r>
    </w:p>
    <w:p w14:paraId="1B036C2A" w14:textId="340DCCAA" w:rsidR="006A7B22" w:rsidRPr="00A43D62" w:rsidRDefault="00000000" w:rsidP="00B55F6E">
      <w:pPr>
        <w:pStyle w:val="ListParagraph"/>
        <w:numPr>
          <w:ilvl w:val="0"/>
          <w:numId w:val="41"/>
        </w:numPr>
        <w:spacing w:after="40" w:line="280" w:lineRule="exact"/>
        <w:ind w:left="1440"/>
        <w:rPr>
          <w:rFonts w:ascii="Calibri" w:eastAsia="Calibri" w:hAnsi="Calibri" w:cs="Calibri"/>
          <w:color w:val="000000" w:themeColor="text1"/>
          <w:sz w:val="24"/>
          <w:szCs w:val="24"/>
          <w:lang w:val="pt-BR"/>
        </w:rPr>
      </w:pPr>
      <w:r w:rsidRPr="00A43D62">
        <w:rPr>
          <w:i/>
          <w:sz w:val="24"/>
          <w:lang w:val="pt-BR" w:bidi="pt-BR"/>
        </w:rPr>
        <w:t>Opção 2</w:t>
      </w:r>
      <w:r w:rsidRPr="00A43D62">
        <w:rPr>
          <w:sz w:val="24"/>
          <w:lang w:val="pt-BR" w:bidi="pt-BR"/>
        </w:rPr>
        <w:t>: Se o Empregado pagar por quaisquer suprimentos, ferramentas e equipamentos de proteção adequados, então (marque uma opção):</w:t>
      </w:r>
    </w:p>
    <w:p w14:paraId="6BDB3E68" w14:textId="550CF1E4" w:rsidR="006A7B22" w:rsidRPr="00FF6FED" w:rsidRDefault="00000000" w:rsidP="00FF6FED">
      <w:pPr>
        <w:pStyle w:val="ListParagraph"/>
        <w:numPr>
          <w:ilvl w:val="0"/>
          <w:numId w:val="42"/>
        </w:numPr>
        <w:spacing w:after="40" w:line="280" w:lineRule="exact"/>
        <w:ind w:left="2160"/>
        <w:rPr>
          <w:rFonts w:ascii="Calibri" w:eastAsia="Calibri" w:hAnsi="Calibri" w:cs="Calibri"/>
          <w:color w:val="000000" w:themeColor="text1"/>
          <w:sz w:val="24"/>
          <w:szCs w:val="24"/>
          <w:lang w:val="pt-BR"/>
        </w:rPr>
      </w:pPr>
      <w:r w:rsidRPr="00FF6FED">
        <w:rPr>
          <w:sz w:val="24"/>
          <w:lang w:val="pt-BR" w:bidi="pt-BR"/>
        </w:rPr>
        <w:lastRenderedPageBreak/>
        <w:t>O Empregador deverá dar ao Empregado acesso a dinheiro ou fundos para compras aprovadas ou emergências.</w:t>
      </w:r>
    </w:p>
    <w:p w14:paraId="50ECB9AD" w14:textId="2C8E22D0" w:rsidR="006A7B22" w:rsidRPr="00FF6FED" w:rsidRDefault="00000000" w:rsidP="00FF6FED">
      <w:pPr>
        <w:pStyle w:val="ListParagraph"/>
        <w:numPr>
          <w:ilvl w:val="0"/>
          <w:numId w:val="42"/>
        </w:numPr>
        <w:spacing w:after="40" w:line="280" w:lineRule="exact"/>
        <w:ind w:left="2160"/>
        <w:rPr>
          <w:rFonts w:ascii="Calibri" w:eastAsia="Calibri" w:hAnsi="Calibri" w:cs="Calibri"/>
          <w:color w:val="000000" w:themeColor="text1"/>
          <w:sz w:val="24"/>
          <w:szCs w:val="24"/>
          <w:lang w:val="pt-BR"/>
        </w:rPr>
      </w:pPr>
      <w:r w:rsidRPr="00FF6FED">
        <w:rPr>
          <w:sz w:val="24"/>
          <w:lang w:val="pt-BR" w:bidi="pt-BR"/>
        </w:rPr>
        <w:t xml:space="preserve">O Empregado deverá guardar e enviar todos os recibos, e o Empregador deverá reembolsá-lo no prazo de ___________ dias. </w:t>
      </w:r>
    </w:p>
    <w:p w14:paraId="42527F4E" w14:textId="316607CC" w:rsidR="006A7B22" w:rsidRPr="00B92D43" w:rsidRDefault="006A7B22" w:rsidP="000F3842">
      <w:pPr>
        <w:spacing w:after="40"/>
        <w:rPr>
          <w:rFonts w:ascii="Calibri" w:eastAsia="Calibri" w:hAnsi="Calibri" w:cs="Calibri"/>
          <w:b/>
          <w:bCs/>
          <w:color w:val="000000" w:themeColor="text1"/>
          <w:sz w:val="24"/>
          <w:szCs w:val="24"/>
          <w:lang w:val="pt-BR"/>
        </w:rPr>
      </w:pPr>
    </w:p>
    <w:p w14:paraId="5D511A2D" w14:textId="5223FA4D" w:rsidR="006A7B22" w:rsidRPr="00B92D43" w:rsidRDefault="00000000" w:rsidP="00FF6FED">
      <w:pPr>
        <w:pStyle w:val="ListParagraph"/>
        <w:numPr>
          <w:ilvl w:val="0"/>
          <w:numId w:val="29"/>
        </w:numPr>
        <w:spacing w:after="40" w:line="280" w:lineRule="exact"/>
        <w:ind w:left="389" w:hanging="72"/>
        <w:rPr>
          <w:rFonts w:ascii="Calibri" w:eastAsia="Calibri" w:hAnsi="Calibri" w:cs="Calibri"/>
          <w:b/>
          <w:bCs/>
          <w:color w:val="000000" w:themeColor="text1"/>
          <w:sz w:val="24"/>
          <w:szCs w:val="24"/>
          <w:lang w:val="pt-BR"/>
        </w:rPr>
      </w:pPr>
      <w:r w:rsidRPr="00B92D43">
        <w:rPr>
          <w:b/>
          <w:sz w:val="24"/>
          <w:lang w:val="pt-BR" w:bidi="pt-BR"/>
        </w:rPr>
        <w:t>Dignidade e respeito no local de trabalho</w:t>
      </w:r>
    </w:p>
    <w:p w14:paraId="20842247" w14:textId="1869852D" w:rsidR="006A7B22" w:rsidRPr="00B92D43" w:rsidRDefault="00000000" w:rsidP="00FF6FED">
      <w:pPr>
        <w:numPr>
          <w:ilvl w:val="0"/>
          <w:numId w:val="27"/>
        </w:numPr>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Empregador e o Empregado entendem e concordam em tratar um ao outro com respeito e dignidade em todas as interações e formas de comunicação. Eles também entendem e concordam que a discriminação, a violência e o assédio, inclusive a violência e o assédio com base no gênero, são proibidos. Essa proibição se aplica a todos os membros da família e convidados e inclui, mas não se limita a, comentários grosseiros ou sexuais sobre aparência, corpo ou roupas; imagens pornográficas ou sexualmente explícitas; toques indesejados ou inadequados; assédio sexual, agressão sexual, inclusive estupro; ameaça de demissão ou redução de salário se o Empregado recusar avanços sexuais; e comentários sexistas ou depreciativos com base no gênero. </w:t>
      </w:r>
      <w:r w:rsidRPr="00B92D43">
        <w:rPr>
          <w:sz w:val="24"/>
          <w:lang w:val="pt-BR" w:bidi="pt-BR"/>
        </w:rPr>
        <w:br/>
        <w:t>O Empregado tem o direito de deixar o emprego se for discriminado, maltratado, assediado ou sujeito a violência.</w:t>
      </w:r>
    </w:p>
    <w:p w14:paraId="2EE1B088" w14:textId="45F58AFB" w:rsidR="006A7B22" w:rsidRPr="00B92D43" w:rsidRDefault="00000000" w:rsidP="00FF6FED">
      <w:pPr>
        <w:numPr>
          <w:ilvl w:val="0"/>
          <w:numId w:val="27"/>
        </w:numPr>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O Empregador não deverá reter os documentos originais ou objetos pessoais do Empregado (por exemplo, passaporte, cartão de seguro social, visto de trabalho etc.).</w:t>
      </w:r>
    </w:p>
    <w:p w14:paraId="40271C22" w14:textId="1E4EEA51" w:rsidR="006A7B22" w:rsidRPr="00B92D43" w:rsidRDefault="00000000" w:rsidP="00FF6FED">
      <w:pPr>
        <w:numPr>
          <w:ilvl w:val="0"/>
          <w:numId w:val="27"/>
        </w:numPr>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O Empregador entende que é ilegal retaliar o Empregado por fazer valer seus direitos de acordo com a Fair Labor Standards Act. Outras leis podem oferecer proteções adicionais contra retaliação. O Empregador também concorda em não retaliar o Empregado por levantar preocupações sobre possíveis violações dos termos deste contrato. </w:t>
      </w:r>
    </w:p>
    <w:p w14:paraId="376F2A2E" w14:textId="2F0B3367" w:rsidR="006A7B22" w:rsidRPr="00B92D43" w:rsidRDefault="00000000" w:rsidP="0004659C">
      <w:pPr>
        <w:numPr>
          <w:ilvl w:val="0"/>
          <w:numId w:val="27"/>
        </w:numPr>
        <w:spacing w:after="200" w:line="280" w:lineRule="exact"/>
        <w:ind w:hanging="360"/>
        <w:rPr>
          <w:rFonts w:ascii="Calibri" w:eastAsia="Calibri" w:hAnsi="Calibri" w:cs="Calibri"/>
          <w:color w:val="000000" w:themeColor="text1"/>
          <w:sz w:val="24"/>
          <w:szCs w:val="24"/>
          <w:lang w:val="pt-BR"/>
        </w:rPr>
      </w:pPr>
      <w:r w:rsidRPr="00B92D43">
        <w:rPr>
          <w:sz w:val="24"/>
          <w:lang w:val="pt-BR" w:bidi="pt-BR"/>
        </w:rPr>
        <w:t>O Empregador entende que o Empregado pode ser protegido contra discriminação e outras práticas empregatícias injustas de acordo com as leis trabalhistas e empregatícias locais, estaduais e federais, independentemente de raça, sexo, idade, nacionalidade, status de imigração ou outra classe protegida conforme definido por lei.</w:t>
      </w:r>
    </w:p>
    <w:p w14:paraId="2A6FE95B" w14:textId="126494C6" w:rsidR="006A7B22" w:rsidRPr="00B92D43" w:rsidRDefault="00000000" w:rsidP="000F3842">
      <w:pPr>
        <w:spacing w:after="40" w:line="280" w:lineRule="exact"/>
        <w:rPr>
          <w:rFonts w:ascii="Calibri" w:eastAsia="Calibri" w:hAnsi="Calibri" w:cs="Calibri"/>
          <w:b/>
          <w:bCs/>
          <w:color w:val="000000" w:themeColor="text1"/>
          <w:sz w:val="24"/>
          <w:szCs w:val="24"/>
          <w:lang w:val="pt-BR"/>
        </w:rPr>
      </w:pPr>
      <w:r w:rsidRPr="00B92D43">
        <w:rPr>
          <w:b/>
          <w:sz w:val="24"/>
          <w:lang w:val="pt-BR" w:bidi="pt-BR"/>
        </w:rPr>
        <w:t>XIV. Rescisão ou desligamento do emprego</w:t>
      </w:r>
    </w:p>
    <w:p w14:paraId="2B56286D" w14:textId="19710E20" w:rsidR="006A7B22" w:rsidRPr="00B92D43" w:rsidRDefault="00000000" w:rsidP="00CE45E5">
      <w:pPr>
        <w:numPr>
          <w:ilvl w:val="0"/>
          <w:numId w:val="28"/>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Se o Empregador ou o Empregado optar por rescindir o acordo de trabalho, a parte rescindente fornecerá um aviso prévio de pelo menos ________________ semana(s).</w:t>
      </w:r>
    </w:p>
    <w:p w14:paraId="3704AD4F" w14:textId="6265F1DC" w:rsidR="006A7B22" w:rsidRPr="00B92D43" w:rsidRDefault="00000000" w:rsidP="00CE45E5">
      <w:pPr>
        <w:numPr>
          <w:ilvl w:val="0"/>
          <w:numId w:val="28"/>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 xml:space="preserve">Se o Empregado for solicitado a sair antes do final do período de aviso prévio de _________________ semanas, o Empregado ainda será pago durante o período de aviso prévio, a menos que o Empregado seja demitido por um dos motivos listados abaixo. </w:t>
      </w:r>
    </w:p>
    <w:p w14:paraId="7DD52B36" w14:textId="7BFC80DA" w:rsidR="006A7B22" w:rsidRPr="00B92D43" w:rsidRDefault="00000000" w:rsidP="00CE45E5">
      <w:pPr>
        <w:numPr>
          <w:ilvl w:val="0"/>
          <w:numId w:val="28"/>
        </w:numPr>
        <w:tabs>
          <w:tab w:val="clear" w:pos="720"/>
        </w:tabs>
        <w:spacing w:after="40" w:line="280" w:lineRule="exact"/>
        <w:ind w:hanging="360"/>
        <w:rPr>
          <w:rFonts w:ascii="Calibri" w:eastAsia="Calibri" w:hAnsi="Calibri" w:cs="Calibri"/>
          <w:color w:val="000000" w:themeColor="text1"/>
          <w:sz w:val="24"/>
          <w:szCs w:val="24"/>
          <w:lang w:val="pt-BR"/>
        </w:rPr>
      </w:pPr>
      <w:r w:rsidRPr="00B92D43">
        <w:rPr>
          <w:sz w:val="24"/>
          <w:lang w:val="pt-BR" w:bidi="pt-BR"/>
        </w:rPr>
        <w:t>Se o Empregador decidir demitir o Empregado (com ou sem aviso prévio), o Empregador fornecerá ______________ semana(s) de indenização ao Empregado com base no número de anos em que o Empregado trabalhou para o Empregador (por exemplo, uma semana de indenização para cada ano de serviço). Isso não se aplicará no caso de rescisão imediata por qualquer umas das causas mencionadas abaixo.</w:t>
      </w:r>
    </w:p>
    <w:p w14:paraId="66FBCD23" w14:textId="040C30CE" w:rsidR="006A7B22" w:rsidRPr="00B92D43" w:rsidRDefault="00000000" w:rsidP="000F3842">
      <w:pPr>
        <w:numPr>
          <w:ilvl w:val="0"/>
          <w:numId w:val="28"/>
        </w:numPr>
        <w:spacing w:after="40" w:line="280" w:lineRule="exact"/>
        <w:rPr>
          <w:rFonts w:ascii="Calibri" w:eastAsia="Calibri" w:hAnsi="Calibri" w:cs="Calibri"/>
          <w:color w:val="000000" w:themeColor="text1"/>
          <w:sz w:val="24"/>
          <w:szCs w:val="24"/>
          <w:lang w:val="pt-BR"/>
        </w:rPr>
      </w:pPr>
      <w:r w:rsidRPr="00B92D43">
        <w:rPr>
          <w:sz w:val="24"/>
          <w:lang w:val="pt-BR" w:bidi="pt-BR"/>
        </w:rPr>
        <w:t>O Empregador e o Empregado deverão discutir situações que podem ser motivos para rescisão imediata sem aviso prévio e listá-las aqui: ________________________________________________________________________________________________________________________________________________</w:t>
      </w:r>
    </w:p>
    <w:p w14:paraId="78A8C46E" w14:textId="77777777" w:rsidR="006A7B22" w:rsidRPr="00B92D43" w:rsidRDefault="00000000" w:rsidP="000F3842">
      <w:pPr>
        <w:spacing w:after="40"/>
        <w:rPr>
          <w:rFonts w:ascii="Calibri" w:eastAsia="Calibri" w:hAnsi="Calibri" w:cs="Calibri"/>
          <w:b/>
          <w:bCs/>
          <w:color w:val="000000" w:themeColor="text1"/>
          <w:sz w:val="24"/>
          <w:szCs w:val="24"/>
          <w:lang w:val="pt-BR"/>
        </w:rPr>
      </w:pPr>
      <w:r w:rsidRPr="00B92D43">
        <w:rPr>
          <w:b/>
          <w:sz w:val="24"/>
          <w:lang w:val="pt-BR" w:bidi="pt-BR"/>
        </w:rPr>
        <w:br w:type="page"/>
      </w:r>
    </w:p>
    <w:p w14:paraId="4A33E8C5" w14:textId="0DA0F3C9"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b/>
          <w:sz w:val="24"/>
          <w:lang w:val="pt-BR" w:bidi="pt-BR"/>
        </w:rPr>
        <w:lastRenderedPageBreak/>
        <w:t>Assinaturas do acordo</w:t>
      </w:r>
    </w:p>
    <w:p w14:paraId="4E1CDB91" w14:textId="0141FA11"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O(s) Empregador(es) e o Empregado assinarão abaixo para indicar que entendem e concordam com os termos do acordo acima. (Se houver mais de um Empregador, cada Empregador e o Empregado deverão assinar o acordo abaixo.)</w:t>
      </w:r>
    </w:p>
    <w:p w14:paraId="248D2D93" w14:textId="426EA8B3" w:rsidR="006A7B22" w:rsidRPr="00B92D43" w:rsidRDefault="006A7B22" w:rsidP="000F3842">
      <w:pPr>
        <w:spacing w:after="40" w:line="240" w:lineRule="auto"/>
        <w:rPr>
          <w:rFonts w:ascii="Calibri" w:eastAsia="Calibri" w:hAnsi="Calibri" w:cs="Calibri"/>
          <w:b/>
          <w:bCs/>
          <w:color w:val="000000" w:themeColor="text1"/>
          <w:sz w:val="24"/>
          <w:szCs w:val="24"/>
          <w:lang w:val="pt-BR"/>
        </w:rPr>
      </w:pPr>
    </w:p>
    <w:p w14:paraId="0FE845B3" w14:textId="24ADA9E9" w:rsidR="006A7B22" w:rsidRPr="00B92D43" w:rsidRDefault="00000000" w:rsidP="000F3842">
      <w:pPr>
        <w:spacing w:after="40" w:line="240" w:lineRule="auto"/>
        <w:rPr>
          <w:rFonts w:ascii="Calibri" w:eastAsia="Calibri" w:hAnsi="Calibri" w:cs="Calibri"/>
          <w:b/>
          <w:bCs/>
          <w:color w:val="000000" w:themeColor="text1"/>
          <w:sz w:val="24"/>
          <w:szCs w:val="24"/>
          <w:lang w:val="pt-BR"/>
        </w:rPr>
      </w:pPr>
      <w:r w:rsidRPr="00B92D43">
        <w:rPr>
          <w:b/>
          <w:sz w:val="24"/>
          <w:lang w:val="pt-BR" w:bidi="pt-BR"/>
        </w:rPr>
        <w:t>Empregador(es)</w:t>
      </w:r>
    </w:p>
    <w:p w14:paraId="734CB330" w14:textId="2235C47C"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Assinatura: ___________________________________________________________________</w:t>
      </w:r>
    </w:p>
    <w:p w14:paraId="247D4D3B" w14:textId="1A92F508"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Nome legível: _________________________________________________________________</w:t>
      </w:r>
    </w:p>
    <w:p w14:paraId="7DB20502" w14:textId="740F5003"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Data: ________________________________________________________________________</w:t>
      </w:r>
    </w:p>
    <w:p w14:paraId="4AD7EB98" w14:textId="4331D757" w:rsidR="006A7B22" w:rsidRPr="00B92D43" w:rsidRDefault="006A7B22" w:rsidP="000F3842">
      <w:pPr>
        <w:spacing w:after="40" w:line="240" w:lineRule="auto"/>
        <w:rPr>
          <w:rFonts w:ascii="Calibri" w:eastAsia="Calibri" w:hAnsi="Calibri" w:cs="Calibri"/>
          <w:color w:val="000000" w:themeColor="text1"/>
          <w:sz w:val="24"/>
          <w:szCs w:val="24"/>
          <w:lang w:val="pt-BR"/>
        </w:rPr>
      </w:pPr>
    </w:p>
    <w:p w14:paraId="42AEF7D5" w14:textId="5B6DB0C3" w:rsidR="006A7B22" w:rsidRPr="00B92D43" w:rsidRDefault="00000000" w:rsidP="000F3842">
      <w:pPr>
        <w:spacing w:after="40" w:line="240" w:lineRule="auto"/>
        <w:rPr>
          <w:rFonts w:ascii="Calibri" w:eastAsia="Calibri" w:hAnsi="Calibri" w:cs="Calibri"/>
          <w:b/>
          <w:bCs/>
          <w:color w:val="000000" w:themeColor="text1"/>
          <w:sz w:val="24"/>
          <w:szCs w:val="24"/>
          <w:lang w:val="pt-BR"/>
        </w:rPr>
      </w:pPr>
      <w:r w:rsidRPr="00B92D43">
        <w:rPr>
          <w:b/>
          <w:sz w:val="24"/>
          <w:lang w:val="pt-BR" w:bidi="pt-BR"/>
        </w:rPr>
        <w:t>Empregado</w:t>
      </w:r>
    </w:p>
    <w:p w14:paraId="5B981823" w14:textId="1E67D3D8"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Assinatura: ___________________________________________________________________</w:t>
      </w:r>
    </w:p>
    <w:p w14:paraId="15EA045D" w14:textId="12234E6A" w:rsidR="006A7B22" w:rsidRPr="00B92D43" w:rsidRDefault="00000000" w:rsidP="000F3842">
      <w:pPr>
        <w:spacing w:after="40" w:line="240" w:lineRule="auto"/>
        <w:rPr>
          <w:rFonts w:ascii="Calibri" w:eastAsia="Calibri" w:hAnsi="Calibri" w:cs="Calibri"/>
          <w:color w:val="000000" w:themeColor="text1"/>
          <w:sz w:val="24"/>
          <w:szCs w:val="24"/>
          <w:lang w:val="pt-BR"/>
        </w:rPr>
      </w:pPr>
      <w:r w:rsidRPr="00B92D43">
        <w:rPr>
          <w:sz w:val="24"/>
          <w:lang w:val="pt-BR" w:bidi="pt-BR"/>
        </w:rPr>
        <w:t>Nome legível: _________________________________________________________________</w:t>
      </w:r>
    </w:p>
    <w:p w14:paraId="5E2A5EBD" w14:textId="77777777" w:rsidR="006A7B22" w:rsidRPr="00B92D43" w:rsidRDefault="00000000" w:rsidP="000F3842">
      <w:pPr>
        <w:spacing w:after="40" w:line="240" w:lineRule="auto"/>
        <w:rPr>
          <w:sz w:val="24"/>
          <w:lang w:val="pt-BR" w:bidi="pt-BR"/>
        </w:rPr>
      </w:pPr>
      <w:r w:rsidRPr="00B92D43">
        <w:rPr>
          <w:sz w:val="24"/>
          <w:lang w:val="pt-BR" w:bidi="pt-BR"/>
        </w:rPr>
        <w:t>Data: ________________________________________________________________________</w:t>
      </w:r>
    </w:p>
    <w:p w14:paraId="70C7CD54" w14:textId="77777777" w:rsidR="006A7B22" w:rsidRPr="00B92D43" w:rsidRDefault="006A7B22" w:rsidP="000F3842">
      <w:pPr>
        <w:spacing w:after="40" w:line="240" w:lineRule="auto"/>
        <w:rPr>
          <w:sz w:val="24"/>
          <w:lang w:val="pt-BR" w:bidi="pt-BR"/>
        </w:rPr>
      </w:pPr>
    </w:p>
    <w:p w14:paraId="0E2E9ED7" w14:textId="6F83E756" w:rsidR="006A7B22" w:rsidRPr="00B92D43" w:rsidRDefault="00000000" w:rsidP="009E3458">
      <w:pPr>
        <w:spacing w:after="0" w:line="240" w:lineRule="auto"/>
        <w:jc w:val="center"/>
        <w:rPr>
          <w:rFonts w:ascii="Calibri" w:eastAsia="Calibri" w:hAnsi="Calibri" w:cs="Calibri"/>
          <w:color w:val="000000" w:themeColor="text1"/>
          <w:sz w:val="24"/>
          <w:szCs w:val="24"/>
          <w:lang w:val="pt-BR"/>
        </w:rPr>
      </w:pPr>
      <w:r w:rsidRPr="00B92D43">
        <w:rPr>
          <w:b/>
          <w:sz w:val="24"/>
          <w:lang w:val="pt-BR" w:bidi="pt-BR"/>
        </w:rPr>
        <w:br w:type="page"/>
      </w:r>
      <w:r w:rsidRPr="00B92D43">
        <w:rPr>
          <w:color w:val="006AA8"/>
          <w:sz w:val="32"/>
          <w:lang w:val="pt-BR" w:bidi="pt-BR"/>
        </w:rPr>
        <w:lastRenderedPageBreak/>
        <w:t xml:space="preserve">Informações adicionais para empregadores domésticos </w:t>
      </w:r>
      <w:r w:rsidRPr="00B92D43">
        <w:rPr>
          <w:color w:val="006AA8"/>
          <w:sz w:val="32"/>
          <w:lang w:val="pt-BR" w:bidi="pt-BR"/>
        </w:rPr>
        <w:br/>
        <w:t>e cuidadores domésticos</w:t>
      </w:r>
    </w:p>
    <w:p w14:paraId="2E19BC36" w14:textId="5A4AD507" w:rsidR="006A7B22" w:rsidRPr="00B92D43" w:rsidRDefault="006A7B22" w:rsidP="006E21F5">
      <w:pPr>
        <w:spacing w:after="0"/>
        <w:textAlignment w:val="baseline"/>
        <w:rPr>
          <w:rFonts w:ascii="Calibri" w:eastAsia="Calibri" w:hAnsi="Calibri" w:cs="Calibri"/>
          <w:b/>
          <w:bCs/>
          <w:color w:val="000000" w:themeColor="text1"/>
          <w:lang w:val="pt-BR"/>
        </w:rPr>
      </w:pPr>
    </w:p>
    <w:p w14:paraId="4EB464FD" w14:textId="31D71A09" w:rsidR="006A7B22" w:rsidRPr="00B92D43" w:rsidRDefault="00000000" w:rsidP="006E21F5">
      <w:pPr>
        <w:spacing w:after="20" w:line="260" w:lineRule="exact"/>
        <w:textAlignment w:val="baseline"/>
        <w:rPr>
          <w:rFonts w:ascii="Calibri" w:hAnsi="Calibri" w:cs="Calibri"/>
          <w:b/>
          <w:bCs/>
          <w:lang w:val="pt-BR"/>
        </w:rPr>
      </w:pPr>
      <w:r w:rsidRPr="00B92D43">
        <w:rPr>
          <w:rFonts w:ascii="Calibri" w:hAnsi="Calibri" w:cs="Calibri"/>
          <w:b/>
          <w:i/>
          <w:lang w:val="pt-BR" w:bidi="pt-BR"/>
        </w:rPr>
        <w:t>Trabalho doméstico e a Fair Labor Standards Act: </w:t>
      </w:r>
    </w:p>
    <w:p w14:paraId="04A6DFE8" w14:textId="6E4E2239" w:rsidR="006A7B22" w:rsidRPr="00B92D43" w:rsidRDefault="00000000" w:rsidP="006E21F5">
      <w:pPr>
        <w:spacing w:after="240" w:line="260" w:lineRule="exact"/>
        <w:rPr>
          <w:rFonts w:ascii="Calibri" w:hAnsi="Calibri" w:cs="Calibri"/>
          <w:lang w:val="pt-BR"/>
        </w:rPr>
      </w:pPr>
      <w:r w:rsidRPr="00B92D43">
        <w:rPr>
          <w:rFonts w:ascii="Calibri" w:hAnsi="Calibri" w:cs="Calibri"/>
          <w:lang w:val="pt-BR" w:bidi="pt-BR"/>
        </w:rPr>
        <w:t xml:space="preserve">A Wage and Hour Division (WHD, Divisão de Salários e Horas) do Departamento do Trabalho aplica as normas trabalhistas federais, incluindo o salário mínimo federal, pagamento de horas extras, manutenção de registros, proteções para extrair leite materno no trabalho e requisitos de trabalho infantil da Fair Labor Standards Act (FLSA, Lei de Direitos do Trabalho). Os trabalhadores empregados em serviços domésticos em residências particulares são cobertos pela FLSA. A WHD tem vários recursos para empregados e empregadores, incluindo fichas técnicas e perguntas frequentes que estão disponíveis aqui: </w:t>
      </w:r>
      <w:hyperlink r:id="rId12" w:history="1">
        <w:r w:rsidR="00C739B2" w:rsidRPr="00230E19">
          <w:rPr>
            <w:rStyle w:val="Hyperlink"/>
            <w:rFonts w:ascii="Calibri" w:hAnsi="Calibri" w:cs="Calibri"/>
            <w:lang w:val="pt-BR" w:bidi="pt-BR"/>
          </w:rPr>
          <w:t>https://www.dol.gov/agencies/whd/dir</w:t>
        </w:r>
        <w:r w:rsidR="00C739B2" w:rsidRPr="002D10F9">
          <w:rPr>
            <w:rStyle w:val="Hyperlink"/>
            <w:rFonts w:ascii="Calibri" w:hAnsi="Calibri" w:cs="Calibri"/>
            <w:color w:val="0563C1"/>
            <w:lang w:val="pt-BR" w:bidi="pt-BR"/>
          </w:rPr>
          <w:t>ect-c</w:t>
        </w:r>
        <w:r w:rsidR="00C739B2" w:rsidRPr="00230E19">
          <w:rPr>
            <w:rStyle w:val="Hyperlink"/>
            <w:rFonts w:ascii="Calibri" w:hAnsi="Calibri" w:cs="Calibri"/>
            <w:lang w:val="pt-BR" w:bidi="pt-BR"/>
          </w:rPr>
          <w:t>are/resources</w:t>
        </w:r>
      </w:hyperlink>
      <w:r w:rsidRPr="00B92D43">
        <w:rPr>
          <w:rFonts w:ascii="Calibri" w:hAnsi="Calibri" w:cs="Calibri"/>
          <w:lang w:val="pt-BR" w:bidi="pt-BR"/>
        </w:rPr>
        <w:t xml:space="preserve">. </w:t>
      </w:r>
    </w:p>
    <w:p w14:paraId="18774576" w14:textId="6282552A" w:rsidR="006A7B22" w:rsidRPr="00B92D43" w:rsidRDefault="00000000" w:rsidP="006E21F5">
      <w:pPr>
        <w:spacing w:after="20" w:line="260" w:lineRule="exact"/>
        <w:rPr>
          <w:rFonts w:ascii="Calibri" w:eastAsia="Calibri" w:hAnsi="Calibri" w:cs="Calibri"/>
          <w:b/>
          <w:bCs/>
          <w:i/>
          <w:iCs/>
          <w:color w:val="000000" w:themeColor="text1"/>
          <w:lang w:val="pt-BR"/>
        </w:rPr>
      </w:pPr>
      <w:r w:rsidRPr="00B92D43">
        <w:rPr>
          <w:b/>
          <w:i/>
          <w:lang w:val="pt-BR" w:bidi="pt-BR"/>
        </w:rPr>
        <w:t>Recursos para empregadores domésticos que empregam cuidadores domésticos:</w:t>
      </w:r>
    </w:p>
    <w:p w14:paraId="4203A672" w14:textId="71B907BF" w:rsidR="006A7B22" w:rsidRPr="00B92D43" w:rsidRDefault="00000000" w:rsidP="006E21F5">
      <w:pPr>
        <w:spacing w:after="240" w:line="260" w:lineRule="exact"/>
        <w:rPr>
          <w:rFonts w:ascii="Calibri" w:eastAsia="Calibri" w:hAnsi="Calibri" w:cs="Calibri"/>
          <w:color w:val="000000" w:themeColor="text1"/>
          <w:lang w:val="pt-BR"/>
        </w:rPr>
      </w:pPr>
      <w:r w:rsidRPr="00B92D43">
        <w:rPr>
          <w:lang w:val="pt-BR" w:bidi="pt-BR"/>
        </w:rPr>
        <w:t xml:space="preserve">A WHD tem vários recursos para indivíduos, famílias e domicílios que usam serviços de cuidados domésticos para ajudá-los a cumprir suas responsabilidades de acordo com a FLSA. </w:t>
      </w:r>
    </w:p>
    <w:p w14:paraId="67D254D5" w14:textId="49F00FCA" w:rsidR="006A7B22" w:rsidRPr="009E3458" w:rsidRDefault="00000000" w:rsidP="006E21F5">
      <w:pPr>
        <w:spacing w:after="240" w:line="260" w:lineRule="exact"/>
        <w:rPr>
          <w:rFonts w:ascii="Calibri" w:eastAsia="Calibri" w:hAnsi="Calibri" w:cs="Calibri"/>
          <w:color w:val="000000" w:themeColor="text1"/>
          <w:spacing w:val="-4"/>
          <w:lang w:val="pt-BR"/>
        </w:rPr>
      </w:pPr>
      <w:r w:rsidRPr="009E3458">
        <w:rPr>
          <w:spacing w:val="-4"/>
          <w:lang w:val="pt-BR" w:bidi="pt-BR"/>
        </w:rPr>
        <w:t xml:space="preserve">Esses recursos incluem um Guia de Cuidados Domiciliares explicando quem deve seguir as regras da FLSA, com exemplos de situações envolvendo a contratação direta de um cuidador doméstico, o uso de uma agência de atendimento domiciliar e a organização de cuidados por meio de um programa autodirigido financiado pelo Medicaid. O guia inclui a consideração dos trabalhadores que são membros da família do empregador e aqueles que são trabalhadores residentes. O guia também explica como cumprir a FLSA, incluindo como pagar salário mínimo e horas extras, controlar as horas trabalhadas e manter registros adequados. Este guia pode ser encontrado em: </w:t>
      </w:r>
      <w:hyperlink r:id="rId13" w:history="1">
        <w:r w:rsidR="00190280" w:rsidRPr="009E3458">
          <w:rPr>
            <w:rStyle w:val="Hyperlink"/>
            <w:spacing w:val="-4"/>
            <w:lang w:val="pt-BR" w:bidi="pt-BR"/>
          </w:rPr>
          <w:t>https://www.dol.gov/agencies/whd/direct-care/guide</w:t>
        </w:r>
      </w:hyperlink>
      <w:r w:rsidRPr="009E3458">
        <w:rPr>
          <w:spacing w:val="-4"/>
          <w:lang w:val="pt-BR" w:bidi="pt-BR"/>
        </w:rPr>
        <w:t>.</w:t>
      </w:r>
    </w:p>
    <w:p w14:paraId="5FD4DD90" w14:textId="1D1734CE" w:rsidR="006A7B22" w:rsidRPr="00B92D43" w:rsidRDefault="00000000" w:rsidP="006E21F5">
      <w:pPr>
        <w:spacing w:after="240" w:line="260" w:lineRule="exact"/>
        <w:rPr>
          <w:rFonts w:cstheme="minorHAnsi"/>
          <w:color w:val="000000"/>
          <w:spacing w:val="-4"/>
          <w:lang w:val="pt-BR"/>
        </w:rPr>
      </w:pPr>
      <w:r w:rsidRPr="00B92D43">
        <w:rPr>
          <w:spacing w:val="-4"/>
          <w:lang w:val="pt-BR" w:bidi="pt-BR"/>
        </w:rPr>
        <w:t xml:space="preserve">Dependendo dos fatos e das circunstâncias, o fornecimento de benefícios adicionais nos termos deste acordo de trabalho escrito pode resultar no estabelecimento, pelo Empregador, de um ou mais planos de benefícios para o Empregado (planos de aposentadoria, planos de saúde em grupo e outros planos de benefícios de bem-estar) cobertos pela Employee Retirement Income Security Act of 1974 (ERISA, Lei de Segurança de Renda de Aposentadoria de Funcionários de 1974). Os Empregadores podem obter mais informações sobre os requisitos da ERISA para administração e operação de planos de benefícios para o Empregado, incluindo relatórios, divulgação, procedimentos de reivindicações de benefícios, obrigações fiduciárias e de benefícios de saúde, acessando </w:t>
      </w:r>
      <w:hyperlink r:id="rId14" w:history="1">
        <w:r w:rsidR="00815E76" w:rsidRPr="00230E19">
          <w:rPr>
            <w:rStyle w:val="Hyperlink"/>
            <w:spacing w:val="-4"/>
            <w:lang w:val="pt-BR" w:bidi="pt-BR"/>
          </w:rPr>
          <w:t>https://www.dol.gov/agencies/ebsa/employers-and-advisers/small-business</w:t>
        </w:r>
      </w:hyperlink>
      <w:r w:rsidR="00815E76">
        <w:rPr>
          <w:spacing w:val="-4"/>
          <w:lang w:val="pt-BR" w:bidi="pt-BR"/>
        </w:rPr>
        <w:t xml:space="preserve"> </w:t>
      </w:r>
      <w:r w:rsidRPr="00B92D43">
        <w:rPr>
          <w:spacing w:val="-4"/>
          <w:lang w:val="pt-BR" w:bidi="pt-BR"/>
        </w:rPr>
        <w:t>ou ligando para 1-866-487-2365.</w:t>
      </w:r>
    </w:p>
    <w:p w14:paraId="4F57D5F5" w14:textId="5BDA0734" w:rsidR="006A7B22" w:rsidRPr="00B92D43" w:rsidRDefault="00000000" w:rsidP="006E21F5">
      <w:pPr>
        <w:spacing w:after="240" w:line="260" w:lineRule="exact"/>
        <w:rPr>
          <w:rFonts w:ascii="Calibri" w:eastAsia="Calibri" w:hAnsi="Calibri" w:cs="Calibri"/>
          <w:color w:val="000000" w:themeColor="text1"/>
          <w:lang w:val="pt-BR"/>
        </w:rPr>
      </w:pPr>
      <w:r w:rsidRPr="00B92D43">
        <w:rPr>
          <w:lang w:val="pt-BR" w:bidi="pt-BR"/>
        </w:rPr>
        <w:t xml:space="preserve">Para obter recursos adicionais de assistência à conformidade trabalhista para empregadores, acesse </w:t>
      </w:r>
      <w:hyperlink r:id="rId15" w:history="1">
        <w:r w:rsidR="00815E76" w:rsidRPr="00230E19">
          <w:rPr>
            <w:rStyle w:val="Hyperlink"/>
            <w:lang w:val="pt-BR" w:bidi="pt-BR"/>
          </w:rPr>
          <w:t>www.employer.gov</w:t>
        </w:r>
      </w:hyperlink>
      <w:r w:rsidRPr="00B92D43">
        <w:rPr>
          <w:lang w:val="pt-BR" w:bidi="pt-BR"/>
        </w:rPr>
        <w:t xml:space="preserve">. </w:t>
      </w:r>
    </w:p>
    <w:p w14:paraId="227DA1A2" w14:textId="29175434" w:rsidR="006A7B22" w:rsidRPr="00B92D43" w:rsidRDefault="00000000" w:rsidP="006E21F5">
      <w:pPr>
        <w:spacing w:after="20" w:line="260" w:lineRule="exact"/>
        <w:rPr>
          <w:rFonts w:ascii="Calibri" w:eastAsia="Calibri" w:hAnsi="Calibri" w:cs="Calibri"/>
          <w:b/>
          <w:bCs/>
          <w:i/>
          <w:iCs/>
          <w:color w:val="000000" w:themeColor="text1"/>
          <w:lang w:val="pt-BR"/>
        </w:rPr>
      </w:pPr>
      <w:r w:rsidRPr="00B92D43">
        <w:rPr>
          <w:b/>
          <w:i/>
          <w:lang w:val="pt-BR" w:bidi="pt-BR"/>
        </w:rPr>
        <w:t xml:space="preserve">Recursos para cuidadores domésticos: </w:t>
      </w:r>
    </w:p>
    <w:p w14:paraId="5DD30015" w14:textId="5B5AA1D9" w:rsidR="006A7B22" w:rsidRPr="00B92D43" w:rsidRDefault="00000000" w:rsidP="006E21F5">
      <w:pPr>
        <w:spacing w:after="240" w:line="260" w:lineRule="exact"/>
        <w:rPr>
          <w:rFonts w:ascii="Calibri" w:eastAsia="Calibri" w:hAnsi="Calibri" w:cs="Calibri"/>
          <w:color w:val="000000" w:themeColor="text1"/>
          <w:lang w:val="pt-BR"/>
        </w:rPr>
      </w:pPr>
      <w:r w:rsidRPr="00B92D43">
        <w:rPr>
          <w:lang w:val="pt-BR" w:bidi="pt-BR"/>
        </w:rPr>
        <w:t xml:space="preserve">O WHD dispõe de recursos para cuidadores domésticos para ajudá-los a determinar se têm direito à proteção trabalhista federal, incluindo o recebimento de salário mínimo federal e horas extras. Esses recursos podem ser encontrados em: </w:t>
      </w:r>
      <w:hyperlink r:id="rId16" w:history="1">
        <w:r w:rsidR="006A7B22" w:rsidRPr="00B92D43">
          <w:rPr>
            <w:lang w:val="pt-BR" w:bidi="pt-BR"/>
          </w:rPr>
          <w:t>https://www.dol.gov/agencies/whd/direct-care/workers</w:t>
        </w:r>
      </w:hyperlink>
      <w:r w:rsidRPr="00B92D43">
        <w:rPr>
          <w:lang w:val="pt-BR" w:bidi="pt-BR"/>
        </w:rPr>
        <w:t>.</w:t>
      </w:r>
    </w:p>
    <w:p w14:paraId="1714DFE3" w14:textId="440BD59B" w:rsidR="006A7B22" w:rsidRPr="00B92D43" w:rsidRDefault="00000000" w:rsidP="00E21752">
      <w:pPr>
        <w:spacing w:line="260" w:lineRule="exact"/>
        <w:rPr>
          <w:rFonts w:ascii="Calibri" w:eastAsia="Calibri" w:hAnsi="Calibri" w:cs="Calibri"/>
          <w:color w:val="000000" w:themeColor="text1"/>
          <w:lang w:val="pt-BR"/>
        </w:rPr>
      </w:pPr>
      <w:r w:rsidRPr="00B92D43">
        <w:rPr>
          <w:lang w:val="pt-BR" w:bidi="pt-BR"/>
        </w:rPr>
        <w:t xml:space="preserve">Para obter mais informações sobre direitos no local de trabalho e recursos para os trabalhadores, acesse </w:t>
      </w:r>
      <w:hyperlink r:id="rId17" w:history="1">
        <w:r w:rsidR="006E2028" w:rsidRPr="00230E19">
          <w:rPr>
            <w:rStyle w:val="Hyperlink"/>
            <w:lang w:val="pt-BR" w:bidi="pt-BR"/>
          </w:rPr>
          <w:t>www.worker.gov</w:t>
        </w:r>
      </w:hyperlink>
      <w:r w:rsidRPr="00B92D43">
        <w:rPr>
          <w:lang w:val="pt-BR" w:bidi="pt-BR"/>
        </w:rPr>
        <w:t>.</w:t>
      </w:r>
    </w:p>
    <w:p w14:paraId="47EEC287" w14:textId="6542FCD5" w:rsidR="006A7B22" w:rsidRPr="00B92D43" w:rsidRDefault="00D27D07" w:rsidP="000F3842">
      <w:pPr>
        <w:spacing w:after="40"/>
        <w:rPr>
          <w:rFonts w:ascii="Calibri" w:eastAsia="Calibri" w:hAnsi="Calibri" w:cs="Calibri"/>
          <w:color w:val="000000" w:themeColor="text1"/>
          <w:lang w:val="pt-BR"/>
        </w:rPr>
      </w:pPr>
      <w:r>
        <w:rPr>
          <w:noProof/>
          <w:lang w:bidi="pt-BR"/>
        </w:rPr>
        <w:drawing>
          <wp:anchor distT="0" distB="0" distL="114300" distR="114300" simplePos="0" relativeHeight="251663360" behindDoc="1" locked="0" layoutInCell="1" allowOverlap="1" wp14:anchorId="55EA73C2" wp14:editId="1E67C766">
            <wp:simplePos x="0" y="0"/>
            <wp:positionH relativeFrom="column">
              <wp:posOffset>0</wp:posOffset>
            </wp:positionH>
            <wp:positionV relativeFrom="paragraph">
              <wp:posOffset>-635</wp:posOffset>
            </wp:positionV>
            <wp:extent cx="2037144" cy="626814"/>
            <wp:effectExtent l="0" t="0" r="0" b="0"/>
            <wp:wrapNone/>
            <wp:docPr id="1630992009"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92009" name="Picture 1" descr="Graphical user interface, text,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37144" cy="626814"/>
                    </a:xfrm>
                    <a:prstGeom prst="rect">
                      <a:avLst/>
                    </a:prstGeom>
                  </pic:spPr>
                </pic:pic>
              </a:graphicData>
            </a:graphic>
            <wp14:sizeRelH relativeFrom="page">
              <wp14:pctWidth>0</wp14:pctWidth>
            </wp14:sizeRelH>
            <wp14:sizeRelV relativeFrom="page">
              <wp14:pctHeight>0</wp14:pctHeight>
            </wp14:sizeRelV>
          </wp:anchor>
        </w:drawing>
      </w:r>
    </w:p>
    <w:p w14:paraId="5D905DA0" w14:textId="4D1136B2" w:rsidR="006A7B22" w:rsidRPr="00B92D43" w:rsidRDefault="006A7B22" w:rsidP="000F3842">
      <w:pPr>
        <w:spacing w:after="40"/>
        <w:rPr>
          <w:rFonts w:ascii="Calibri" w:eastAsia="Calibri" w:hAnsi="Calibri" w:cs="Calibri"/>
          <w:color w:val="000000" w:themeColor="text1"/>
          <w:lang w:val="pt-BR"/>
        </w:rPr>
      </w:pPr>
    </w:p>
    <w:sectPr w:rsidR="006A7B22" w:rsidRPr="00B92D43" w:rsidSect="00235F44">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4659" w14:textId="77777777" w:rsidR="00EA3F56" w:rsidRDefault="00EA3F56">
      <w:pPr>
        <w:spacing w:after="0" w:line="240" w:lineRule="auto"/>
      </w:pPr>
      <w:r>
        <w:separator/>
      </w:r>
    </w:p>
  </w:endnote>
  <w:endnote w:type="continuationSeparator" w:id="0">
    <w:p w14:paraId="365DE130" w14:textId="77777777" w:rsidR="00EA3F56" w:rsidRDefault="00EA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ok">
    <w:altName w:val="Cambria"/>
    <w:panose1 w:val="00000000000000000000"/>
    <w:charset w:val="00"/>
    <w:family w:val="modern"/>
    <w:notTrueType/>
    <w:pitch w:val="variable"/>
    <w:sig w:usb0="00000087" w:usb1="00000000" w:usb2="00000000" w:usb3="00000000" w:csb0="0000009B"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5046" w14:textId="39157A31" w:rsidR="006A7B22" w:rsidRPr="00A637B7" w:rsidRDefault="00000000" w:rsidP="00751655">
    <w:pPr>
      <w:spacing w:before="120" w:after="120"/>
      <w:rPr>
        <w:sz w:val="20"/>
        <w:szCs w:val="20"/>
        <w:lang w:val="es-ES"/>
      </w:rPr>
    </w:pPr>
    <w:r w:rsidRPr="00A637B7">
      <w:rPr>
        <w:sz w:val="20"/>
        <w:lang w:val="es-ES" w:bidi="pt-BR"/>
      </w:rPr>
      <w:t>O MODELO DE ACORDO NÃO REFLETE OBRIGAÇÕES LEGAIS NEM FORNECE CONSULTORIA JURÍDICA. ELE SE DESTINA APENAS A FINS INFORMATIVOS E NÃO É EXIGIDO PELO DEPARTAMENTO DE TRABALHO DOS EUA.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A45F" w14:textId="77777777" w:rsidR="00EA3F56" w:rsidRDefault="00EA3F56">
      <w:pPr>
        <w:spacing w:after="0" w:line="240" w:lineRule="auto"/>
      </w:pPr>
      <w:r>
        <w:separator/>
      </w:r>
    </w:p>
  </w:footnote>
  <w:footnote w:type="continuationSeparator" w:id="0">
    <w:p w14:paraId="422538E3" w14:textId="77777777" w:rsidR="00EA3F56" w:rsidRDefault="00EA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6A0" w:firstRow="1" w:lastRow="0" w:firstColumn="1" w:lastColumn="0" w:noHBand="1" w:noVBand="1"/>
    </w:tblPr>
    <w:tblGrid>
      <w:gridCol w:w="3120"/>
      <w:gridCol w:w="3120"/>
    </w:tblGrid>
    <w:tr w:rsidR="00547579" w14:paraId="67AF9854" w14:textId="77777777" w:rsidTr="2DD37880">
      <w:trPr>
        <w:trHeight w:val="300"/>
      </w:trPr>
      <w:tc>
        <w:tcPr>
          <w:tcW w:w="3120" w:type="dxa"/>
        </w:tcPr>
        <w:p w14:paraId="53A1031A" w14:textId="115BB5AC" w:rsidR="006A7B22" w:rsidRDefault="006A7B22" w:rsidP="2DD37880">
          <w:pPr>
            <w:ind w:left="-115"/>
          </w:pPr>
        </w:p>
      </w:tc>
      <w:tc>
        <w:tcPr>
          <w:tcW w:w="3120" w:type="dxa"/>
        </w:tcPr>
        <w:p w14:paraId="6C832BD4" w14:textId="598C60EB" w:rsidR="006A7B22" w:rsidRDefault="006A7B22" w:rsidP="2DD37880">
          <w:pPr>
            <w:jc w:val="center"/>
          </w:pPr>
        </w:p>
      </w:tc>
    </w:tr>
  </w:tbl>
  <w:p w14:paraId="170FE56F" w14:textId="065543BB" w:rsidR="006A7B22" w:rsidRDefault="00000000" w:rsidP="2DD37880">
    <w:r w:rsidRPr="0010286C">
      <w:rPr>
        <w:noProof/>
        <w:color w:val="006AA8"/>
        <w:sz w:val="32"/>
        <w:lang w:bidi="pt-BR"/>
      </w:rPr>
      <mc:AlternateContent>
        <mc:Choice Requires="wps">
          <w:drawing>
            <wp:anchor distT="0" distB="0" distL="114300" distR="114300" simplePos="0" relativeHeight="251659264" behindDoc="0" locked="0" layoutInCell="1" allowOverlap="1" wp14:anchorId="6F3BB117" wp14:editId="78561E6F">
              <wp:simplePos x="0" y="0"/>
              <wp:positionH relativeFrom="column">
                <wp:posOffset>-896620</wp:posOffset>
              </wp:positionH>
              <wp:positionV relativeFrom="paragraph">
                <wp:posOffset>-641985</wp:posOffset>
              </wp:positionV>
              <wp:extent cx="7747000" cy="419100"/>
              <wp:effectExtent l="0" t="0" r="12700" b="12700"/>
              <wp:wrapNone/>
              <wp:docPr id="939786913" name="Rectangle 1"/>
              <wp:cNvGraphicFramePr/>
              <a:graphic xmlns:a="http://schemas.openxmlformats.org/drawingml/2006/main">
                <a:graphicData uri="http://schemas.microsoft.com/office/word/2010/wordprocessingShape">
                  <wps:wsp>
                    <wps:cNvSpPr/>
                    <wps:spPr>
                      <a:xfrm>
                        <a:off x="0" y="0"/>
                        <a:ext cx="7747000" cy="419100"/>
                      </a:xfrm>
                      <a:prstGeom prst="rect">
                        <a:avLst/>
                      </a:prstGeom>
                      <a:solidFill>
                        <a:srgbClr val="006AA8"/>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EACB1A" id="Rectangle 1" o:spid="_x0000_s1026" style="position:absolute;margin-left:-70.6pt;margin-top:-50.55pt;width:610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" fillcolor="#006aa8" strokecolor="#09101d [48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55F1" w14:textId="1270B8CE" w:rsidR="006A7B22" w:rsidRDefault="00000000">
    <w:r>
      <w:rPr>
        <w:b/>
        <w:noProof/>
        <w:sz w:val="20"/>
        <w:lang w:bidi="pt-BR"/>
      </w:rPr>
      <mc:AlternateContent>
        <mc:Choice Requires="wps">
          <w:drawing>
            <wp:anchor distT="0" distB="0" distL="114300" distR="114300" simplePos="0" relativeHeight="251661312" behindDoc="0" locked="0" layoutInCell="1" allowOverlap="1" wp14:anchorId="096E77E1" wp14:editId="20E67B24">
              <wp:simplePos x="0" y="0"/>
              <wp:positionH relativeFrom="column">
                <wp:posOffset>-914400</wp:posOffset>
              </wp:positionH>
              <wp:positionV relativeFrom="paragraph">
                <wp:posOffset>-444500</wp:posOffset>
              </wp:positionV>
              <wp:extent cx="7747000" cy="419100"/>
              <wp:effectExtent l="0" t="0" r="12700" b="12700"/>
              <wp:wrapNone/>
              <wp:docPr id="1092120833" name="Rectangle 1"/>
              <wp:cNvGraphicFramePr/>
              <a:graphic xmlns:a="http://schemas.openxmlformats.org/drawingml/2006/main">
                <a:graphicData uri="http://schemas.microsoft.com/office/word/2010/wordprocessingShape">
                  <wps:wsp>
                    <wps:cNvSpPr/>
                    <wps:spPr>
                      <a:xfrm>
                        <a:off x="0" y="0"/>
                        <a:ext cx="7747000" cy="419100"/>
                      </a:xfrm>
                      <a:prstGeom prst="rect">
                        <a:avLst/>
                      </a:prstGeom>
                      <a:solidFill>
                        <a:srgbClr val="006AA8"/>
                      </a:solidFill>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D2537" id="Rectangle 1" o:spid="_x0000_s1026" style="position:absolute;margin-left:-1in;margin-top:-35pt;width:610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" fillcolor="#006aa8" strokecolor="#09101d [48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709"/>
    <w:multiLevelType w:val="hybridMultilevel"/>
    <w:tmpl w:val="E6922006"/>
    <w:lvl w:ilvl="0" w:tplc="7D1C28AE">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D3731"/>
    <w:multiLevelType w:val="hybridMultilevel"/>
    <w:tmpl w:val="32CC4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7A1AAB"/>
    <w:multiLevelType w:val="hybridMultilevel"/>
    <w:tmpl w:val="851CF5A2"/>
    <w:lvl w:ilvl="0" w:tplc="7D1C28A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7D38"/>
    <w:multiLevelType w:val="hybridMultilevel"/>
    <w:tmpl w:val="66E0FA30"/>
    <w:lvl w:ilvl="0" w:tplc="7D1C28A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1740"/>
    <w:multiLevelType w:val="hybridMultilevel"/>
    <w:tmpl w:val="4D68E2EE"/>
    <w:lvl w:ilvl="0" w:tplc="7D1C28AE">
      <w:start w:val="1"/>
      <w:numFmt w:val="bullet"/>
      <w:lvlText w:val="q"/>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33316F"/>
    <w:multiLevelType w:val="hybridMultilevel"/>
    <w:tmpl w:val="74F41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F422D7"/>
    <w:multiLevelType w:val="hybridMultilevel"/>
    <w:tmpl w:val="74F413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56C1E6D"/>
    <w:multiLevelType w:val="multilevel"/>
    <w:tmpl w:val="C2AA695E"/>
    <w:lvl w:ilvl="0">
      <w:start w:val="1"/>
      <w:numFmt w:val="decimal"/>
      <w:lvlText w:val="%1."/>
      <w:lvlJc w:val="left"/>
      <w:pPr>
        <w:tabs>
          <w:tab w:val="num" w:pos="720"/>
        </w:tabs>
        <w:ind w:left="720" w:hanging="720"/>
      </w:pPr>
      <w:rPr>
        <w:b w:val="0"/>
        <w:bCs w:val="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C214B2"/>
    <w:multiLevelType w:val="hybridMultilevel"/>
    <w:tmpl w:val="56102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E1249"/>
    <w:multiLevelType w:val="hybridMultilevel"/>
    <w:tmpl w:val="81562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9073B"/>
    <w:multiLevelType w:val="hybridMultilevel"/>
    <w:tmpl w:val="25A2FB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C32D64"/>
    <w:multiLevelType w:val="hybridMultilevel"/>
    <w:tmpl w:val="408826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A37003"/>
    <w:multiLevelType w:val="hybridMultilevel"/>
    <w:tmpl w:val="C292E554"/>
    <w:lvl w:ilvl="0" w:tplc="7D1C28A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57743"/>
    <w:multiLevelType w:val="hybridMultilevel"/>
    <w:tmpl w:val="404C07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375A78"/>
    <w:multiLevelType w:val="hybridMultilevel"/>
    <w:tmpl w:val="0FCAFA60"/>
    <w:lvl w:ilvl="0" w:tplc="7D1C28A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393148">
    <w:abstractNumId w:val="7"/>
  </w:num>
  <w:num w:numId="2" w16cid:durableId="12461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164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9356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7176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6166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5663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362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8196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1762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052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835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9292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8232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51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514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046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8138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601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9650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423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5079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700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428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791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9639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7350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1313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7997779">
    <w:abstractNumId w:val="13"/>
  </w:num>
  <w:num w:numId="30" w16cid:durableId="1594699719">
    <w:abstractNumId w:val="5"/>
  </w:num>
  <w:num w:numId="31" w16cid:durableId="1107383732">
    <w:abstractNumId w:val="6"/>
  </w:num>
  <w:num w:numId="32" w16cid:durableId="1198931520">
    <w:abstractNumId w:val="12"/>
  </w:num>
  <w:num w:numId="33" w16cid:durableId="1625236672">
    <w:abstractNumId w:val="4"/>
  </w:num>
  <w:num w:numId="34" w16cid:durableId="864713411">
    <w:abstractNumId w:val="10"/>
  </w:num>
  <w:num w:numId="35" w16cid:durableId="1449468378">
    <w:abstractNumId w:val="11"/>
  </w:num>
  <w:num w:numId="36" w16cid:durableId="2090535155">
    <w:abstractNumId w:val="1"/>
  </w:num>
  <w:num w:numId="37" w16cid:durableId="1079526182">
    <w:abstractNumId w:val="9"/>
  </w:num>
  <w:num w:numId="38" w16cid:durableId="1040279535">
    <w:abstractNumId w:val="14"/>
  </w:num>
  <w:num w:numId="39" w16cid:durableId="1728526003">
    <w:abstractNumId w:val="8"/>
  </w:num>
  <w:num w:numId="40" w16cid:durableId="463426158">
    <w:abstractNumId w:val="2"/>
  </w:num>
  <w:num w:numId="41" w16cid:durableId="448817549">
    <w:abstractNumId w:val="3"/>
  </w:num>
  <w:num w:numId="42" w16cid:durableId="1477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43"/>
    <w:rsid w:val="000047F5"/>
    <w:rsid w:val="00027CAA"/>
    <w:rsid w:val="00034146"/>
    <w:rsid w:val="0004659C"/>
    <w:rsid w:val="00097530"/>
    <w:rsid w:val="000C76D4"/>
    <w:rsid w:val="000F3842"/>
    <w:rsid w:val="0011598C"/>
    <w:rsid w:val="00116CB9"/>
    <w:rsid w:val="00125783"/>
    <w:rsid w:val="001743BC"/>
    <w:rsid w:val="00174442"/>
    <w:rsid w:val="00190280"/>
    <w:rsid w:val="001D47D4"/>
    <w:rsid w:val="001E5810"/>
    <w:rsid w:val="00215F37"/>
    <w:rsid w:val="00223F8E"/>
    <w:rsid w:val="00235F44"/>
    <w:rsid w:val="0023783C"/>
    <w:rsid w:val="00243F24"/>
    <w:rsid w:val="00261369"/>
    <w:rsid w:val="002626E5"/>
    <w:rsid w:val="00264DC5"/>
    <w:rsid w:val="00270D17"/>
    <w:rsid w:val="002D10F9"/>
    <w:rsid w:val="002F6DF0"/>
    <w:rsid w:val="00304820"/>
    <w:rsid w:val="00340D0D"/>
    <w:rsid w:val="00350C4B"/>
    <w:rsid w:val="003C2D9C"/>
    <w:rsid w:val="003D21E8"/>
    <w:rsid w:val="0042675B"/>
    <w:rsid w:val="00440246"/>
    <w:rsid w:val="00493A12"/>
    <w:rsid w:val="004B78B3"/>
    <w:rsid w:val="0050383D"/>
    <w:rsid w:val="005078D1"/>
    <w:rsid w:val="00513DFC"/>
    <w:rsid w:val="00515AFA"/>
    <w:rsid w:val="00535AB1"/>
    <w:rsid w:val="00572189"/>
    <w:rsid w:val="00587CA0"/>
    <w:rsid w:val="005943DC"/>
    <w:rsid w:val="005A7569"/>
    <w:rsid w:val="005B6EC4"/>
    <w:rsid w:val="005F5EF1"/>
    <w:rsid w:val="0061156E"/>
    <w:rsid w:val="006A7B22"/>
    <w:rsid w:val="006C172A"/>
    <w:rsid w:val="006E1EB2"/>
    <w:rsid w:val="006E2028"/>
    <w:rsid w:val="006E21F5"/>
    <w:rsid w:val="00734F17"/>
    <w:rsid w:val="00751655"/>
    <w:rsid w:val="0077028B"/>
    <w:rsid w:val="007C359C"/>
    <w:rsid w:val="007E3BA7"/>
    <w:rsid w:val="00815E76"/>
    <w:rsid w:val="0084278C"/>
    <w:rsid w:val="00855A89"/>
    <w:rsid w:val="00890186"/>
    <w:rsid w:val="00900EE4"/>
    <w:rsid w:val="009102FE"/>
    <w:rsid w:val="0095346B"/>
    <w:rsid w:val="00975B69"/>
    <w:rsid w:val="009978D3"/>
    <w:rsid w:val="009A181E"/>
    <w:rsid w:val="009A5324"/>
    <w:rsid w:val="009E3458"/>
    <w:rsid w:val="009E5F8C"/>
    <w:rsid w:val="00A317A2"/>
    <w:rsid w:val="00A3278F"/>
    <w:rsid w:val="00A43D62"/>
    <w:rsid w:val="00A637B7"/>
    <w:rsid w:val="00B10FC6"/>
    <w:rsid w:val="00B1246C"/>
    <w:rsid w:val="00B31792"/>
    <w:rsid w:val="00B41BB2"/>
    <w:rsid w:val="00B55F6E"/>
    <w:rsid w:val="00B75A7F"/>
    <w:rsid w:val="00B76371"/>
    <w:rsid w:val="00B92D43"/>
    <w:rsid w:val="00BC46B5"/>
    <w:rsid w:val="00C33091"/>
    <w:rsid w:val="00C41CB9"/>
    <w:rsid w:val="00C67A1A"/>
    <w:rsid w:val="00C70578"/>
    <w:rsid w:val="00C739B2"/>
    <w:rsid w:val="00CE2B82"/>
    <w:rsid w:val="00CE45E5"/>
    <w:rsid w:val="00D27D07"/>
    <w:rsid w:val="00D3182F"/>
    <w:rsid w:val="00D56253"/>
    <w:rsid w:val="00D56335"/>
    <w:rsid w:val="00D63AB7"/>
    <w:rsid w:val="00D8269A"/>
    <w:rsid w:val="00DA3DC8"/>
    <w:rsid w:val="00DC1527"/>
    <w:rsid w:val="00DD2AF5"/>
    <w:rsid w:val="00DF4424"/>
    <w:rsid w:val="00E21752"/>
    <w:rsid w:val="00E37342"/>
    <w:rsid w:val="00E7427A"/>
    <w:rsid w:val="00E84F1E"/>
    <w:rsid w:val="00E93131"/>
    <w:rsid w:val="00E95583"/>
    <w:rsid w:val="00EA3F56"/>
    <w:rsid w:val="00EC3C51"/>
    <w:rsid w:val="00EC4415"/>
    <w:rsid w:val="00EF6C0E"/>
    <w:rsid w:val="00EF788A"/>
    <w:rsid w:val="00EF7F62"/>
    <w:rsid w:val="00F06D89"/>
    <w:rsid w:val="00F32313"/>
    <w:rsid w:val="00F35166"/>
    <w:rsid w:val="00F74A08"/>
    <w:rsid w:val="00FB4825"/>
    <w:rsid w:val="00FC69DF"/>
    <w:rsid w:val="00FF6F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EB5C"/>
  <w15:docId w15:val="{30C101F5-8452-458E-8BCF-1EFBF63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92D43"/>
    <w:pPr>
      <w:spacing w:after="0" w:line="240" w:lineRule="auto"/>
    </w:pPr>
  </w:style>
  <w:style w:type="character" w:styleId="CommentReference">
    <w:name w:val="annotation reference"/>
    <w:basedOn w:val="DefaultParagraphFont"/>
    <w:uiPriority w:val="99"/>
    <w:semiHidden/>
    <w:unhideWhenUsed/>
    <w:rsid w:val="000047F5"/>
    <w:rPr>
      <w:sz w:val="16"/>
      <w:szCs w:val="16"/>
    </w:rPr>
  </w:style>
  <w:style w:type="paragraph" w:styleId="CommentText">
    <w:name w:val="annotation text"/>
    <w:basedOn w:val="Normal"/>
    <w:link w:val="CommentTextChar"/>
    <w:uiPriority w:val="99"/>
    <w:semiHidden/>
    <w:unhideWhenUsed/>
    <w:rsid w:val="000047F5"/>
    <w:pPr>
      <w:spacing w:line="240" w:lineRule="auto"/>
    </w:pPr>
    <w:rPr>
      <w:sz w:val="20"/>
      <w:szCs w:val="20"/>
    </w:rPr>
  </w:style>
  <w:style w:type="character" w:customStyle="1" w:styleId="CommentTextChar">
    <w:name w:val="Comment Text Char"/>
    <w:basedOn w:val="DefaultParagraphFont"/>
    <w:link w:val="CommentText"/>
    <w:uiPriority w:val="99"/>
    <w:semiHidden/>
    <w:rsid w:val="000047F5"/>
    <w:rPr>
      <w:sz w:val="20"/>
      <w:szCs w:val="20"/>
    </w:rPr>
  </w:style>
  <w:style w:type="paragraph" w:styleId="CommentSubject">
    <w:name w:val="annotation subject"/>
    <w:basedOn w:val="CommentText"/>
    <w:next w:val="CommentText"/>
    <w:link w:val="CommentSubjectChar"/>
    <w:uiPriority w:val="99"/>
    <w:semiHidden/>
    <w:unhideWhenUsed/>
    <w:rsid w:val="000047F5"/>
    <w:rPr>
      <w:b/>
      <w:bCs/>
    </w:rPr>
  </w:style>
  <w:style w:type="character" w:customStyle="1" w:styleId="CommentSubjectChar">
    <w:name w:val="Comment Subject Char"/>
    <w:basedOn w:val="CommentTextChar"/>
    <w:link w:val="CommentSubject"/>
    <w:uiPriority w:val="99"/>
    <w:semiHidden/>
    <w:rsid w:val="000047F5"/>
    <w:rPr>
      <w:b/>
      <w:bCs/>
      <w:sz w:val="20"/>
      <w:szCs w:val="20"/>
    </w:rPr>
  </w:style>
  <w:style w:type="paragraph" w:styleId="Header">
    <w:name w:val="header"/>
    <w:basedOn w:val="Normal"/>
    <w:link w:val="HeaderChar"/>
    <w:uiPriority w:val="99"/>
    <w:unhideWhenUsed/>
    <w:rsid w:val="00D27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D07"/>
  </w:style>
  <w:style w:type="paragraph" w:styleId="Footer">
    <w:name w:val="footer"/>
    <w:basedOn w:val="Normal"/>
    <w:link w:val="FooterChar"/>
    <w:uiPriority w:val="99"/>
    <w:unhideWhenUsed/>
    <w:rsid w:val="00D27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07"/>
  </w:style>
  <w:style w:type="paragraph" w:styleId="ListParagraph">
    <w:name w:val="List Paragraph"/>
    <w:basedOn w:val="Normal"/>
    <w:uiPriority w:val="34"/>
    <w:qFormat/>
    <w:rsid w:val="00034146"/>
    <w:pPr>
      <w:ind w:left="720"/>
      <w:contextualSpacing/>
    </w:pPr>
  </w:style>
  <w:style w:type="character" w:styleId="Hyperlink">
    <w:name w:val="Hyperlink"/>
    <w:basedOn w:val="DefaultParagraphFont"/>
    <w:uiPriority w:val="99"/>
    <w:unhideWhenUsed/>
    <w:rsid w:val="00C739B2"/>
    <w:rPr>
      <w:color w:val="0563C1" w:themeColor="hyperlink"/>
      <w:u w:val="single"/>
    </w:rPr>
  </w:style>
  <w:style w:type="character" w:styleId="UnresolvedMention">
    <w:name w:val="Unresolved Mention"/>
    <w:basedOn w:val="DefaultParagraphFont"/>
    <w:uiPriority w:val="99"/>
    <w:semiHidden/>
    <w:unhideWhenUsed/>
    <w:rsid w:val="00C7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whd/direct-care/guide"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ol.gov/agencies/whd/direct-care/resources" TargetMode="External"/><Relationship Id="rId17" Type="http://schemas.openxmlformats.org/officeDocument/2006/relationships/hyperlink" Target="http://www.worker.gov" TargetMode="External"/><Relationship Id="rId2" Type="http://schemas.openxmlformats.org/officeDocument/2006/relationships/customXml" Target="../customXml/item2.xml"/><Relationship Id="rId16" Type="http://schemas.openxmlformats.org/officeDocument/2006/relationships/hyperlink" Target="https://www.dol.gov/agencies/whd/direct-care/work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3/04/18/executive-order-on-increasing-access-to-high-quality-care-and-supporting-caregivers/" TargetMode="External"/><Relationship Id="rId5" Type="http://schemas.openxmlformats.org/officeDocument/2006/relationships/numbering" Target="numbering.xml"/><Relationship Id="rId15" Type="http://schemas.openxmlformats.org/officeDocument/2006/relationships/hyperlink" Target="http://www.employer.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2308c4b69b1c4f4e" Type="http://schemas.microsoft.com/office/2019/09/relationships/intelligence" Target="NUL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bsa/employers-and-advisers/small-busin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108a0-a4cb-47f1-907d-f9e0bc9ed9e0" xsi:nil="true"/>
    <lcf76f155ced4ddcb4097134ff3c332f xmlns="f9430e92-e60b-41b8-bf4d-24847a09af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B89E65DC17A4E92525D88F9DB9A74" ma:contentTypeVersion="16" ma:contentTypeDescription="Create a new document." ma:contentTypeScope="" ma:versionID="5623788e91a44802c0dca8ce340a14ad">
  <xsd:schema xmlns:xsd="http://www.w3.org/2001/XMLSchema" xmlns:xs="http://www.w3.org/2001/XMLSchema" xmlns:p="http://schemas.microsoft.com/office/2006/metadata/properties" xmlns:ns2="f9430e92-e60b-41b8-bf4d-24847a09afa6" xmlns:ns3="ac1108a0-a4cb-47f1-907d-f9e0bc9ed9e0" targetNamespace="http://schemas.microsoft.com/office/2006/metadata/properties" ma:root="true" ma:fieldsID="c8dc249e62f6714ac30ddd26d38b6c57" ns2:_="" ns3:_="">
    <xsd:import namespace="f9430e92-e60b-41b8-bf4d-24847a09afa6"/>
    <xsd:import namespace="ac1108a0-a4cb-47f1-907d-f9e0bc9ed9e0"/>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0e92-e60b-41b8-bf4d-24847a09a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108a0-a4cb-47f1-907d-f9e0bc9ed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c484d7-f939-4a83-b73a-cdd7cf158246}" ma:internalName="TaxCatchAll" ma:showField="CatchAllData" ma:web="ac1108a0-a4cb-47f1-907d-f9e0bc9e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01A5-61DF-44A3-BEC4-CF875FD1B24F}">
  <ds:schemaRefs>
    <ds:schemaRef ds:uri="http://schemas.microsoft.com/office/2006/metadata/properties"/>
    <ds:schemaRef ds:uri="http://schemas.microsoft.com/office/infopath/2007/PartnerControls"/>
    <ds:schemaRef ds:uri="ac1108a0-a4cb-47f1-907d-f9e0bc9ed9e0"/>
    <ds:schemaRef ds:uri="f9430e92-e60b-41b8-bf4d-24847a09afa6"/>
  </ds:schemaRefs>
</ds:datastoreItem>
</file>

<file path=customXml/itemProps2.xml><?xml version="1.0" encoding="utf-8"?>
<ds:datastoreItem xmlns:ds="http://schemas.openxmlformats.org/officeDocument/2006/customXml" ds:itemID="{C482E63D-6010-4E47-BA96-7AE43A537130}">
  <ds:schemaRefs>
    <ds:schemaRef ds:uri="http://schemas.microsoft.com/sharepoint/v3/contenttype/forms"/>
  </ds:schemaRefs>
</ds:datastoreItem>
</file>

<file path=customXml/itemProps3.xml><?xml version="1.0" encoding="utf-8"?>
<ds:datastoreItem xmlns:ds="http://schemas.openxmlformats.org/officeDocument/2006/customXml" ds:itemID="{51077FBE-54FE-4EDC-AEC9-29F72BDBA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0e92-e60b-41b8-bf4d-24847a09afa6"/>
    <ds:schemaRef ds:uri="ac1108a0-a4cb-47f1-907d-f9e0bc9e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B8BB3-0911-411B-89A2-84CF75E2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Souza</dc:creator>
  <cp:lastModifiedBy>Childs, Arcynta L - WB</cp:lastModifiedBy>
  <cp:revision>2</cp:revision>
  <dcterms:created xsi:type="dcterms:W3CDTF">2025-03-19T15:26:00Z</dcterms:created>
  <dcterms:modified xsi:type="dcterms:W3CDTF">2025-03-19T15:26:00Z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0x010100FDCB89E65DC17A4E92525D88F9DB9A74</vt:lpwstr>
  </property>
</Properties>
</file>