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C2F" w:rsidRPr="00335D71" w:rsidRDefault="00154C38" w:rsidP="00666C2F">
      <w:pPr>
        <w:jc w:val="center"/>
        <w:rPr>
          <w:color w:val="FFFFFF" w:themeColor="background1"/>
          <w:sz w:val="72"/>
          <w:szCs w:val="72"/>
          <w:rPrChange w:id="0" w:author="LALAINA" w:date="2015-03-22T21:57:00Z">
            <w:rPr>
              <w:color w:val="FFFFFF" w:themeColor="background1"/>
              <w:sz w:val="40"/>
              <w:szCs w:val="40"/>
            </w:rPr>
          </w:rPrChange>
        </w:rPr>
      </w:pPr>
      <w:r w:rsidRPr="00335D71">
        <w:rPr>
          <w:color w:val="FFFFFF" w:themeColor="background1"/>
          <w:sz w:val="72"/>
          <w:szCs w:val="72"/>
          <w:highlight w:val="black"/>
          <w:rPrChange w:id="1" w:author="LALAINA" w:date="2015-03-22T21:57:00Z">
            <w:rPr>
              <w:color w:val="FFFFFF" w:themeColor="background1"/>
              <w:sz w:val="40"/>
              <w:szCs w:val="40"/>
              <w:highlight w:val="black"/>
            </w:rPr>
          </w:rPrChange>
        </w:rPr>
        <w:t>PRESS RELEASE</w:t>
      </w:r>
      <w:bookmarkStart w:id="2" w:name="_GoBack"/>
      <w:bookmarkEnd w:id="2"/>
    </w:p>
    <w:p w:rsidR="00666C2F" w:rsidRPr="00666C2F" w:rsidRDefault="00666C2F" w:rsidP="00666C2F">
      <w:pPr>
        <w:jc w:val="center"/>
        <w:rPr>
          <w:sz w:val="22"/>
          <w:szCs w:val="22"/>
        </w:rPr>
      </w:pPr>
      <w:r>
        <w:t xml:space="preserve">To </w:t>
      </w:r>
      <w:r w:rsidRPr="00666C2F">
        <w:rPr>
          <w:sz w:val="22"/>
          <w:szCs w:val="22"/>
        </w:rPr>
        <w:t>All Media House</w:t>
      </w:r>
      <w:r>
        <w:t>s</w:t>
      </w:r>
    </w:p>
    <w:p w:rsidR="009623C7" w:rsidRPr="00666C2F" w:rsidRDefault="009623C7" w:rsidP="009623C7">
      <w:pPr>
        <w:jc w:val="center"/>
        <w:rPr>
          <w:b/>
          <w:sz w:val="32"/>
          <w:szCs w:val="32"/>
          <w:u w:val="single"/>
        </w:rPr>
      </w:pPr>
      <w:r w:rsidRPr="00666C2F">
        <w:rPr>
          <w:b/>
          <w:sz w:val="32"/>
          <w:szCs w:val="32"/>
          <w:u w:val="single"/>
        </w:rPr>
        <w:t>West African Parliamentarians take Action against Child Labour</w:t>
      </w:r>
    </w:p>
    <w:p w:rsidR="009623C7" w:rsidRPr="006E3683" w:rsidRDefault="00666C2F" w:rsidP="006E3683">
      <w:pPr>
        <w:jc w:val="both"/>
        <w:rPr>
          <w:sz w:val="28"/>
          <w:szCs w:val="28"/>
        </w:rPr>
      </w:pPr>
      <w:r w:rsidRPr="006E3683">
        <w:rPr>
          <w:sz w:val="28"/>
          <w:szCs w:val="28"/>
        </w:rPr>
        <w:t>Child labour is work which is detrimental to the health education and development of the child. There are 168</w:t>
      </w:r>
      <w:r w:rsidR="00DA4105">
        <w:rPr>
          <w:sz w:val="28"/>
          <w:szCs w:val="28"/>
        </w:rPr>
        <w:t xml:space="preserve"> </w:t>
      </w:r>
      <w:r w:rsidRPr="006E3683">
        <w:rPr>
          <w:sz w:val="28"/>
          <w:szCs w:val="28"/>
        </w:rPr>
        <w:t>million child labourers across the world. In Sub-Saharan Africa, every fifth child is a child labourer</w:t>
      </w:r>
      <w:r w:rsidR="00DA4105">
        <w:rPr>
          <w:sz w:val="28"/>
          <w:szCs w:val="28"/>
        </w:rPr>
        <w:t xml:space="preserve"> with 59 million children between 5-17 years in child labour</w:t>
      </w:r>
      <w:r w:rsidRPr="006E3683">
        <w:rPr>
          <w:sz w:val="28"/>
          <w:szCs w:val="28"/>
        </w:rPr>
        <w:t>. This is an abuse of the fundamental human rights of the affected children and a blight on the future of the sub-region. It is unacceptable.</w:t>
      </w:r>
    </w:p>
    <w:p w:rsidR="00EB5497" w:rsidRPr="006E3683" w:rsidRDefault="00281F6B" w:rsidP="006E3683">
      <w:pPr>
        <w:jc w:val="both"/>
        <w:rPr>
          <w:sz w:val="28"/>
          <w:szCs w:val="28"/>
        </w:rPr>
      </w:pPr>
      <w:r w:rsidRPr="006E3683">
        <w:rPr>
          <w:sz w:val="28"/>
          <w:szCs w:val="28"/>
        </w:rPr>
        <w:t xml:space="preserve">In December 2012, Ministers of Labour and Social Protection of the Economic Community of West African States (ECOWAS), adopted a West Africa Regional Action Plan (RAP) for the elimination of child labour, especially its worst forms. </w:t>
      </w:r>
      <w:r w:rsidR="00EB5497" w:rsidRPr="006E3683">
        <w:rPr>
          <w:sz w:val="28"/>
          <w:szCs w:val="28"/>
        </w:rPr>
        <w:t>The Plan</w:t>
      </w:r>
      <w:r w:rsidRPr="006E3683">
        <w:rPr>
          <w:sz w:val="28"/>
          <w:szCs w:val="28"/>
        </w:rPr>
        <w:t xml:space="preserve"> “aims at ensuring that children are shielded from activities that are detrimental to their physical, social or psychological well-being.” The RAP is imperative because of </w:t>
      </w:r>
      <w:r w:rsidR="003C4CB0" w:rsidRPr="006E3683">
        <w:rPr>
          <w:sz w:val="28"/>
          <w:szCs w:val="28"/>
        </w:rPr>
        <w:t>“</w:t>
      </w:r>
      <w:r w:rsidRPr="006E3683">
        <w:rPr>
          <w:sz w:val="28"/>
          <w:szCs w:val="28"/>
        </w:rPr>
        <w:t>the need for a coherent framework for the coordination of activities</w:t>
      </w:r>
      <w:r w:rsidR="003C4CB0" w:rsidRPr="006E3683">
        <w:rPr>
          <w:sz w:val="28"/>
          <w:szCs w:val="28"/>
        </w:rPr>
        <w:t xml:space="preserve"> to eliminate child labour at the regional and national levels and to strengthen coordination systems, build capacities and ensure an effective monitoring and evaluation and peer review system for responding to the malaise of child labour”.</w:t>
      </w:r>
    </w:p>
    <w:p w:rsidR="00CF0531" w:rsidRDefault="00DA4105" w:rsidP="006E3683">
      <w:pPr>
        <w:jc w:val="both"/>
        <w:rPr>
          <w:sz w:val="28"/>
          <w:szCs w:val="28"/>
        </w:rPr>
      </w:pPr>
      <w:r w:rsidRPr="006E3683">
        <w:rPr>
          <w:sz w:val="28"/>
          <w:szCs w:val="28"/>
        </w:rPr>
        <w:t xml:space="preserve">In </w:t>
      </w:r>
      <w:r>
        <w:rPr>
          <w:sz w:val="28"/>
          <w:szCs w:val="28"/>
        </w:rPr>
        <w:t>Nov</w:t>
      </w:r>
      <w:r w:rsidRPr="006E3683">
        <w:rPr>
          <w:sz w:val="28"/>
          <w:szCs w:val="28"/>
        </w:rPr>
        <w:t>ember 2014, Parliamentarians of Cameroon, Cote d’Ivoire, Gambia, Ghana, Guinea Bissau, Liberia, Mali, Niger, Senegal, Sierra Leone, and Togo meeting in Turin, Italy, expressed worry on the slow progress made in the fight against child labour in West Africa</w:t>
      </w:r>
      <w:r>
        <w:rPr>
          <w:sz w:val="28"/>
          <w:szCs w:val="28"/>
        </w:rPr>
        <w:t xml:space="preserve"> over the decade</w:t>
      </w:r>
      <w:r w:rsidRPr="006E3683">
        <w:rPr>
          <w:sz w:val="28"/>
          <w:szCs w:val="28"/>
        </w:rPr>
        <w:t xml:space="preserve">. </w:t>
      </w:r>
    </w:p>
    <w:p w:rsidR="00CF0531" w:rsidRDefault="00CF0531" w:rsidP="006E3683">
      <w:pPr>
        <w:jc w:val="both"/>
        <w:rPr>
          <w:sz w:val="28"/>
          <w:szCs w:val="28"/>
        </w:rPr>
      </w:pPr>
    </w:p>
    <w:p w:rsidR="00DA4105" w:rsidRDefault="00EB5497" w:rsidP="006E3683">
      <w:pPr>
        <w:jc w:val="both"/>
        <w:rPr>
          <w:sz w:val="28"/>
          <w:szCs w:val="28"/>
        </w:rPr>
      </w:pPr>
      <w:r w:rsidRPr="006E3683">
        <w:rPr>
          <w:sz w:val="28"/>
          <w:szCs w:val="28"/>
        </w:rPr>
        <w:t xml:space="preserve">Parliaments and Parliamentarians, as the legislative arm of governance and the elected representatives of the express will and aspirations of their citizens and </w:t>
      </w:r>
      <w:r w:rsidRPr="006E3683">
        <w:rPr>
          <w:sz w:val="28"/>
          <w:szCs w:val="28"/>
        </w:rPr>
        <w:lastRenderedPageBreak/>
        <w:t xml:space="preserve">constituencies, have a grave responsibility </w:t>
      </w:r>
      <w:r w:rsidR="00402DB8" w:rsidRPr="006E3683">
        <w:rPr>
          <w:sz w:val="28"/>
          <w:szCs w:val="28"/>
        </w:rPr>
        <w:t>in ensuring</w:t>
      </w:r>
      <w:r w:rsidRPr="006E3683">
        <w:rPr>
          <w:sz w:val="28"/>
          <w:szCs w:val="28"/>
        </w:rPr>
        <w:t xml:space="preserve"> that the right of every child to be protected from </w:t>
      </w:r>
      <w:r w:rsidR="00D04D1D" w:rsidRPr="006E3683">
        <w:rPr>
          <w:sz w:val="28"/>
          <w:szCs w:val="28"/>
        </w:rPr>
        <w:t>work that is exploitative and a threat to his</w:t>
      </w:r>
      <w:r w:rsidR="00DA4105">
        <w:rPr>
          <w:sz w:val="28"/>
          <w:szCs w:val="28"/>
        </w:rPr>
        <w:t xml:space="preserve"> or her</w:t>
      </w:r>
      <w:r w:rsidR="00D04D1D" w:rsidRPr="006E3683">
        <w:rPr>
          <w:sz w:val="28"/>
          <w:szCs w:val="28"/>
        </w:rPr>
        <w:t xml:space="preserve"> well-</w:t>
      </w:r>
      <w:r w:rsidR="00DA4105" w:rsidRPr="006E3683">
        <w:rPr>
          <w:sz w:val="28"/>
          <w:szCs w:val="28"/>
        </w:rPr>
        <w:t>being</w:t>
      </w:r>
      <w:r w:rsidR="00D04D1D" w:rsidRPr="006E3683">
        <w:rPr>
          <w:sz w:val="28"/>
          <w:szCs w:val="28"/>
        </w:rPr>
        <w:t xml:space="preserve"> is practically guaranteed. </w:t>
      </w:r>
    </w:p>
    <w:p w:rsidR="006E7A1F" w:rsidRPr="006E3683" w:rsidRDefault="00EB5497" w:rsidP="006E3683">
      <w:pPr>
        <w:jc w:val="both"/>
        <w:rPr>
          <w:sz w:val="28"/>
          <w:szCs w:val="28"/>
        </w:rPr>
      </w:pPr>
      <w:r w:rsidRPr="006E3683">
        <w:rPr>
          <w:sz w:val="28"/>
          <w:szCs w:val="28"/>
        </w:rPr>
        <w:t xml:space="preserve">To this end, </w:t>
      </w:r>
      <w:r w:rsidR="00402DB8" w:rsidRPr="006E3683">
        <w:rPr>
          <w:sz w:val="28"/>
          <w:szCs w:val="28"/>
        </w:rPr>
        <w:t xml:space="preserve">the network of </w:t>
      </w:r>
      <w:r w:rsidR="00DA4105">
        <w:rPr>
          <w:sz w:val="28"/>
          <w:szCs w:val="28"/>
        </w:rPr>
        <w:t>ECOWAS</w:t>
      </w:r>
      <w:r w:rsidR="00402DB8" w:rsidRPr="006E3683">
        <w:rPr>
          <w:sz w:val="28"/>
          <w:szCs w:val="28"/>
        </w:rPr>
        <w:t xml:space="preserve"> Parliamentarians </w:t>
      </w:r>
      <w:r w:rsidR="00DA4105">
        <w:rPr>
          <w:sz w:val="28"/>
          <w:szCs w:val="28"/>
        </w:rPr>
        <w:t>against</w:t>
      </w:r>
      <w:r w:rsidR="00402DB8" w:rsidRPr="006E3683">
        <w:rPr>
          <w:sz w:val="28"/>
          <w:szCs w:val="28"/>
        </w:rPr>
        <w:t xml:space="preserve"> Child Labour, established in </w:t>
      </w:r>
      <w:r w:rsidR="00DA4105">
        <w:rPr>
          <w:sz w:val="28"/>
          <w:szCs w:val="28"/>
        </w:rPr>
        <w:t>Nove</w:t>
      </w:r>
      <w:r w:rsidR="00DA4105" w:rsidRPr="006E3683">
        <w:rPr>
          <w:sz w:val="28"/>
          <w:szCs w:val="28"/>
        </w:rPr>
        <w:t xml:space="preserve">mber </w:t>
      </w:r>
      <w:r w:rsidR="00402DB8" w:rsidRPr="006E3683">
        <w:rPr>
          <w:sz w:val="28"/>
          <w:szCs w:val="28"/>
        </w:rPr>
        <w:t xml:space="preserve">2014, is spearheading efforts to expand solidarity, provide mutual support and improve effectiveness through sharing experience and knowledge on innovative, replicable and sustainable solutions to eliminating child labour. </w:t>
      </w:r>
      <w:r w:rsidR="006E7A1F" w:rsidRPr="006E3683">
        <w:rPr>
          <w:sz w:val="28"/>
          <w:szCs w:val="28"/>
        </w:rPr>
        <w:t>The Parliamentarians have committed to working with their respective Parliaments to hold governments to account, and in exercising leadership at national and local levels.</w:t>
      </w:r>
    </w:p>
    <w:p w:rsidR="00235A11" w:rsidRPr="006E3683" w:rsidRDefault="006E7A1F" w:rsidP="006E3683">
      <w:pPr>
        <w:jc w:val="both"/>
        <w:rPr>
          <w:sz w:val="28"/>
          <w:szCs w:val="28"/>
        </w:rPr>
      </w:pPr>
      <w:r w:rsidRPr="006E3683">
        <w:rPr>
          <w:sz w:val="28"/>
          <w:szCs w:val="28"/>
        </w:rPr>
        <w:t>In Ghana, extensive work is being d</w:t>
      </w:r>
      <w:r w:rsidR="00235A11" w:rsidRPr="006E3683">
        <w:rPr>
          <w:sz w:val="28"/>
          <w:szCs w:val="28"/>
        </w:rPr>
        <w:t xml:space="preserve">one to combat child labour, and there is significant progress: many children have been prevented or withdrawn from worst forms of child labour and more  are making a positive transition from child labour by combining work with school. There is opportunity to complete this transition by ensuring that children are totally prevented, removed or protected from exploitative work and effectively supported to acquire quality education. </w:t>
      </w:r>
      <w:r w:rsidRPr="006E3683">
        <w:rPr>
          <w:sz w:val="28"/>
          <w:szCs w:val="28"/>
        </w:rPr>
        <w:t>The task is daunting,</w:t>
      </w:r>
      <w:r w:rsidR="00235A11" w:rsidRPr="006E3683">
        <w:rPr>
          <w:sz w:val="28"/>
          <w:szCs w:val="28"/>
        </w:rPr>
        <w:t xml:space="preserve"> but the growing collaboration from duty-bearers and stakeholders and the strong partnership from the Media is yielding results. </w:t>
      </w:r>
    </w:p>
    <w:p w:rsidR="006E7A1F" w:rsidRPr="006E3683" w:rsidRDefault="006E7A1F" w:rsidP="006E3683">
      <w:pPr>
        <w:jc w:val="both"/>
        <w:rPr>
          <w:sz w:val="28"/>
          <w:szCs w:val="28"/>
        </w:rPr>
      </w:pPr>
      <w:r w:rsidRPr="006E3683">
        <w:rPr>
          <w:sz w:val="28"/>
          <w:szCs w:val="28"/>
        </w:rPr>
        <w:t xml:space="preserve"> </w:t>
      </w:r>
      <w:r w:rsidR="006A0226" w:rsidRPr="006E3683">
        <w:rPr>
          <w:sz w:val="28"/>
          <w:szCs w:val="28"/>
        </w:rPr>
        <w:t xml:space="preserve">The experience and example of Ghana provides direction and leadership to the efforts of ECOWAS and State Parliaments and Parliamentarians in West Africa to reinforce their commitments, enhance the provision of resources and motivate their governments to be more accountable towards ensuring the rights of children and building the quality human resource capacities required to drive economic and social development in and among member-states. </w:t>
      </w:r>
    </w:p>
    <w:p w:rsidR="006A0226" w:rsidRPr="006E3683" w:rsidRDefault="006A0226" w:rsidP="006E3683">
      <w:pPr>
        <w:jc w:val="both"/>
        <w:rPr>
          <w:sz w:val="28"/>
          <w:szCs w:val="28"/>
        </w:rPr>
      </w:pPr>
    </w:p>
    <w:p w:rsidR="006A0226" w:rsidRDefault="006A0226" w:rsidP="006E3683">
      <w:pPr>
        <w:jc w:val="both"/>
        <w:rPr>
          <w:b/>
          <w:sz w:val="28"/>
          <w:szCs w:val="28"/>
        </w:rPr>
      </w:pPr>
      <w:r w:rsidRPr="006E3683">
        <w:rPr>
          <w:b/>
          <w:sz w:val="28"/>
          <w:szCs w:val="28"/>
        </w:rPr>
        <w:t>Issued By: the Parliamentary Select-Committee on State Enterprises, Social Welfare and Employment</w:t>
      </w:r>
    </w:p>
    <w:p w:rsidR="006E3683" w:rsidRPr="006E3683" w:rsidRDefault="006E3683" w:rsidP="006E3683">
      <w:pPr>
        <w:rPr>
          <w:b/>
          <w:sz w:val="28"/>
          <w:szCs w:val="28"/>
        </w:rPr>
      </w:pPr>
      <w:r w:rsidRPr="006E3683">
        <w:rPr>
          <w:b/>
          <w:sz w:val="28"/>
          <w:szCs w:val="28"/>
        </w:rPr>
        <w:t>To All Media Houses</w:t>
      </w:r>
    </w:p>
    <w:p w:rsidR="006A0226" w:rsidRPr="006E3683" w:rsidRDefault="006A0226" w:rsidP="006E3683">
      <w:pPr>
        <w:jc w:val="both"/>
        <w:rPr>
          <w:b/>
          <w:sz w:val="28"/>
          <w:szCs w:val="28"/>
        </w:rPr>
      </w:pPr>
      <w:r w:rsidRPr="006E3683">
        <w:rPr>
          <w:b/>
          <w:sz w:val="28"/>
          <w:szCs w:val="28"/>
        </w:rPr>
        <w:lastRenderedPageBreak/>
        <w:t xml:space="preserve">Date: </w:t>
      </w:r>
    </w:p>
    <w:p w:rsidR="006A0226" w:rsidRPr="006E3683" w:rsidRDefault="006A0226" w:rsidP="006E3683">
      <w:pPr>
        <w:jc w:val="both"/>
        <w:rPr>
          <w:b/>
          <w:sz w:val="28"/>
          <w:szCs w:val="28"/>
        </w:rPr>
      </w:pPr>
      <w:r w:rsidRPr="006E3683">
        <w:rPr>
          <w:b/>
          <w:sz w:val="28"/>
          <w:szCs w:val="28"/>
        </w:rPr>
        <w:t>Signed: Hon Joseph Z. Amenowode (MP, Afadzato)</w:t>
      </w:r>
    </w:p>
    <w:p w:rsidR="006A0226" w:rsidRPr="006E3683" w:rsidRDefault="006A0226" w:rsidP="006E3683">
      <w:pPr>
        <w:jc w:val="both"/>
        <w:rPr>
          <w:b/>
          <w:sz w:val="28"/>
          <w:szCs w:val="28"/>
        </w:rPr>
      </w:pPr>
      <w:r w:rsidRPr="006E3683">
        <w:rPr>
          <w:b/>
          <w:sz w:val="28"/>
          <w:szCs w:val="28"/>
        </w:rPr>
        <w:t xml:space="preserve">Chairman of the </w:t>
      </w:r>
      <w:r w:rsidR="00AF3ACF">
        <w:rPr>
          <w:b/>
          <w:sz w:val="28"/>
          <w:szCs w:val="28"/>
        </w:rPr>
        <w:t xml:space="preserve">ECOWAS </w:t>
      </w:r>
      <w:r w:rsidR="00AF3ACF" w:rsidRPr="006E3683">
        <w:rPr>
          <w:b/>
          <w:sz w:val="28"/>
          <w:szCs w:val="28"/>
        </w:rPr>
        <w:t>Parliamentarians</w:t>
      </w:r>
      <w:r w:rsidRPr="006E3683">
        <w:rPr>
          <w:b/>
          <w:sz w:val="28"/>
          <w:szCs w:val="28"/>
        </w:rPr>
        <w:t xml:space="preserve"> </w:t>
      </w:r>
      <w:proofErr w:type="gramStart"/>
      <w:r w:rsidR="00AF3ACF">
        <w:rPr>
          <w:b/>
          <w:sz w:val="28"/>
          <w:szCs w:val="28"/>
        </w:rPr>
        <w:t xml:space="preserve">against </w:t>
      </w:r>
      <w:r w:rsidRPr="006E3683">
        <w:rPr>
          <w:b/>
          <w:sz w:val="28"/>
          <w:szCs w:val="28"/>
        </w:rPr>
        <w:t xml:space="preserve"> Child</w:t>
      </w:r>
      <w:proofErr w:type="gramEnd"/>
      <w:r w:rsidRPr="006E3683">
        <w:rPr>
          <w:b/>
          <w:sz w:val="28"/>
          <w:szCs w:val="28"/>
        </w:rPr>
        <w:t xml:space="preserve"> L</w:t>
      </w:r>
      <w:r w:rsidR="0047720A">
        <w:rPr>
          <w:b/>
          <w:sz w:val="28"/>
          <w:szCs w:val="28"/>
        </w:rPr>
        <w:t>a</w:t>
      </w:r>
      <w:r w:rsidRPr="006E3683">
        <w:rPr>
          <w:b/>
          <w:sz w:val="28"/>
          <w:szCs w:val="28"/>
        </w:rPr>
        <w:t>bour</w:t>
      </w:r>
    </w:p>
    <w:p w:rsidR="00402DB8" w:rsidRPr="006E3683" w:rsidRDefault="00402DB8" w:rsidP="006E3683">
      <w:pPr>
        <w:jc w:val="both"/>
        <w:rPr>
          <w:b/>
          <w:sz w:val="28"/>
          <w:szCs w:val="28"/>
        </w:rPr>
      </w:pPr>
    </w:p>
    <w:p w:rsidR="00D87FCC" w:rsidRPr="006E3683" w:rsidRDefault="006A0226" w:rsidP="006E3683">
      <w:pPr>
        <w:jc w:val="both"/>
        <w:rPr>
          <w:sz w:val="28"/>
          <w:szCs w:val="28"/>
        </w:rPr>
      </w:pPr>
      <w:r w:rsidRPr="006E3683">
        <w:rPr>
          <w:sz w:val="28"/>
          <w:szCs w:val="28"/>
        </w:rPr>
        <w:t>Attached is the full Communiqué issued by the West African Parliamentarians on Child Labour</w:t>
      </w:r>
    </w:p>
    <w:p w:rsidR="00D87FCC" w:rsidRPr="006E3683" w:rsidRDefault="00D87FCC" w:rsidP="006E3683">
      <w:pPr>
        <w:jc w:val="both"/>
        <w:rPr>
          <w:sz w:val="28"/>
          <w:szCs w:val="28"/>
        </w:rPr>
      </w:pPr>
    </w:p>
    <w:p w:rsidR="00584180" w:rsidRDefault="00584180" w:rsidP="006E3683">
      <w:pPr>
        <w:jc w:val="both"/>
        <w:rPr>
          <w:sz w:val="28"/>
          <w:szCs w:val="28"/>
        </w:rPr>
      </w:pPr>
    </w:p>
    <w:p w:rsidR="00584180" w:rsidRPr="00584180" w:rsidRDefault="00584180" w:rsidP="00C9596A">
      <w:pPr>
        <w:rPr>
          <w:sz w:val="28"/>
          <w:szCs w:val="28"/>
        </w:rPr>
      </w:pPr>
    </w:p>
    <w:p w:rsidR="00584180" w:rsidRPr="00584180" w:rsidRDefault="00584180" w:rsidP="00C9596A">
      <w:pPr>
        <w:rPr>
          <w:sz w:val="28"/>
          <w:szCs w:val="28"/>
        </w:rPr>
      </w:pPr>
    </w:p>
    <w:p w:rsidR="00584180" w:rsidRDefault="00584180" w:rsidP="00584180">
      <w:pPr>
        <w:rPr>
          <w:sz w:val="28"/>
          <w:szCs w:val="28"/>
        </w:rPr>
      </w:pPr>
    </w:p>
    <w:p w:rsidR="00D87FCC" w:rsidRPr="00584180" w:rsidRDefault="00584180" w:rsidP="00C9596A">
      <w:pPr>
        <w:tabs>
          <w:tab w:val="left" w:pos="5745"/>
        </w:tabs>
        <w:rPr>
          <w:sz w:val="28"/>
          <w:szCs w:val="28"/>
        </w:rPr>
      </w:pPr>
      <w:r>
        <w:rPr>
          <w:sz w:val="28"/>
          <w:szCs w:val="28"/>
        </w:rPr>
        <w:tab/>
      </w:r>
    </w:p>
    <w:sectPr w:rsidR="00D87FCC" w:rsidRPr="0058418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DC0" w:rsidRDefault="00AC1DC0" w:rsidP="006E3683">
      <w:pPr>
        <w:spacing w:after="0" w:line="240" w:lineRule="auto"/>
      </w:pPr>
      <w:r>
        <w:separator/>
      </w:r>
    </w:p>
  </w:endnote>
  <w:endnote w:type="continuationSeparator" w:id="0">
    <w:p w:rsidR="00AC1DC0" w:rsidRDefault="00AC1DC0" w:rsidP="006E3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566902"/>
      <w:docPartObj>
        <w:docPartGallery w:val="Page Numbers (Bottom of Page)"/>
        <w:docPartUnique/>
      </w:docPartObj>
    </w:sdtPr>
    <w:sdtEndPr/>
    <w:sdtContent>
      <w:sdt>
        <w:sdtPr>
          <w:id w:val="-1769616900"/>
          <w:docPartObj>
            <w:docPartGallery w:val="Page Numbers (Top of Page)"/>
            <w:docPartUnique/>
          </w:docPartObj>
        </w:sdtPr>
        <w:sdtEndPr/>
        <w:sdtContent>
          <w:p w:rsidR="006E3683" w:rsidRDefault="006E368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35D7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35D71">
              <w:rPr>
                <w:b/>
                <w:bCs/>
                <w:noProof/>
              </w:rPr>
              <w:t>3</w:t>
            </w:r>
            <w:r>
              <w:rPr>
                <w:b/>
                <w:bCs/>
                <w:sz w:val="24"/>
                <w:szCs w:val="24"/>
              </w:rPr>
              <w:fldChar w:fldCharType="end"/>
            </w:r>
          </w:p>
        </w:sdtContent>
      </w:sdt>
    </w:sdtContent>
  </w:sdt>
  <w:p w:rsidR="006E3683" w:rsidRDefault="006E36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DC0" w:rsidRDefault="00AC1DC0" w:rsidP="006E3683">
      <w:pPr>
        <w:spacing w:after="0" w:line="240" w:lineRule="auto"/>
      </w:pPr>
      <w:r>
        <w:separator/>
      </w:r>
    </w:p>
  </w:footnote>
  <w:footnote w:type="continuationSeparator" w:id="0">
    <w:p w:rsidR="00AC1DC0" w:rsidRDefault="00AC1DC0" w:rsidP="006E36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614"/>
    <w:rsid w:val="000F76D8"/>
    <w:rsid w:val="00154C38"/>
    <w:rsid w:val="00190F46"/>
    <w:rsid w:val="00235A11"/>
    <w:rsid w:val="00281F6B"/>
    <w:rsid w:val="00335D71"/>
    <w:rsid w:val="003C4CB0"/>
    <w:rsid w:val="00402DB8"/>
    <w:rsid w:val="0047720A"/>
    <w:rsid w:val="00584180"/>
    <w:rsid w:val="00666C2F"/>
    <w:rsid w:val="00680B45"/>
    <w:rsid w:val="006A0226"/>
    <w:rsid w:val="006E3683"/>
    <w:rsid w:val="006E7A1F"/>
    <w:rsid w:val="00786D26"/>
    <w:rsid w:val="008E4614"/>
    <w:rsid w:val="009623C7"/>
    <w:rsid w:val="00AC1DC0"/>
    <w:rsid w:val="00AF3ACF"/>
    <w:rsid w:val="00B94531"/>
    <w:rsid w:val="00C655F1"/>
    <w:rsid w:val="00C9596A"/>
    <w:rsid w:val="00CF0531"/>
    <w:rsid w:val="00D04D1D"/>
    <w:rsid w:val="00D87FCC"/>
    <w:rsid w:val="00DA4105"/>
    <w:rsid w:val="00DD1305"/>
    <w:rsid w:val="00DE349C"/>
    <w:rsid w:val="00EB5497"/>
    <w:rsid w:val="00ED0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683"/>
  </w:style>
  <w:style w:type="paragraph" w:styleId="Heading1">
    <w:name w:val="heading 1"/>
    <w:basedOn w:val="Normal"/>
    <w:next w:val="Normal"/>
    <w:link w:val="Heading1Char"/>
    <w:uiPriority w:val="9"/>
    <w:qFormat/>
    <w:rsid w:val="006E3683"/>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6E3683"/>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6E3683"/>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6E3683"/>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6E3683"/>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6E3683"/>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6E3683"/>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6E3683"/>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6E3683"/>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683"/>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6E3683"/>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6E3683"/>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6E3683"/>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6E3683"/>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6E3683"/>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6E3683"/>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6E3683"/>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6E3683"/>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6E3683"/>
    <w:pPr>
      <w:spacing w:line="240" w:lineRule="auto"/>
    </w:pPr>
    <w:rPr>
      <w:b/>
      <w:bCs/>
      <w:smallCaps/>
      <w:color w:val="595959" w:themeColor="text1" w:themeTint="A6"/>
    </w:rPr>
  </w:style>
  <w:style w:type="paragraph" w:styleId="Title">
    <w:name w:val="Title"/>
    <w:basedOn w:val="Normal"/>
    <w:next w:val="Normal"/>
    <w:link w:val="TitleChar"/>
    <w:uiPriority w:val="10"/>
    <w:qFormat/>
    <w:rsid w:val="006E368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6E3683"/>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6E368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6E3683"/>
    <w:rPr>
      <w:rFonts w:asciiTheme="majorHAnsi" w:eastAsiaTheme="majorEastAsia" w:hAnsiTheme="majorHAnsi" w:cstheme="majorBidi"/>
      <w:sz w:val="30"/>
      <w:szCs w:val="30"/>
    </w:rPr>
  </w:style>
  <w:style w:type="character" w:styleId="Strong">
    <w:name w:val="Strong"/>
    <w:basedOn w:val="DefaultParagraphFont"/>
    <w:uiPriority w:val="22"/>
    <w:qFormat/>
    <w:rsid w:val="006E3683"/>
    <w:rPr>
      <w:b/>
      <w:bCs/>
    </w:rPr>
  </w:style>
  <w:style w:type="character" w:styleId="Emphasis">
    <w:name w:val="Emphasis"/>
    <w:basedOn w:val="DefaultParagraphFont"/>
    <w:uiPriority w:val="20"/>
    <w:qFormat/>
    <w:rsid w:val="006E3683"/>
    <w:rPr>
      <w:i/>
      <w:iCs/>
      <w:color w:val="70AD47" w:themeColor="accent6"/>
    </w:rPr>
  </w:style>
  <w:style w:type="paragraph" w:styleId="NoSpacing">
    <w:name w:val="No Spacing"/>
    <w:uiPriority w:val="1"/>
    <w:qFormat/>
    <w:rsid w:val="006E3683"/>
    <w:pPr>
      <w:spacing w:after="0" w:line="240" w:lineRule="auto"/>
    </w:pPr>
  </w:style>
  <w:style w:type="paragraph" w:styleId="Quote">
    <w:name w:val="Quote"/>
    <w:basedOn w:val="Normal"/>
    <w:next w:val="Normal"/>
    <w:link w:val="QuoteChar"/>
    <w:uiPriority w:val="29"/>
    <w:qFormat/>
    <w:rsid w:val="006E368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6E3683"/>
    <w:rPr>
      <w:i/>
      <w:iCs/>
      <w:color w:val="262626" w:themeColor="text1" w:themeTint="D9"/>
    </w:rPr>
  </w:style>
  <w:style w:type="paragraph" w:styleId="IntenseQuote">
    <w:name w:val="Intense Quote"/>
    <w:basedOn w:val="Normal"/>
    <w:next w:val="Normal"/>
    <w:link w:val="IntenseQuoteChar"/>
    <w:uiPriority w:val="30"/>
    <w:qFormat/>
    <w:rsid w:val="006E3683"/>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6E3683"/>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6E3683"/>
    <w:rPr>
      <w:i/>
      <w:iCs/>
    </w:rPr>
  </w:style>
  <w:style w:type="character" w:styleId="IntenseEmphasis">
    <w:name w:val="Intense Emphasis"/>
    <w:basedOn w:val="DefaultParagraphFont"/>
    <w:uiPriority w:val="21"/>
    <w:qFormat/>
    <w:rsid w:val="006E3683"/>
    <w:rPr>
      <w:b/>
      <w:bCs/>
      <w:i/>
      <w:iCs/>
    </w:rPr>
  </w:style>
  <w:style w:type="character" w:styleId="SubtleReference">
    <w:name w:val="Subtle Reference"/>
    <w:basedOn w:val="DefaultParagraphFont"/>
    <w:uiPriority w:val="31"/>
    <w:qFormat/>
    <w:rsid w:val="006E3683"/>
    <w:rPr>
      <w:smallCaps/>
      <w:color w:val="595959" w:themeColor="text1" w:themeTint="A6"/>
    </w:rPr>
  </w:style>
  <w:style w:type="character" w:styleId="IntenseReference">
    <w:name w:val="Intense Reference"/>
    <w:basedOn w:val="DefaultParagraphFont"/>
    <w:uiPriority w:val="32"/>
    <w:qFormat/>
    <w:rsid w:val="006E3683"/>
    <w:rPr>
      <w:b/>
      <w:bCs/>
      <w:smallCaps/>
      <w:color w:val="70AD47" w:themeColor="accent6"/>
    </w:rPr>
  </w:style>
  <w:style w:type="character" w:styleId="BookTitle">
    <w:name w:val="Book Title"/>
    <w:basedOn w:val="DefaultParagraphFont"/>
    <w:uiPriority w:val="33"/>
    <w:qFormat/>
    <w:rsid w:val="006E3683"/>
    <w:rPr>
      <w:b/>
      <w:bCs/>
      <w:caps w:val="0"/>
      <w:smallCaps/>
      <w:spacing w:val="7"/>
      <w:sz w:val="21"/>
      <w:szCs w:val="21"/>
    </w:rPr>
  </w:style>
  <w:style w:type="paragraph" w:styleId="TOCHeading">
    <w:name w:val="TOC Heading"/>
    <w:basedOn w:val="Heading1"/>
    <w:next w:val="Normal"/>
    <w:uiPriority w:val="39"/>
    <w:semiHidden/>
    <w:unhideWhenUsed/>
    <w:qFormat/>
    <w:rsid w:val="006E3683"/>
    <w:pPr>
      <w:outlineLvl w:val="9"/>
    </w:pPr>
  </w:style>
  <w:style w:type="paragraph" w:styleId="Header">
    <w:name w:val="header"/>
    <w:basedOn w:val="Normal"/>
    <w:link w:val="HeaderChar"/>
    <w:uiPriority w:val="99"/>
    <w:unhideWhenUsed/>
    <w:rsid w:val="006E36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683"/>
  </w:style>
  <w:style w:type="paragraph" w:styleId="Footer">
    <w:name w:val="footer"/>
    <w:basedOn w:val="Normal"/>
    <w:link w:val="FooterChar"/>
    <w:uiPriority w:val="99"/>
    <w:unhideWhenUsed/>
    <w:rsid w:val="006E3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683"/>
  </w:style>
  <w:style w:type="paragraph" w:styleId="BalloonText">
    <w:name w:val="Balloon Text"/>
    <w:basedOn w:val="Normal"/>
    <w:link w:val="BalloonTextChar"/>
    <w:uiPriority w:val="99"/>
    <w:semiHidden/>
    <w:unhideWhenUsed/>
    <w:rsid w:val="00584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1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683"/>
  </w:style>
  <w:style w:type="paragraph" w:styleId="Heading1">
    <w:name w:val="heading 1"/>
    <w:basedOn w:val="Normal"/>
    <w:next w:val="Normal"/>
    <w:link w:val="Heading1Char"/>
    <w:uiPriority w:val="9"/>
    <w:qFormat/>
    <w:rsid w:val="006E3683"/>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6E3683"/>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6E3683"/>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6E3683"/>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6E3683"/>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6E3683"/>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6E3683"/>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6E3683"/>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6E3683"/>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683"/>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6E3683"/>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6E3683"/>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6E3683"/>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6E3683"/>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6E3683"/>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6E3683"/>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6E3683"/>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6E3683"/>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6E3683"/>
    <w:pPr>
      <w:spacing w:line="240" w:lineRule="auto"/>
    </w:pPr>
    <w:rPr>
      <w:b/>
      <w:bCs/>
      <w:smallCaps/>
      <w:color w:val="595959" w:themeColor="text1" w:themeTint="A6"/>
    </w:rPr>
  </w:style>
  <w:style w:type="paragraph" w:styleId="Title">
    <w:name w:val="Title"/>
    <w:basedOn w:val="Normal"/>
    <w:next w:val="Normal"/>
    <w:link w:val="TitleChar"/>
    <w:uiPriority w:val="10"/>
    <w:qFormat/>
    <w:rsid w:val="006E368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6E3683"/>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6E368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6E3683"/>
    <w:rPr>
      <w:rFonts w:asciiTheme="majorHAnsi" w:eastAsiaTheme="majorEastAsia" w:hAnsiTheme="majorHAnsi" w:cstheme="majorBidi"/>
      <w:sz w:val="30"/>
      <w:szCs w:val="30"/>
    </w:rPr>
  </w:style>
  <w:style w:type="character" w:styleId="Strong">
    <w:name w:val="Strong"/>
    <w:basedOn w:val="DefaultParagraphFont"/>
    <w:uiPriority w:val="22"/>
    <w:qFormat/>
    <w:rsid w:val="006E3683"/>
    <w:rPr>
      <w:b/>
      <w:bCs/>
    </w:rPr>
  </w:style>
  <w:style w:type="character" w:styleId="Emphasis">
    <w:name w:val="Emphasis"/>
    <w:basedOn w:val="DefaultParagraphFont"/>
    <w:uiPriority w:val="20"/>
    <w:qFormat/>
    <w:rsid w:val="006E3683"/>
    <w:rPr>
      <w:i/>
      <w:iCs/>
      <w:color w:val="70AD47" w:themeColor="accent6"/>
    </w:rPr>
  </w:style>
  <w:style w:type="paragraph" w:styleId="NoSpacing">
    <w:name w:val="No Spacing"/>
    <w:uiPriority w:val="1"/>
    <w:qFormat/>
    <w:rsid w:val="006E3683"/>
    <w:pPr>
      <w:spacing w:after="0" w:line="240" w:lineRule="auto"/>
    </w:pPr>
  </w:style>
  <w:style w:type="paragraph" w:styleId="Quote">
    <w:name w:val="Quote"/>
    <w:basedOn w:val="Normal"/>
    <w:next w:val="Normal"/>
    <w:link w:val="QuoteChar"/>
    <w:uiPriority w:val="29"/>
    <w:qFormat/>
    <w:rsid w:val="006E368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6E3683"/>
    <w:rPr>
      <w:i/>
      <w:iCs/>
      <w:color w:val="262626" w:themeColor="text1" w:themeTint="D9"/>
    </w:rPr>
  </w:style>
  <w:style w:type="paragraph" w:styleId="IntenseQuote">
    <w:name w:val="Intense Quote"/>
    <w:basedOn w:val="Normal"/>
    <w:next w:val="Normal"/>
    <w:link w:val="IntenseQuoteChar"/>
    <w:uiPriority w:val="30"/>
    <w:qFormat/>
    <w:rsid w:val="006E3683"/>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6E3683"/>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6E3683"/>
    <w:rPr>
      <w:i/>
      <w:iCs/>
    </w:rPr>
  </w:style>
  <w:style w:type="character" w:styleId="IntenseEmphasis">
    <w:name w:val="Intense Emphasis"/>
    <w:basedOn w:val="DefaultParagraphFont"/>
    <w:uiPriority w:val="21"/>
    <w:qFormat/>
    <w:rsid w:val="006E3683"/>
    <w:rPr>
      <w:b/>
      <w:bCs/>
      <w:i/>
      <w:iCs/>
    </w:rPr>
  </w:style>
  <w:style w:type="character" w:styleId="SubtleReference">
    <w:name w:val="Subtle Reference"/>
    <w:basedOn w:val="DefaultParagraphFont"/>
    <w:uiPriority w:val="31"/>
    <w:qFormat/>
    <w:rsid w:val="006E3683"/>
    <w:rPr>
      <w:smallCaps/>
      <w:color w:val="595959" w:themeColor="text1" w:themeTint="A6"/>
    </w:rPr>
  </w:style>
  <w:style w:type="character" w:styleId="IntenseReference">
    <w:name w:val="Intense Reference"/>
    <w:basedOn w:val="DefaultParagraphFont"/>
    <w:uiPriority w:val="32"/>
    <w:qFormat/>
    <w:rsid w:val="006E3683"/>
    <w:rPr>
      <w:b/>
      <w:bCs/>
      <w:smallCaps/>
      <w:color w:val="70AD47" w:themeColor="accent6"/>
    </w:rPr>
  </w:style>
  <w:style w:type="character" w:styleId="BookTitle">
    <w:name w:val="Book Title"/>
    <w:basedOn w:val="DefaultParagraphFont"/>
    <w:uiPriority w:val="33"/>
    <w:qFormat/>
    <w:rsid w:val="006E3683"/>
    <w:rPr>
      <w:b/>
      <w:bCs/>
      <w:caps w:val="0"/>
      <w:smallCaps/>
      <w:spacing w:val="7"/>
      <w:sz w:val="21"/>
      <w:szCs w:val="21"/>
    </w:rPr>
  </w:style>
  <w:style w:type="paragraph" w:styleId="TOCHeading">
    <w:name w:val="TOC Heading"/>
    <w:basedOn w:val="Heading1"/>
    <w:next w:val="Normal"/>
    <w:uiPriority w:val="39"/>
    <w:semiHidden/>
    <w:unhideWhenUsed/>
    <w:qFormat/>
    <w:rsid w:val="006E3683"/>
    <w:pPr>
      <w:outlineLvl w:val="9"/>
    </w:pPr>
  </w:style>
  <w:style w:type="paragraph" w:styleId="Header">
    <w:name w:val="header"/>
    <w:basedOn w:val="Normal"/>
    <w:link w:val="HeaderChar"/>
    <w:uiPriority w:val="99"/>
    <w:unhideWhenUsed/>
    <w:rsid w:val="006E36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683"/>
  </w:style>
  <w:style w:type="paragraph" w:styleId="Footer">
    <w:name w:val="footer"/>
    <w:basedOn w:val="Normal"/>
    <w:link w:val="FooterChar"/>
    <w:uiPriority w:val="99"/>
    <w:unhideWhenUsed/>
    <w:rsid w:val="006E3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683"/>
  </w:style>
  <w:style w:type="paragraph" w:styleId="BalloonText">
    <w:name w:val="Balloon Text"/>
    <w:basedOn w:val="Normal"/>
    <w:link w:val="BalloonTextChar"/>
    <w:uiPriority w:val="99"/>
    <w:semiHidden/>
    <w:unhideWhenUsed/>
    <w:rsid w:val="00584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1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C71B03157F14C9513B474E6DDC735" ma:contentTypeVersion="21" ma:contentTypeDescription="Create a new document." ma:contentTypeScope="" ma:versionID="e1e41d0edab5909f7a146c506617a137">
  <xsd:schema xmlns:xsd="http://www.w3.org/2001/XMLSchema" xmlns:xs="http://www.w3.org/2001/XMLSchema" xmlns:p="http://schemas.microsoft.com/office/2006/metadata/properties" xmlns:ns2="42e62e60-57e5-4e6a-9b91-5fe0ea398e14" xmlns:ns3="7b954495-6b9c-408d-89b5-6a41a286e19c" targetNamespace="http://schemas.microsoft.com/office/2006/metadata/properties" ma:root="true" ma:fieldsID="d020fac726a5c0b8a948df314f1407b4" ns2:_="" ns3:_="">
    <xsd:import namespace="42e62e60-57e5-4e6a-9b91-5fe0ea398e14"/>
    <xsd:import namespace="7b954495-6b9c-408d-89b5-6a41a286e1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Assignedto" minOccurs="0"/>
                <xsd:element ref="ns2:SenttoBAH" minOccurs="0"/>
                <xsd:element ref="ns2:QuestionsorComments" minOccurs="0"/>
                <xsd:element ref="ns3:SharedWithUsers" minOccurs="0"/>
                <xsd:element ref="ns3:SharedWithDetails" minOccurs="0"/>
                <xsd:element ref="ns2:CatalogingCompleted_x003f_" minOccurs="0"/>
                <xsd:element ref="ns2:LizQC_x003f_" minOccurs="0"/>
                <xsd:element ref="ns2:lcf76f155ced4ddcb4097134ff3c332f" minOccurs="0"/>
                <xsd:element ref="ns3:TaxCatchAll" minOccurs="0"/>
                <xsd:element ref="ns2:DOLComments" minOccurs="0"/>
                <xsd:element ref="ns2:UploadedtoDrupal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62e60-57e5-4e6a-9b91-5fe0ea39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Assignedto" ma:index="17" nillable="true" ma:displayName="Assigned to " ma:description="name of ICF analyst" ma:format="Dropdown" ma:internalName="Assignedto">
      <xsd:simpleType>
        <xsd:restriction base="dms:Note">
          <xsd:maxLength value="255"/>
        </xsd:restriction>
      </xsd:simpleType>
    </xsd:element>
    <xsd:element name="SenttoBAH" ma:index="18" nillable="true" ma:displayName="Sent to BAH" ma:default="0" ma:format="Dropdown" ma:internalName="SenttoBAH">
      <xsd:simpleType>
        <xsd:restriction base="dms:Boolean"/>
      </xsd:simpleType>
    </xsd:element>
    <xsd:element name="QuestionsorComments" ma:index="19" nillable="true" ma:displayName="Questions or Comments" ma:format="Dropdown" ma:internalName="QuestionsorComments">
      <xsd:simpleType>
        <xsd:restriction base="dms:Note">
          <xsd:maxLength value="255"/>
        </xsd:restriction>
      </xsd:simpleType>
    </xsd:element>
    <xsd:element name="CatalogingCompleted_x003f_" ma:index="22" nillable="true" ma:displayName="Cataloging Completed?" ma:format="Dropdown" ma:internalName="CatalogingCompleted_x003f_">
      <xsd:simpleType>
        <xsd:restriction base="dms:Text">
          <xsd:maxLength value="255"/>
        </xsd:restriction>
      </xsd:simpleType>
    </xsd:element>
    <xsd:element name="LizQC_x003f_" ma:index="23" nillable="true" ma:displayName="Liz QC?" ma:description="Indicate Yes only, if not, leave blank" ma:format="Dropdown" ma:internalName="LizQC_x003f_">
      <xsd:simpleType>
        <xsd:restriction base="dms:Text">
          <xsd:maxLength value="1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DOLComments" ma:index="27" nillable="true" ma:displayName="DOL Comments" ma:format="Dropdown" ma:internalName="DOLComments">
      <xsd:simpleType>
        <xsd:restriction base="dms:Note">
          <xsd:maxLength value="255"/>
        </xsd:restriction>
      </xsd:simpleType>
    </xsd:element>
    <xsd:element name="UploadedtoDrupal_x003f_" ma:index="28" nillable="true" ma:displayName="Uploaded to Drupal?" ma:format="Dropdown" ma:internalName="UploadedtoDrupal_x003f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954495-6b9c-408d-89b5-6a41a286e19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548b665a-b356-4761-a5fb-15e6df008e65}" ma:internalName="TaxCatchAll" ma:showField="CatchAllData" ma:web="7b954495-6b9c-408d-89b5-6a41a286e1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ssignedto xmlns="42e62e60-57e5-4e6a-9b91-5fe0ea398e14">Samantha Chaou</Assignedto>
    <QuestionsorComments xmlns="42e62e60-57e5-4e6a-9b91-5fe0ea398e14" xsi:nil="true"/>
    <SenttoBAH xmlns="42e62e60-57e5-4e6a-9b91-5fe0ea398e14">false</SenttoBAH>
    <CatalogingCompleted_x003f_ xmlns="42e62e60-57e5-4e6a-9b91-5fe0ea398e14">Yes</CatalogingCompleted_x003f_>
    <LizQC_x003f_ xmlns="42e62e60-57e5-4e6a-9b91-5fe0ea398e14" xsi:nil="true"/>
    <TaxCatchAll xmlns="7b954495-6b9c-408d-89b5-6a41a286e19c" xsi:nil="true"/>
    <DOLComments xmlns="42e62e60-57e5-4e6a-9b91-5fe0ea398e14" xsi:nil="true"/>
    <lcf76f155ced4ddcb4097134ff3c332f xmlns="42e62e60-57e5-4e6a-9b91-5fe0ea398e14">
      <Terms xmlns="http://schemas.microsoft.com/office/infopath/2007/PartnerControls"/>
    </lcf76f155ced4ddcb4097134ff3c332f>
    <UploadedtoDrupal_x003f_ xmlns="42e62e60-57e5-4e6a-9b91-5fe0ea398e14" xsi:nil="true"/>
  </documentManagement>
</p:properties>
</file>

<file path=customXml/itemProps1.xml><?xml version="1.0" encoding="utf-8"?>
<ds:datastoreItem xmlns:ds="http://schemas.openxmlformats.org/officeDocument/2006/customXml" ds:itemID="{ACE9F1B5-90EF-434D-98C2-D21D41CB4D42}"/>
</file>

<file path=customXml/itemProps2.xml><?xml version="1.0" encoding="utf-8"?>
<ds:datastoreItem xmlns:ds="http://schemas.openxmlformats.org/officeDocument/2006/customXml" ds:itemID="{99AB4416-A3A6-4B1B-AC50-AFD6217E2904}"/>
</file>

<file path=customXml/itemProps3.xml><?xml version="1.0" encoding="utf-8"?>
<ds:datastoreItem xmlns:ds="http://schemas.openxmlformats.org/officeDocument/2006/customXml" ds:itemID="{30B56A44-1E8C-4502-BFDC-32EAD766719A}"/>
</file>

<file path=docProps/app.xml><?xml version="1.0" encoding="utf-8"?>
<Properties xmlns="http://schemas.openxmlformats.org/officeDocument/2006/extended-properties" xmlns:vt="http://schemas.openxmlformats.org/officeDocument/2006/docPropsVTypes">
  <Template>Normal</Template>
  <TotalTime>210</TotalTime>
  <Pages>3</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kwameipec</dc:creator>
  <cp:keywords/>
  <dc:description/>
  <cp:lastModifiedBy>LALAINA</cp:lastModifiedBy>
  <cp:revision>14</cp:revision>
  <dcterms:created xsi:type="dcterms:W3CDTF">2015-03-21T10:27:00Z</dcterms:created>
  <dcterms:modified xsi:type="dcterms:W3CDTF">2015-03-22T21:57:00Z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0x010100A88C71B03157F14C9513B474E6DDC735</vt:lpwstr>
  </property>
</Properties>
</file>