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12334" w14:textId="77777777" w:rsidR="00A81637" w:rsidRDefault="005339EE" w:rsidP="005339EE">
      <w:pPr>
        <w:jc w:val="center"/>
        <w:rPr>
          <w:b/>
          <w:sz w:val="24"/>
          <w:u w:val="single"/>
          <w:lang w:val="fr-CH"/>
        </w:rPr>
      </w:pPr>
      <w:bookmarkStart w:id="0" w:name="_GoBack"/>
      <w:bookmarkEnd w:id="0"/>
      <w:r w:rsidRPr="00221856">
        <w:rPr>
          <w:b/>
          <w:sz w:val="24"/>
          <w:u w:val="single"/>
          <w:lang w:val="fr-CH"/>
        </w:rPr>
        <w:t>Questionnaire pour l’identification des bénéficiaires – Projet Bridge</w:t>
      </w:r>
    </w:p>
    <w:p w14:paraId="15B0554A" w14:textId="77777777" w:rsidR="00221856" w:rsidRPr="00221856" w:rsidRDefault="004C580F" w:rsidP="00221856">
      <w:pPr>
        <w:jc w:val="both"/>
        <w:rPr>
          <w:b/>
          <w:i/>
          <w:sz w:val="24"/>
          <w:u w:val="single"/>
          <w:lang w:val="fr-CH"/>
        </w:rPr>
      </w:pPr>
      <w:r>
        <w:rPr>
          <w:lang w:val="fr-CH"/>
        </w:rPr>
        <w:t xml:space="preserve">INTRO : </w:t>
      </w:r>
      <w:r w:rsidRPr="00350734">
        <w:rPr>
          <w:lang w:val="fr-CH"/>
        </w:rPr>
        <w:t xml:space="preserve">Bonjour, nous sommes ici au nom de </w:t>
      </w:r>
      <w:r>
        <w:rPr>
          <w:lang w:val="fr-CH"/>
        </w:rPr>
        <w:t>l’Association Timidria</w:t>
      </w:r>
      <w:r w:rsidRPr="00350734">
        <w:rPr>
          <w:lang w:val="fr-CH"/>
        </w:rPr>
        <w:t>. Mon nom est (nom), et voici (nom). Nous menons de brèves entrevues avec des femmes qui travaillent et vivent dans la région</w:t>
      </w:r>
      <w:r>
        <w:rPr>
          <w:lang w:val="fr-CH"/>
        </w:rPr>
        <w:t xml:space="preserve"> (nom)</w:t>
      </w:r>
      <w:r w:rsidRPr="00350734">
        <w:rPr>
          <w:lang w:val="fr-CH"/>
        </w:rPr>
        <w:t>. Ces informations seront utilisées pour nous aider à concevoir et à mettre en œuvre des services de projet</w:t>
      </w:r>
      <w:r>
        <w:rPr>
          <w:lang w:val="fr-CH"/>
        </w:rPr>
        <w:t>.</w:t>
      </w:r>
      <w:r w:rsidRPr="00350734">
        <w:rPr>
          <w:lang w:val="fr-CH"/>
        </w:rPr>
        <w:t xml:space="preserve"> </w:t>
      </w:r>
      <w:r>
        <w:rPr>
          <w:lang w:val="fr-CH"/>
        </w:rPr>
        <w:t>V</w:t>
      </w:r>
      <w:r w:rsidRPr="00350734">
        <w:rPr>
          <w:lang w:val="fr-CH"/>
        </w:rPr>
        <w:t xml:space="preserve">os informations seront gardées confidentielles et ne seront </w:t>
      </w:r>
      <w:r>
        <w:rPr>
          <w:lang w:val="fr-CH"/>
        </w:rPr>
        <w:t xml:space="preserve">pas </w:t>
      </w:r>
      <w:r w:rsidRPr="00350734">
        <w:rPr>
          <w:lang w:val="fr-CH"/>
        </w:rPr>
        <w:t xml:space="preserve">divulguées sous une forme identifiable. Est-ce un moment pratique et </w:t>
      </w:r>
      <w:r>
        <w:rPr>
          <w:lang w:val="fr-CH"/>
        </w:rPr>
        <w:t>sûr</w:t>
      </w:r>
      <w:r w:rsidRPr="00350734">
        <w:rPr>
          <w:lang w:val="fr-CH"/>
        </w:rPr>
        <w:t xml:space="preserve"> pour </w:t>
      </w:r>
      <w:r>
        <w:rPr>
          <w:lang w:val="fr-CH"/>
        </w:rPr>
        <w:t xml:space="preserve">nous entretenir </w:t>
      </w:r>
      <w:r w:rsidRPr="00350734">
        <w:rPr>
          <w:lang w:val="fr-CH"/>
        </w:rPr>
        <w:t xml:space="preserve">avec vous ? </w:t>
      </w:r>
      <w:r>
        <w:rPr>
          <w:lang w:val="fr-CH"/>
        </w:rPr>
        <w:t xml:space="preserve"> </w:t>
      </w:r>
      <w:r w:rsidR="00221856" w:rsidRPr="00221856">
        <w:rPr>
          <w:i/>
          <w:lang w:val="fr-CH"/>
        </w:rPr>
        <w:t>Cette entrevue ne fait partie d'aucune enquête policière et vos réponses demeureront confidentielles.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4209"/>
        <w:gridCol w:w="4201"/>
      </w:tblGrid>
      <w:tr w:rsidR="0053422B" w:rsidRPr="00B368CA" w14:paraId="76BDBB2B" w14:textId="77777777" w:rsidTr="0053422B">
        <w:tc>
          <w:tcPr>
            <w:tcW w:w="606" w:type="dxa"/>
          </w:tcPr>
          <w:p w14:paraId="28C4B1BB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00</w:t>
            </w:r>
          </w:p>
        </w:tc>
        <w:tc>
          <w:tcPr>
            <w:tcW w:w="4209" w:type="dxa"/>
          </w:tcPr>
          <w:p w14:paraId="1CE30F1A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>Date de la collecte (JJ/MM/AA)</w:t>
            </w:r>
          </w:p>
          <w:p w14:paraId="4DC72CD0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</w:p>
        </w:tc>
        <w:tc>
          <w:tcPr>
            <w:tcW w:w="4201" w:type="dxa"/>
          </w:tcPr>
          <w:p w14:paraId="6D0F15A1" w14:textId="77777777" w:rsidR="0053422B" w:rsidRDefault="0053422B" w:rsidP="0053422B">
            <w:pPr>
              <w:rPr>
                <w:rFonts w:cs="Times New Roman"/>
                <w:lang w:val="fr-CH"/>
              </w:rPr>
            </w:pPr>
          </w:p>
        </w:tc>
      </w:tr>
      <w:tr w:rsidR="0053422B" w:rsidRPr="00FD4F59" w14:paraId="251FD536" w14:textId="77777777" w:rsidTr="0053422B">
        <w:tc>
          <w:tcPr>
            <w:tcW w:w="606" w:type="dxa"/>
          </w:tcPr>
          <w:p w14:paraId="67C26039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01</w:t>
            </w:r>
          </w:p>
        </w:tc>
        <w:tc>
          <w:tcPr>
            <w:tcW w:w="4209" w:type="dxa"/>
          </w:tcPr>
          <w:p w14:paraId="26F25170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>Région</w:t>
            </w:r>
          </w:p>
        </w:tc>
        <w:tc>
          <w:tcPr>
            <w:tcW w:w="4201" w:type="dxa"/>
          </w:tcPr>
          <w:p w14:paraId="392AEA4A" w14:textId="77777777" w:rsidR="0053422B" w:rsidRDefault="0053422B" w:rsidP="0053422B">
            <w:pPr>
              <w:rPr>
                <w:rFonts w:cs="Times New Roman"/>
                <w:lang w:val="fr-CH"/>
              </w:rPr>
            </w:pPr>
          </w:p>
          <w:p w14:paraId="3E6ADFFD" w14:textId="77777777" w:rsidR="0053422B" w:rsidRPr="005339EE" w:rsidRDefault="0053422B" w:rsidP="0053422B">
            <w:pPr>
              <w:rPr>
                <w:rFonts w:cs="Times New Roman"/>
                <w:lang w:val="fr-CH"/>
              </w:rPr>
            </w:pPr>
          </w:p>
        </w:tc>
      </w:tr>
      <w:tr w:rsidR="0053422B" w:rsidRPr="00FD4F59" w14:paraId="7D5465B2" w14:textId="77777777" w:rsidTr="0053422B">
        <w:tc>
          <w:tcPr>
            <w:tcW w:w="606" w:type="dxa"/>
          </w:tcPr>
          <w:p w14:paraId="51434C76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02</w:t>
            </w:r>
          </w:p>
        </w:tc>
        <w:tc>
          <w:tcPr>
            <w:tcW w:w="4209" w:type="dxa"/>
          </w:tcPr>
          <w:p w14:paraId="1DD92E86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>Département</w:t>
            </w:r>
          </w:p>
        </w:tc>
        <w:tc>
          <w:tcPr>
            <w:tcW w:w="4201" w:type="dxa"/>
          </w:tcPr>
          <w:p w14:paraId="2FDA947C" w14:textId="77777777" w:rsidR="0053422B" w:rsidRDefault="0053422B" w:rsidP="0053422B">
            <w:pPr>
              <w:rPr>
                <w:rFonts w:cs="Times New Roman"/>
                <w:lang w:val="fr-CH"/>
              </w:rPr>
            </w:pPr>
          </w:p>
          <w:p w14:paraId="6F7F2FA9" w14:textId="77777777" w:rsidR="0053422B" w:rsidRPr="005339EE" w:rsidRDefault="0053422B" w:rsidP="0053422B">
            <w:pPr>
              <w:rPr>
                <w:rFonts w:cs="Times New Roman"/>
                <w:lang w:val="fr-CH"/>
              </w:rPr>
            </w:pPr>
          </w:p>
        </w:tc>
      </w:tr>
      <w:tr w:rsidR="0053422B" w:rsidRPr="00FD4F59" w14:paraId="19F75159" w14:textId="77777777" w:rsidTr="0053422B">
        <w:tc>
          <w:tcPr>
            <w:tcW w:w="606" w:type="dxa"/>
          </w:tcPr>
          <w:p w14:paraId="29CE4EE2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03</w:t>
            </w:r>
          </w:p>
        </w:tc>
        <w:tc>
          <w:tcPr>
            <w:tcW w:w="4209" w:type="dxa"/>
          </w:tcPr>
          <w:p w14:paraId="6AB4F942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>Village</w:t>
            </w:r>
          </w:p>
        </w:tc>
        <w:tc>
          <w:tcPr>
            <w:tcW w:w="4201" w:type="dxa"/>
          </w:tcPr>
          <w:p w14:paraId="3BCB4BEB" w14:textId="77777777" w:rsidR="0053422B" w:rsidRDefault="0053422B" w:rsidP="0053422B">
            <w:pPr>
              <w:rPr>
                <w:rFonts w:cs="Times New Roman"/>
                <w:bCs/>
                <w:iCs/>
                <w:lang w:val="fr-CH"/>
              </w:rPr>
            </w:pPr>
          </w:p>
          <w:p w14:paraId="012C4247" w14:textId="77777777" w:rsidR="0053422B" w:rsidRPr="005339EE" w:rsidRDefault="0053422B" w:rsidP="0053422B">
            <w:pPr>
              <w:rPr>
                <w:rFonts w:cs="Times New Roman"/>
                <w:bCs/>
                <w:iCs/>
                <w:lang w:val="fr-CH"/>
              </w:rPr>
            </w:pPr>
          </w:p>
        </w:tc>
      </w:tr>
      <w:tr w:rsidR="0053422B" w:rsidRPr="005339EE" w14:paraId="146C02F9" w14:textId="77777777" w:rsidTr="0053422B">
        <w:tc>
          <w:tcPr>
            <w:tcW w:w="606" w:type="dxa"/>
          </w:tcPr>
          <w:p w14:paraId="3FF8759C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04</w:t>
            </w:r>
          </w:p>
        </w:tc>
        <w:tc>
          <w:tcPr>
            <w:tcW w:w="4209" w:type="dxa"/>
          </w:tcPr>
          <w:p w14:paraId="39C4C271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 xml:space="preserve">Nom et Prénom </w:t>
            </w:r>
          </w:p>
        </w:tc>
        <w:tc>
          <w:tcPr>
            <w:tcW w:w="4201" w:type="dxa"/>
          </w:tcPr>
          <w:p w14:paraId="4C644643" w14:textId="77777777" w:rsidR="0053422B" w:rsidRDefault="0053422B" w:rsidP="0053422B">
            <w:pPr>
              <w:rPr>
                <w:rFonts w:cs="Times New Roman"/>
                <w:b/>
                <w:i/>
                <w:lang w:val="fr-CH"/>
              </w:rPr>
            </w:pPr>
          </w:p>
          <w:p w14:paraId="3DE850AE" w14:textId="77777777" w:rsidR="0053422B" w:rsidRPr="00FD4F59" w:rsidRDefault="0053422B" w:rsidP="0053422B">
            <w:pPr>
              <w:rPr>
                <w:rFonts w:cs="Times New Roman"/>
                <w:b/>
                <w:i/>
                <w:lang w:val="fr-CH"/>
              </w:rPr>
            </w:pPr>
          </w:p>
        </w:tc>
      </w:tr>
      <w:tr w:rsidR="0053422B" w:rsidRPr="005339EE" w14:paraId="368F6BA6" w14:textId="77777777" w:rsidTr="0053422B">
        <w:tc>
          <w:tcPr>
            <w:tcW w:w="606" w:type="dxa"/>
          </w:tcPr>
          <w:p w14:paraId="0EBAC32E" w14:textId="77777777" w:rsidR="0053422B" w:rsidRPr="000904A1" w:rsidRDefault="0053422B" w:rsidP="0053422B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05</w:t>
            </w:r>
          </w:p>
        </w:tc>
        <w:tc>
          <w:tcPr>
            <w:tcW w:w="4209" w:type="dxa"/>
          </w:tcPr>
          <w:p w14:paraId="2DDE8272" w14:textId="77777777" w:rsidR="0053422B" w:rsidRPr="000904A1" w:rsidRDefault="0053422B" w:rsidP="0053422B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>Age</w:t>
            </w:r>
          </w:p>
        </w:tc>
        <w:tc>
          <w:tcPr>
            <w:tcW w:w="4201" w:type="dxa"/>
          </w:tcPr>
          <w:p w14:paraId="4C3F14DF" w14:textId="77777777" w:rsidR="0053422B" w:rsidRDefault="0053422B" w:rsidP="0053422B">
            <w:pPr>
              <w:rPr>
                <w:rFonts w:cs="Times New Roman"/>
                <w:b/>
                <w:i/>
                <w:lang w:val="fr-CH"/>
              </w:rPr>
            </w:pPr>
          </w:p>
          <w:p w14:paraId="2B109777" w14:textId="77777777" w:rsidR="0053422B" w:rsidRPr="00FD4F59" w:rsidRDefault="0053422B" w:rsidP="0053422B">
            <w:pPr>
              <w:rPr>
                <w:rFonts w:cs="Times New Roman"/>
                <w:b/>
                <w:i/>
                <w:lang w:val="fr-CH"/>
              </w:rPr>
            </w:pPr>
          </w:p>
        </w:tc>
      </w:tr>
      <w:tr w:rsidR="000904A1" w:rsidRPr="005339EE" w14:paraId="61B1E3BA" w14:textId="77777777" w:rsidTr="0024042D">
        <w:tc>
          <w:tcPr>
            <w:tcW w:w="606" w:type="dxa"/>
          </w:tcPr>
          <w:p w14:paraId="37219AB8" w14:textId="77777777" w:rsidR="000904A1" w:rsidRPr="000904A1" w:rsidRDefault="000904A1" w:rsidP="000904A1">
            <w:pPr>
              <w:rPr>
                <w:rFonts w:cs="Times New Roman"/>
                <w:b/>
                <w:lang w:val="fr-CH"/>
              </w:rPr>
            </w:pPr>
            <w:r w:rsidRPr="000904A1">
              <w:rPr>
                <w:rFonts w:cs="Times New Roman"/>
                <w:b/>
                <w:lang w:val="fr-CH"/>
              </w:rPr>
              <w:t>06</w:t>
            </w:r>
          </w:p>
        </w:tc>
        <w:tc>
          <w:tcPr>
            <w:tcW w:w="4209" w:type="dxa"/>
          </w:tcPr>
          <w:p w14:paraId="1F394F66" w14:textId="77777777" w:rsidR="000904A1" w:rsidRPr="000904A1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0904A1">
              <w:rPr>
                <w:lang w:val="fr-CH"/>
              </w:rPr>
              <w:t>Avez-vous un certificat de naissance ?</w:t>
            </w:r>
          </w:p>
        </w:tc>
        <w:tc>
          <w:tcPr>
            <w:tcW w:w="4201" w:type="dxa"/>
            <w:vAlign w:val="center"/>
          </w:tcPr>
          <w:p w14:paraId="74A7CBA0" w14:textId="75202CBE" w:rsidR="000904A1" w:rsidRPr="00350734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t xml:space="preserve">1. </w:t>
            </w:r>
            <w:r w:rsidR="006261B8">
              <w:rPr>
                <w:lang w:val="fr-CH"/>
              </w:rPr>
              <w:t xml:space="preserve">  </w:t>
            </w:r>
            <w:r>
              <w:rPr>
                <w:lang w:val="fr-CH"/>
              </w:rPr>
              <w:t xml:space="preserve"> </w:t>
            </w:r>
            <w:r w:rsidR="006261B8" w:rsidRPr="0053422B">
              <w:rPr>
                <w:lang w:val="fr-CH"/>
              </w:rPr>
              <w:sym w:font="Wingdings" w:char="F071"/>
            </w:r>
            <w:r w:rsidR="006261B8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Oui </w:t>
            </w:r>
          </w:p>
          <w:p w14:paraId="643BB594" w14:textId="0160AED7" w:rsidR="000904A1" w:rsidRPr="00350734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t xml:space="preserve">2. </w:t>
            </w:r>
            <w:r w:rsidR="006261B8">
              <w:rPr>
                <w:lang w:val="fr-CH"/>
              </w:rPr>
              <w:t xml:space="preserve">   </w:t>
            </w:r>
            <w:r w:rsidR="006261B8" w:rsidRPr="0053422B">
              <w:rPr>
                <w:lang w:val="fr-CH"/>
              </w:rPr>
              <w:sym w:font="Wingdings" w:char="F071"/>
            </w:r>
            <w:r w:rsidR="006261B8">
              <w:rPr>
                <w:lang w:val="fr-CH"/>
              </w:rPr>
              <w:t xml:space="preserve"> </w:t>
            </w:r>
            <w:r w:rsidRPr="00350734">
              <w:rPr>
                <w:lang w:val="fr-CH"/>
              </w:rPr>
              <w:t>No</w:t>
            </w:r>
            <w:r>
              <w:rPr>
                <w:lang w:val="fr-CH"/>
              </w:rPr>
              <w:t>n</w:t>
            </w:r>
          </w:p>
        </w:tc>
      </w:tr>
      <w:tr w:rsidR="000904A1" w:rsidRPr="005339EE" w14:paraId="7B003C95" w14:textId="77777777" w:rsidTr="0053422B">
        <w:trPr>
          <w:trHeight w:val="353"/>
        </w:trPr>
        <w:tc>
          <w:tcPr>
            <w:tcW w:w="606" w:type="dxa"/>
          </w:tcPr>
          <w:p w14:paraId="007A452B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07</w:t>
            </w:r>
          </w:p>
        </w:tc>
        <w:tc>
          <w:tcPr>
            <w:tcW w:w="4209" w:type="dxa"/>
          </w:tcPr>
          <w:p w14:paraId="6DBC39FE" w14:textId="77777777" w:rsidR="000904A1" w:rsidRPr="000904A1" w:rsidRDefault="000904A1" w:rsidP="000904A1">
            <w:pPr>
              <w:rPr>
                <w:rFonts w:cs="Times New Roman"/>
                <w:lang w:val="fr-CH"/>
              </w:rPr>
            </w:pPr>
            <w:r w:rsidRPr="000904A1">
              <w:rPr>
                <w:rFonts w:cs="Times New Roman"/>
                <w:lang w:val="fr-CH"/>
              </w:rPr>
              <w:t xml:space="preserve">Situation Matrimoniale </w:t>
            </w:r>
          </w:p>
        </w:tc>
        <w:tc>
          <w:tcPr>
            <w:tcW w:w="4201" w:type="dxa"/>
          </w:tcPr>
          <w:p w14:paraId="6909A807" w14:textId="77777777" w:rsidR="000904A1" w:rsidRPr="0053422B" w:rsidRDefault="000904A1" w:rsidP="000904A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53422B">
              <w:rPr>
                <w:lang w:val="fr-CH"/>
              </w:rPr>
              <w:sym w:font="Wingdings" w:char="F071"/>
            </w:r>
            <w:r w:rsidRPr="0053422B">
              <w:rPr>
                <w:lang w:val="fr-CH"/>
              </w:rPr>
              <w:t xml:space="preserve"> </w:t>
            </w:r>
            <w:r w:rsidRPr="0053422B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Mariée</w:t>
            </w:r>
          </w:p>
          <w:p w14:paraId="3280095B" w14:textId="77777777" w:rsidR="000904A1" w:rsidRPr="0053422B" w:rsidRDefault="000904A1" w:rsidP="000904A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53422B">
              <w:rPr>
                <w:lang w:val="fr-CH"/>
              </w:rPr>
              <w:sym w:font="Wingdings" w:char="F071"/>
            </w:r>
            <w:r w:rsidRPr="0053422B">
              <w:rPr>
                <w:lang w:val="fr-CH"/>
              </w:rPr>
              <w:t xml:space="preserve"> </w:t>
            </w:r>
            <w:r w:rsidRPr="0053422B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Célibataire</w:t>
            </w:r>
          </w:p>
          <w:p w14:paraId="74F3C8B7" w14:textId="77777777" w:rsidR="000904A1" w:rsidRPr="0053422B" w:rsidRDefault="000904A1" w:rsidP="000904A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color w:val="000000"/>
                <w:lang w:val="fr-FR" w:eastAsia="fr-FR"/>
              </w:rPr>
            </w:pPr>
            <w:r w:rsidRPr="0053422B">
              <w:rPr>
                <w:lang w:val="fr-CH"/>
              </w:rPr>
              <w:sym w:font="Wingdings" w:char="F071"/>
            </w:r>
            <w:r w:rsidRPr="0053422B">
              <w:rPr>
                <w:lang w:val="fr-CH"/>
              </w:rPr>
              <w:t xml:space="preserve"> </w:t>
            </w:r>
            <w:r w:rsidRPr="0053422B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Divorcée</w:t>
            </w:r>
          </w:p>
          <w:p w14:paraId="4767FA75" w14:textId="77777777" w:rsidR="000904A1" w:rsidRPr="0053422B" w:rsidRDefault="000904A1" w:rsidP="000904A1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lang w:val="fr-CH"/>
              </w:rPr>
            </w:pPr>
            <w:r w:rsidRPr="0053422B">
              <w:rPr>
                <w:lang w:val="fr-CH"/>
              </w:rPr>
              <w:sym w:font="Wingdings" w:char="F071"/>
            </w:r>
            <w:r w:rsidRPr="0053422B">
              <w:rPr>
                <w:lang w:val="fr-CH"/>
              </w:rPr>
              <w:t xml:space="preserve"> </w:t>
            </w:r>
            <w:r w:rsidRPr="0053422B">
              <w:rPr>
                <w:rFonts w:ascii="Calibri" w:eastAsia="Times New Roman" w:hAnsi="Calibri" w:cs="Times New Roman"/>
                <w:color w:val="000000"/>
                <w:lang w:val="fr-FR" w:eastAsia="fr-FR"/>
              </w:rPr>
              <w:t>Veuve</w:t>
            </w:r>
          </w:p>
        </w:tc>
      </w:tr>
      <w:tr w:rsidR="000904A1" w:rsidRPr="00350734" w14:paraId="6ABDCA2E" w14:textId="77777777" w:rsidTr="0053422B">
        <w:trPr>
          <w:trHeight w:val="489"/>
        </w:trPr>
        <w:tc>
          <w:tcPr>
            <w:tcW w:w="606" w:type="dxa"/>
          </w:tcPr>
          <w:p w14:paraId="5321176A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08</w:t>
            </w:r>
          </w:p>
        </w:tc>
        <w:tc>
          <w:tcPr>
            <w:tcW w:w="4209" w:type="dxa"/>
          </w:tcPr>
          <w:p w14:paraId="378C1DF1" w14:textId="77777777" w:rsidR="000904A1" w:rsidRPr="000904A1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0904A1">
              <w:rPr>
                <w:color w:val="000000" w:themeColor="text1"/>
                <w:lang w:val="fr-CH"/>
              </w:rPr>
              <w:t>Type de ménage</w:t>
            </w:r>
          </w:p>
        </w:tc>
        <w:tc>
          <w:tcPr>
            <w:tcW w:w="4201" w:type="dxa"/>
          </w:tcPr>
          <w:p w14:paraId="156577A0" w14:textId="77777777" w:rsidR="000904A1" w:rsidRPr="00350734" w:rsidRDefault="000904A1" w:rsidP="000904A1">
            <w:pPr>
              <w:pStyle w:val="ListParagraph"/>
              <w:numPr>
                <w:ilvl w:val="0"/>
                <w:numId w:val="9"/>
              </w:num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sym w:font="Wingdings" w:char="F071"/>
            </w:r>
            <w:r w:rsidRPr="00350734">
              <w:rPr>
                <w:lang w:val="fr-CH"/>
              </w:rPr>
              <w:t xml:space="preserve"> </w:t>
            </w:r>
            <w:r>
              <w:rPr>
                <w:lang w:val="fr-CH"/>
              </w:rPr>
              <w:t>Homme chef de famille</w:t>
            </w:r>
            <w:r w:rsidRPr="00350734">
              <w:rPr>
                <w:lang w:val="fr-CH"/>
              </w:rPr>
              <w:t xml:space="preserve"> </w:t>
            </w:r>
          </w:p>
          <w:p w14:paraId="70AAFD21" w14:textId="77777777" w:rsidR="000904A1" w:rsidRPr="00350734" w:rsidRDefault="000904A1" w:rsidP="000904A1">
            <w:pPr>
              <w:pStyle w:val="ListParagraph"/>
              <w:numPr>
                <w:ilvl w:val="0"/>
                <w:numId w:val="9"/>
              </w:num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sym w:font="Wingdings" w:char="F071"/>
            </w:r>
            <w:r w:rsidRPr="00350734">
              <w:rPr>
                <w:lang w:val="fr-CH"/>
              </w:rPr>
              <w:t xml:space="preserve"> </w:t>
            </w:r>
            <w:r>
              <w:rPr>
                <w:lang w:val="fr-CH"/>
              </w:rPr>
              <w:t>Femme cheffe de famille</w:t>
            </w:r>
            <w:r w:rsidRPr="00350734">
              <w:rPr>
                <w:lang w:val="fr-CH"/>
              </w:rPr>
              <w:t xml:space="preserve"> </w:t>
            </w:r>
          </w:p>
        </w:tc>
      </w:tr>
      <w:tr w:rsidR="000904A1" w:rsidRPr="00B368CA" w14:paraId="5E85FFF0" w14:textId="77777777" w:rsidTr="0053422B">
        <w:trPr>
          <w:trHeight w:val="489"/>
        </w:trPr>
        <w:tc>
          <w:tcPr>
            <w:tcW w:w="606" w:type="dxa"/>
          </w:tcPr>
          <w:p w14:paraId="0E0235D5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09</w:t>
            </w:r>
          </w:p>
        </w:tc>
        <w:tc>
          <w:tcPr>
            <w:tcW w:w="4209" w:type="dxa"/>
            <w:vAlign w:val="center"/>
          </w:tcPr>
          <w:p w14:paraId="05D7EE2B" w14:textId="77777777" w:rsidR="000904A1" w:rsidRPr="000904A1" w:rsidRDefault="000904A1" w:rsidP="000904A1">
            <w:pPr>
              <w:rPr>
                <w:rFonts w:ascii="Calibri" w:eastAsia="Times New Roman" w:hAnsi="Calibri" w:cs="Times New Roman"/>
                <w:color w:val="000000" w:themeColor="text1"/>
                <w:lang w:val="fr-CH" w:eastAsia="fr-FR"/>
              </w:rPr>
            </w:pPr>
            <w:r w:rsidRPr="000904A1">
              <w:rPr>
                <w:rFonts w:ascii="Calibri" w:eastAsia="Times New Roman" w:hAnsi="Calibri" w:cs="Times New Roman"/>
                <w:color w:val="000000" w:themeColor="text1"/>
                <w:lang w:val="fr-CH" w:eastAsia="fr-FR"/>
              </w:rPr>
              <w:t>Nombre d’adultes vivant dans votre ménage</w:t>
            </w:r>
          </w:p>
        </w:tc>
        <w:tc>
          <w:tcPr>
            <w:tcW w:w="4201" w:type="dxa"/>
          </w:tcPr>
          <w:p w14:paraId="47D8AD87" w14:textId="77777777" w:rsidR="000904A1" w:rsidRPr="0053422B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</w:p>
        </w:tc>
      </w:tr>
      <w:tr w:rsidR="000904A1" w:rsidRPr="00B368CA" w14:paraId="490C3222" w14:textId="77777777" w:rsidTr="0053422B">
        <w:trPr>
          <w:trHeight w:val="489"/>
        </w:trPr>
        <w:tc>
          <w:tcPr>
            <w:tcW w:w="606" w:type="dxa"/>
          </w:tcPr>
          <w:p w14:paraId="55B8899B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10</w:t>
            </w:r>
          </w:p>
        </w:tc>
        <w:tc>
          <w:tcPr>
            <w:tcW w:w="4209" w:type="dxa"/>
            <w:vAlign w:val="center"/>
          </w:tcPr>
          <w:p w14:paraId="2383DCF9" w14:textId="77777777" w:rsidR="000904A1" w:rsidRPr="000904A1" w:rsidRDefault="000904A1" w:rsidP="000904A1">
            <w:pPr>
              <w:rPr>
                <w:rFonts w:ascii="Calibri" w:eastAsia="Times New Roman" w:hAnsi="Calibri" w:cs="Times New Roman"/>
                <w:color w:val="000000" w:themeColor="text1"/>
                <w:lang w:val="fr-CH" w:eastAsia="fr-FR"/>
              </w:rPr>
            </w:pPr>
            <w:r w:rsidRPr="000904A1">
              <w:rPr>
                <w:rFonts w:ascii="Calibri" w:eastAsia="Times New Roman" w:hAnsi="Calibri" w:cs="Times New Roman"/>
                <w:color w:val="000000" w:themeColor="text1"/>
                <w:lang w:val="fr-CH" w:eastAsia="fr-FR"/>
              </w:rPr>
              <w:t>Nombre d'enfants âgés de 0 à 17 ans vivent dans votre ménage</w:t>
            </w:r>
          </w:p>
        </w:tc>
        <w:tc>
          <w:tcPr>
            <w:tcW w:w="4201" w:type="dxa"/>
          </w:tcPr>
          <w:p w14:paraId="14C0F1E2" w14:textId="77777777" w:rsidR="000904A1" w:rsidRPr="0053422B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</w:p>
        </w:tc>
      </w:tr>
      <w:tr w:rsidR="000904A1" w:rsidRPr="00350734" w14:paraId="6D6FFE61" w14:textId="77777777" w:rsidTr="0053422B">
        <w:trPr>
          <w:trHeight w:val="489"/>
        </w:trPr>
        <w:tc>
          <w:tcPr>
            <w:tcW w:w="606" w:type="dxa"/>
          </w:tcPr>
          <w:p w14:paraId="73EC23AE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11</w:t>
            </w:r>
          </w:p>
        </w:tc>
        <w:tc>
          <w:tcPr>
            <w:tcW w:w="4209" w:type="dxa"/>
          </w:tcPr>
          <w:p w14:paraId="4521C88A" w14:textId="77777777" w:rsidR="000904A1" w:rsidRPr="000904A1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0904A1">
              <w:rPr>
                <w:color w:val="000000" w:themeColor="text1"/>
                <w:lang w:val="fr-CH"/>
              </w:rPr>
              <w:t>Avez-vous déjà fréquenté l'école ?</w:t>
            </w:r>
          </w:p>
        </w:tc>
        <w:tc>
          <w:tcPr>
            <w:tcW w:w="4201" w:type="dxa"/>
          </w:tcPr>
          <w:p w14:paraId="3C173990" w14:textId="77777777" w:rsidR="000904A1" w:rsidRPr="0083173E" w:rsidRDefault="000904A1" w:rsidP="000904A1">
            <w:pPr>
              <w:pStyle w:val="ListParagraph"/>
              <w:numPr>
                <w:ilvl w:val="0"/>
                <w:numId w:val="12"/>
              </w:num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sym w:font="Wingdings" w:char="F071"/>
            </w:r>
            <w:r w:rsidRPr="0083173E">
              <w:rPr>
                <w:lang w:val="fr-CH"/>
              </w:rPr>
              <w:t xml:space="preserve"> Oui </w:t>
            </w:r>
          </w:p>
          <w:p w14:paraId="62082493" w14:textId="77777777" w:rsidR="000904A1" w:rsidRPr="00350734" w:rsidRDefault="000904A1" w:rsidP="000904A1">
            <w:pPr>
              <w:pStyle w:val="ListParagraph"/>
              <w:numPr>
                <w:ilvl w:val="0"/>
                <w:numId w:val="12"/>
              </w:numPr>
              <w:tabs>
                <w:tab w:val="left" w:pos="1155"/>
              </w:tabs>
              <w:rPr>
                <w:lang w:val="fr-CH"/>
              </w:rPr>
            </w:pPr>
            <w:r w:rsidRPr="00350734">
              <w:rPr>
                <w:lang w:val="fr-CH"/>
              </w:rPr>
              <w:sym w:font="Wingdings" w:char="F071"/>
            </w:r>
            <w:r w:rsidRPr="00350734">
              <w:rPr>
                <w:lang w:val="fr-CH"/>
              </w:rPr>
              <w:t xml:space="preserve"> No</w:t>
            </w:r>
            <w:r>
              <w:rPr>
                <w:lang w:val="fr-CH"/>
              </w:rPr>
              <w:t>n</w:t>
            </w:r>
            <w:r w:rsidRPr="00350734">
              <w:rPr>
                <w:lang w:val="fr-CH"/>
              </w:rPr>
              <w:t xml:space="preserve"> </w:t>
            </w:r>
          </w:p>
        </w:tc>
      </w:tr>
      <w:tr w:rsidR="000904A1" w:rsidRPr="00C6276E" w14:paraId="4341D3E1" w14:textId="77777777" w:rsidTr="0053422B">
        <w:trPr>
          <w:trHeight w:val="489"/>
        </w:trPr>
        <w:tc>
          <w:tcPr>
            <w:tcW w:w="606" w:type="dxa"/>
          </w:tcPr>
          <w:p w14:paraId="7C7ECD6A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12</w:t>
            </w:r>
          </w:p>
        </w:tc>
        <w:tc>
          <w:tcPr>
            <w:tcW w:w="4209" w:type="dxa"/>
          </w:tcPr>
          <w:p w14:paraId="279B5737" w14:textId="77777777" w:rsidR="000904A1" w:rsidRPr="000904A1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0904A1">
              <w:rPr>
                <w:color w:val="000000" w:themeColor="text1"/>
                <w:lang w:val="fr-CH"/>
              </w:rPr>
              <w:t>Avez-vous déjà suivi une ou plusieurs formations professionnelles dans le passé ?</w:t>
            </w:r>
          </w:p>
        </w:tc>
        <w:tc>
          <w:tcPr>
            <w:tcW w:w="4201" w:type="dxa"/>
          </w:tcPr>
          <w:p w14:paraId="0D6DAEA0" w14:textId="77777777" w:rsidR="000904A1" w:rsidRPr="00350734" w:rsidRDefault="000904A1" w:rsidP="000904A1">
            <w:pPr>
              <w:pStyle w:val="ListParagraph"/>
              <w:numPr>
                <w:ilvl w:val="0"/>
                <w:numId w:val="10"/>
              </w:num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350734">
              <w:rPr>
                <w:color w:val="000000" w:themeColor="text1"/>
                <w:lang w:val="fr-CH"/>
              </w:rPr>
              <w:sym w:font="Wingdings" w:char="F071"/>
            </w:r>
            <w:r w:rsidRPr="00350734">
              <w:rPr>
                <w:color w:val="000000" w:themeColor="text1"/>
                <w:lang w:val="fr-CH"/>
              </w:rPr>
              <w:t xml:space="preserve"> </w:t>
            </w:r>
            <w:r>
              <w:rPr>
                <w:color w:val="000000" w:themeColor="text1"/>
                <w:lang w:val="fr-CH"/>
              </w:rPr>
              <w:t>Oui</w:t>
            </w:r>
          </w:p>
          <w:p w14:paraId="43D0FB34" w14:textId="77777777" w:rsidR="000904A1" w:rsidRPr="00C6276E" w:rsidRDefault="000904A1" w:rsidP="000904A1">
            <w:pPr>
              <w:pStyle w:val="ListParagraph"/>
              <w:numPr>
                <w:ilvl w:val="0"/>
                <w:numId w:val="10"/>
              </w:num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350734">
              <w:rPr>
                <w:color w:val="000000" w:themeColor="text1"/>
                <w:lang w:val="fr-CH"/>
              </w:rPr>
              <w:sym w:font="Wingdings" w:char="F071"/>
            </w:r>
            <w:r w:rsidRPr="00C6276E">
              <w:rPr>
                <w:color w:val="000000" w:themeColor="text1"/>
                <w:lang w:val="fr-CH"/>
              </w:rPr>
              <w:t xml:space="preserve"> Non  </w:t>
            </w:r>
          </w:p>
        </w:tc>
      </w:tr>
      <w:tr w:rsidR="000904A1" w:rsidRPr="00350734" w14:paraId="36D6607F" w14:textId="77777777" w:rsidTr="0053422B">
        <w:trPr>
          <w:trHeight w:val="515"/>
        </w:trPr>
        <w:tc>
          <w:tcPr>
            <w:tcW w:w="606" w:type="dxa"/>
          </w:tcPr>
          <w:p w14:paraId="4F6A3E59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13</w:t>
            </w:r>
          </w:p>
        </w:tc>
        <w:tc>
          <w:tcPr>
            <w:tcW w:w="4209" w:type="dxa"/>
          </w:tcPr>
          <w:p w14:paraId="39E6AD7B" w14:textId="77777777" w:rsidR="000904A1" w:rsidRPr="000904A1" w:rsidRDefault="000904A1" w:rsidP="000904A1">
            <w:pPr>
              <w:tabs>
                <w:tab w:val="left" w:pos="5706"/>
              </w:tabs>
              <w:rPr>
                <w:color w:val="000000" w:themeColor="text1"/>
                <w:lang w:val="fr-CH"/>
              </w:rPr>
            </w:pPr>
            <w:r w:rsidRPr="000904A1">
              <w:rPr>
                <w:color w:val="000000" w:themeColor="text1"/>
                <w:lang w:val="fr-CH"/>
              </w:rPr>
              <w:t xml:space="preserve">Quelle a été votre principale source de revenu au cours des 6 derniers mois ? </w:t>
            </w:r>
            <w:r w:rsidRPr="000904A1">
              <w:rPr>
                <w:i/>
                <w:color w:val="000000" w:themeColor="text1"/>
                <w:lang w:val="fr-CH"/>
              </w:rPr>
              <w:t>(Réponses multiples possibles)</w:t>
            </w:r>
          </w:p>
        </w:tc>
        <w:tc>
          <w:tcPr>
            <w:tcW w:w="4201" w:type="dxa"/>
          </w:tcPr>
          <w:p w14:paraId="619A16A8" w14:textId="510185C0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 xml:space="preserve">1. </w:t>
            </w:r>
            <w:r w:rsidR="006261B8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Exploitation agricole propre</w:t>
            </w:r>
          </w:p>
          <w:p w14:paraId="6F64161A" w14:textId="0F6AED36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 xml:space="preserve">2. </w:t>
            </w:r>
            <w:r w:rsidR="006261B8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Propre entreprise</w:t>
            </w:r>
          </w:p>
          <w:p w14:paraId="6DB0D2F0" w14:textId="0D66A881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>3.</w:t>
            </w:r>
            <w:r w:rsidR="006261B8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t xml:space="preserve">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Le salaire</w:t>
            </w:r>
          </w:p>
          <w:p w14:paraId="339925D1" w14:textId="17ECB2D1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>4.</w:t>
            </w:r>
            <w:r w:rsidR="006261B8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t xml:space="preserve">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Aucun revenu reçu (seulement aide </w:t>
            </w:r>
            <w:r w:rsidR="006261B8">
              <w:rPr>
                <w:color w:val="000000" w:themeColor="text1"/>
                <w:lang w:val="fr-CH"/>
              </w:rPr>
              <w:t xml:space="preserve">  </w:t>
            </w:r>
            <w:r w:rsidRPr="00221856">
              <w:rPr>
                <w:color w:val="000000" w:themeColor="text1"/>
                <w:lang w:val="fr-CH"/>
              </w:rPr>
              <w:t>en nature)</w:t>
            </w:r>
          </w:p>
          <w:p w14:paraId="154C9AAB" w14:textId="3FB3B62D" w:rsidR="000904A1" w:rsidRPr="00350734" w:rsidRDefault="000904A1" w:rsidP="000904A1">
            <w:pPr>
              <w:tabs>
                <w:tab w:val="left" w:pos="1155"/>
              </w:tabs>
              <w:rPr>
                <w:color w:val="FF0000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 xml:space="preserve">5. </w:t>
            </w:r>
            <w:r w:rsidR="006261B8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Autres (précisez) ___________________</w:t>
            </w:r>
          </w:p>
        </w:tc>
      </w:tr>
      <w:tr w:rsidR="000904A1" w:rsidRPr="00350734" w14:paraId="2B3C9336" w14:textId="77777777" w:rsidTr="0053422B">
        <w:trPr>
          <w:trHeight w:val="515"/>
        </w:trPr>
        <w:tc>
          <w:tcPr>
            <w:tcW w:w="606" w:type="dxa"/>
          </w:tcPr>
          <w:p w14:paraId="5940C1D3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14</w:t>
            </w:r>
          </w:p>
        </w:tc>
        <w:tc>
          <w:tcPr>
            <w:tcW w:w="4209" w:type="dxa"/>
          </w:tcPr>
          <w:p w14:paraId="2458A5C1" w14:textId="77777777" w:rsidR="000904A1" w:rsidRPr="000904A1" w:rsidRDefault="000904A1" w:rsidP="000904A1">
            <w:pPr>
              <w:tabs>
                <w:tab w:val="left" w:pos="5706"/>
              </w:tabs>
              <w:jc w:val="both"/>
              <w:rPr>
                <w:color w:val="000000" w:themeColor="text1"/>
                <w:lang w:val="fr-CH"/>
              </w:rPr>
            </w:pPr>
            <w:r w:rsidRPr="000904A1">
              <w:rPr>
                <w:color w:val="000000" w:themeColor="text1"/>
                <w:lang w:val="fr-CH"/>
              </w:rPr>
              <w:t>Quel était votre revenu moyen le mois dernier ?</w:t>
            </w:r>
          </w:p>
        </w:tc>
        <w:tc>
          <w:tcPr>
            <w:tcW w:w="4201" w:type="dxa"/>
          </w:tcPr>
          <w:p w14:paraId="77DB9861" w14:textId="77777777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</w:p>
          <w:p w14:paraId="3E71B514" w14:textId="77777777" w:rsidR="000904A1" w:rsidRPr="00221856" w:rsidRDefault="000904A1" w:rsidP="000904A1">
            <w:p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>CFA_________</w:t>
            </w:r>
          </w:p>
        </w:tc>
      </w:tr>
      <w:tr w:rsidR="000904A1" w:rsidRPr="00BE7559" w14:paraId="7A3C689B" w14:textId="77777777" w:rsidTr="0053422B">
        <w:trPr>
          <w:trHeight w:val="423"/>
        </w:trPr>
        <w:tc>
          <w:tcPr>
            <w:tcW w:w="606" w:type="dxa"/>
          </w:tcPr>
          <w:p w14:paraId="4DE85B61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color w:val="000000" w:themeColor="text1"/>
                <w:lang w:val="fr-CH"/>
              </w:rPr>
            </w:pPr>
            <w:r w:rsidRPr="000904A1">
              <w:rPr>
                <w:b/>
                <w:color w:val="000000" w:themeColor="text1"/>
                <w:lang w:val="fr-CH"/>
              </w:rPr>
              <w:t>15</w:t>
            </w:r>
          </w:p>
        </w:tc>
        <w:tc>
          <w:tcPr>
            <w:tcW w:w="4209" w:type="dxa"/>
          </w:tcPr>
          <w:p w14:paraId="66066D21" w14:textId="77777777" w:rsidR="000904A1" w:rsidRPr="000904A1" w:rsidRDefault="000904A1" w:rsidP="000904A1">
            <w:pPr>
              <w:tabs>
                <w:tab w:val="left" w:pos="5706"/>
              </w:tabs>
              <w:rPr>
                <w:color w:val="000000" w:themeColor="text1"/>
                <w:lang w:val="fr-CH"/>
              </w:rPr>
            </w:pPr>
            <w:r w:rsidRPr="006261B8">
              <w:rPr>
                <w:color w:val="000000" w:themeColor="text1"/>
                <w:lang w:val="fr-CH"/>
              </w:rPr>
              <w:t xml:space="preserve">Avez-vous </w:t>
            </w:r>
            <w:r w:rsidRPr="000904A1">
              <w:rPr>
                <w:color w:val="000000" w:themeColor="text1"/>
                <w:lang w:val="fr-CH"/>
              </w:rPr>
              <w:t>des dettes ?</w:t>
            </w:r>
          </w:p>
        </w:tc>
        <w:tc>
          <w:tcPr>
            <w:tcW w:w="4201" w:type="dxa"/>
          </w:tcPr>
          <w:p w14:paraId="1F95837A" w14:textId="77777777" w:rsidR="000904A1" w:rsidRPr="00221856" w:rsidRDefault="000904A1" w:rsidP="000904A1">
            <w:pPr>
              <w:pStyle w:val="ListParagraph"/>
              <w:numPr>
                <w:ilvl w:val="0"/>
                <w:numId w:val="11"/>
              </w:num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 Oui (Montant______)</w:t>
            </w:r>
          </w:p>
          <w:p w14:paraId="45E195CB" w14:textId="77777777" w:rsidR="000904A1" w:rsidRPr="00221856" w:rsidRDefault="000904A1" w:rsidP="000904A1">
            <w:pPr>
              <w:pStyle w:val="ListParagraph"/>
              <w:numPr>
                <w:ilvl w:val="0"/>
                <w:numId w:val="11"/>
              </w:numPr>
              <w:tabs>
                <w:tab w:val="left" w:pos="1155"/>
              </w:tabs>
              <w:rPr>
                <w:color w:val="000000" w:themeColor="text1"/>
                <w:lang w:val="fr-CH"/>
              </w:rPr>
            </w:pPr>
            <w:r w:rsidRPr="00221856">
              <w:rPr>
                <w:color w:val="000000" w:themeColor="text1"/>
                <w:lang w:val="fr-CH"/>
              </w:rPr>
              <w:t xml:space="preserve">   </w:t>
            </w:r>
            <w:r w:rsidRPr="00221856">
              <w:rPr>
                <w:color w:val="000000" w:themeColor="text1"/>
                <w:lang w:val="fr-CH"/>
              </w:rPr>
              <w:sym w:font="Wingdings" w:char="F071"/>
            </w:r>
            <w:r w:rsidRPr="00221856">
              <w:rPr>
                <w:color w:val="000000" w:themeColor="text1"/>
                <w:lang w:val="fr-CH"/>
              </w:rPr>
              <w:t xml:space="preserve">  Non </w:t>
            </w:r>
          </w:p>
        </w:tc>
      </w:tr>
    </w:tbl>
    <w:p w14:paraId="7A85F6AB" w14:textId="77777777" w:rsidR="003E67B4" w:rsidRDefault="003E67B4" w:rsidP="005339EE">
      <w:pPr>
        <w:rPr>
          <w:lang w:val="fr-CH"/>
        </w:rPr>
      </w:pPr>
    </w:p>
    <w:p w14:paraId="005501C6" w14:textId="77777777" w:rsidR="00221856" w:rsidRDefault="00221856" w:rsidP="003E67B4">
      <w:pPr>
        <w:tabs>
          <w:tab w:val="left" w:pos="1155"/>
        </w:tabs>
        <w:jc w:val="center"/>
        <w:rPr>
          <w:b/>
          <w:lang w:val="fr-CH"/>
        </w:rPr>
      </w:pPr>
    </w:p>
    <w:p w14:paraId="5831C1F3" w14:textId="77777777" w:rsidR="004C580F" w:rsidRDefault="004C580F" w:rsidP="003E67B4">
      <w:pPr>
        <w:tabs>
          <w:tab w:val="left" w:pos="1155"/>
        </w:tabs>
        <w:jc w:val="center"/>
        <w:rPr>
          <w:b/>
          <w:lang w:val="fr-CH"/>
        </w:rPr>
      </w:pPr>
    </w:p>
    <w:p w14:paraId="07EA69E3" w14:textId="77777777" w:rsidR="003E67B4" w:rsidRPr="00FD4F59" w:rsidRDefault="003E67B4" w:rsidP="003E67B4">
      <w:pPr>
        <w:tabs>
          <w:tab w:val="left" w:pos="1155"/>
        </w:tabs>
        <w:jc w:val="center"/>
        <w:rPr>
          <w:b/>
          <w:lang w:val="fr-CH"/>
        </w:rPr>
      </w:pPr>
      <w:r w:rsidRPr="00FD4F59">
        <w:rPr>
          <w:b/>
          <w:lang w:val="fr-CH"/>
        </w:rPr>
        <w:lastRenderedPageBreak/>
        <w:t>LES VULNÉRABILITÉS LIÉES AU TRAVAIL FORCÉ</w:t>
      </w:r>
    </w:p>
    <w:p w14:paraId="46ECECD3" w14:textId="77777777" w:rsidR="003E67B4" w:rsidRDefault="003E67B4" w:rsidP="003E67B4">
      <w:pPr>
        <w:rPr>
          <w:lang w:val="fr-CH"/>
        </w:rPr>
      </w:pPr>
      <w:r w:rsidRPr="00FD4F59">
        <w:rPr>
          <w:rFonts w:cs="Times New Roman"/>
          <w:b/>
          <w:lang w:val="fr-CH"/>
        </w:rPr>
        <w:t>//INTERVIEWER//:</w:t>
      </w:r>
      <w:r w:rsidR="004C580F">
        <w:rPr>
          <w:rFonts w:cs="Times New Roman"/>
          <w:b/>
          <w:lang w:val="fr-CH"/>
        </w:rPr>
        <w:t xml:space="preserve"> </w:t>
      </w:r>
      <w:r w:rsidRPr="00FD4F59">
        <w:rPr>
          <w:rFonts w:cs="Times New Roman"/>
          <w:b/>
          <w:lang w:val="fr-CH"/>
        </w:rPr>
        <w:t>Je vais maintenant vous poser quelques questions sur certains travaux que vous</w:t>
      </w:r>
      <w:r>
        <w:rPr>
          <w:rFonts w:cs="Times New Roman"/>
          <w:b/>
          <w:lang w:val="fr-CH"/>
        </w:rPr>
        <w:t>-même ou un de vos proches</w:t>
      </w:r>
      <w:r w:rsidRPr="00FD4F59">
        <w:rPr>
          <w:rFonts w:cs="Times New Roman"/>
          <w:b/>
          <w:lang w:val="fr-CH"/>
        </w:rPr>
        <w:t xml:space="preserve"> auriez pu avoir à entreprendre contre votre gré ou dans des circonstances déplorables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670"/>
      </w:tblGrid>
      <w:tr w:rsidR="000904A1" w:rsidRPr="006C00BB" w14:paraId="4A62E448" w14:textId="77777777" w:rsidTr="00720008">
        <w:trPr>
          <w:trHeight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FCF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lang w:val="fr-CH"/>
              </w:rPr>
            </w:pPr>
            <w:r w:rsidRPr="000904A1">
              <w:rPr>
                <w:b/>
                <w:lang w:val="fr-CH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3EB" w14:textId="77777777" w:rsidR="000904A1" w:rsidRPr="006C00BB" w:rsidRDefault="000904A1" w:rsidP="000904A1">
            <w:pPr>
              <w:tabs>
                <w:tab w:val="left" w:pos="5706"/>
              </w:tabs>
              <w:rPr>
                <w:lang w:val="fr-CH"/>
              </w:rPr>
            </w:pPr>
            <w:r w:rsidRPr="006C00BB">
              <w:rPr>
                <w:lang w:val="fr-CH"/>
              </w:rPr>
              <w:t>Avez-vous connaissance d’un proche parent (oncle, tante, frère, sœur, cousin) qui a déjà été forcé de travailler pour une autre personne, en raison de la tradition 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F4B" w14:textId="77777777" w:rsidR="000904A1" w:rsidRPr="006C00BB" w:rsidRDefault="000904A1" w:rsidP="000904A1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 Oui </w:t>
            </w:r>
          </w:p>
          <w:p w14:paraId="006C00AF" w14:textId="77777777" w:rsidR="000904A1" w:rsidRPr="006C00BB" w:rsidRDefault="000904A1" w:rsidP="000904A1">
            <w:pPr>
              <w:pStyle w:val="ListParagraph"/>
              <w:numPr>
                <w:ilvl w:val="0"/>
                <w:numId w:val="6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 Non</w:t>
            </w:r>
          </w:p>
        </w:tc>
      </w:tr>
      <w:tr w:rsidR="000904A1" w:rsidRPr="006C00BB" w14:paraId="2D100F85" w14:textId="77777777" w:rsidTr="00720008">
        <w:trPr>
          <w:trHeight w:val="1098"/>
        </w:trPr>
        <w:tc>
          <w:tcPr>
            <w:tcW w:w="567" w:type="dxa"/>
            <w:tcBorders>
              <w:top w:val="single" w:sz="4" w:space="0" w:color="auto"/>
            </w:tcBorders>
          </w:tcPr>
          <w:p w14:paraId="4EDC8C87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lang w:val="fr-CH"/>
              </w:rPr>
            </w:pPr>
            <w:r w:rsidRPr="000904A1">
              <w:rPr>
                <w:b/>
                <w:lang w:val="fr-CH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7E07EB55" w14:textId="77777777" w:rsidR="000904A1" w:rsidRPr="006C00BB" w:rsidRDefault="000904A1" w:rsidP="000904A1">
            <w:pPr>
              <w:tabs>
                <w:tab w:val="left" w:pos="5706"/>
              </w:tabs>
              <w:rPr>
                <w:lang w:val="fr-CH"/>
              </w:rPr>
            </w:pPr>
            <w:r w:rsidRPr="006C00BB">
              <w:rPr>
                <w:lang w:val="fr-CH"/>
              </w:rPr>
              <w:t xml:space="preserve">Selon vous, que se passerait-il si ce proche parent refusait de faire le travail ?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0DC2959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Perte des terres, d’abris ou d‘autres biens  </w:t>
            </w:r>
          </w:p>
          <w:p w14:paraId="692AEC68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Privation des besoins essentiels (nourriture, sommeil, eau, soins de santé)</w:t>
            </w:r>
          </w:p>
          <w:p w14:paraId="2EBC5103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Confinement</w:t>
            </w:r>
          </w:p>
          <w:p w14:paraId="097CA3E7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Perte d'emploi d'un membre de la famille</w:t>
            </w:r>
          </w:p>
          <w:p w14:paraId="0DA89728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Violence physique sur soi ou sur les membres de la famille</w:t>
            </w:r>
          </w:p>
          <w:p w14:paraId="17BBA2E4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Harcèlement sexuel sur soi ou sur les membres de la famille</w:t>
            </w:r>
          </w:p>
          <w:p w14:paraId="1464B1A3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Agression verbale et humiliation</w:t>
            </w:r>
          </w:p>
          <w:p w14:paraId="75FF8584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Pénalité financière (amende, augmentation du taux d'intérêt)</w:t>
            </w:r>
          </w:p>
          <w:p w14:paraId="66B207D8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Retenue à la source sur le salaire</w:t>
            </w:r>
          </w:p>
          <w:p w14:paraId="56E3E314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Conservation des documents d'identité</w:t>
            </w:r>
          </w:p>
          <w:p w14:paraId="7F8B4889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Exclusion sociale</w:t>
            </w:r>
          </w:p>
          <w:p w14:paraId="1D6A9A8B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Pression familiale ou sociale</w:t>
            </w:r>
          </w:p>
          <w:p w14:paraId="1DB79A32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Emmener un autre membre de la famille pour me remplacer</w:t>
            </w:r>
          </w:p>
          <w:p w14:paraId="27A31F85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Chantage</w:t>
            </w:r>
          </w:p>
          <w:p w14:paraId="37FD035D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Autre (précisez) ___________________________ </w:t>
            </w:r>
          </w:p>
          <w:p w14:paraId="0076DCA8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Rien</w:t>
            </w:r>
          </w:p>
          <w:p w14:paraId="6AFBD2A6" w14:textId="77777777" w:rsidR="000904A1" w:rsidRPr="006C00BB" w:rsidRDefault="000904A1" w:rsidP="000904A1">
            <w:pPr>
              <w:pStyle w:val="ListParagraph"/>
              <w:numPr>
                <w:ilvl w:val="0"/>
                <w:numId w:val="7"/>
              </w:num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Je ne sais pas</w:t>
            </w:r>
          </w:p>
          <w:p w14:paraId="59CD1E4B" w14:textId="77777777" w:rsidR="000904A1" w:rsidRPr="006C00BB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6C00BB">
              <w:rPr>
                <w:lang w:val="fr-CH"/>
              </w:rPr>
              <w:sym w:font="Wingdings" w:char="F071"/>
            </w:r>
            <w:r w:rsidRPr="006C00BB">
              <w:rPr>
                <w:lang w:val="fr-CH"/>
              </w:rPr>
              <w:t xml:space="preserve"> REF</w:t>
            </w:r>
            <w:r>
              <w:rPr>
                <w:lang w:val="fr-CH"/>
              </w:rPr>
              <w:t>US</w:t>
            </w:r>
          </w:p>
        </w:tc>
      </w:tr>
      <w:tr w:rsidR="000904A1" w:rsidRPr="00B368CA" w14:paraId="7F45C63C" w14:textId="77777777" w:rsidTr="000904A1">
        <w:trPr>
          <w:trHeight w:val="489"/>
        </w:trPr>
        <w:tc>
          <w:tcPr>
            <w:tcW w:w="567" w:type="dxa"/>
          </w:tcPr>
          <w:p w14:paraId="5C3026D9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lang w:val="fr-CH"/>
              </w:rPr>
            </w:pPr>
            <w:r w:rsidRPr="000904A1">
              <w:rPr>
                <w:b/>
                <w:lang w:val="fr-CH"/>
              </w:rPr>
              <w:t>18</w:t>
            </w:r>
          </w:p>
        </w:tc>
        <w:tc>
          <w:tcPr>
            <w:tcW w:w="4537" w:type="dxa"/>
          </w:tcPr>
          <w:p w14:paraId="3E4F4240" w14:textId="77777777" w:rsidR="000904A1" w:rsidRPr="00FD4F59" w:rsidRDefault="000904A1" w:rsidP="000904A1">
            <w:pPr>
              <w:tabs>
                <w:tab w:val="left" w:pos="5706"/>
              </w:tabs>
              <w:rPr>
                <w:lang w:val="fr-CH"/>
              </w:rPr>
            </w:pPr>
            <w:r w:rsidRPr="00FD4F59">
              <w:rPr>
                <w:lang w:val="fr-CH"/>
              </w:rPr>
              <w:t>Avez-vous déjà été forcé d'accepter un emploi ou d'accomplir des tâches contre votre gré ?</w:t>
            </w:r>
          </w:p>
          <w:p w14:paraId="01AD6EEA" w14:textId="77777777" w:rsidR="000904A1" w:rsidRPr="00FD4F59" w:rsidRDefault="000904A1" w:rsidP="000904A1">
            <w:pPr>
              <w:tabs>
                <w:tab w:val="left" w:pos="5706"/>
              </w:tabs>
              <w:rPr>
                <w:lang w:val="fr-CH"/>
              </w:rPr>
            </w:pPr>
          </w:p>
        </w:tc>
        <w:tc>
          <w:tcPr>
            <w:tcW w:w="5670" w:type="dxa"/>
          </w:tcPr>
          <w:p w14:paraId="7584BC6E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t xml:space="preserve">1. </w:t>
            </w: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Oui</w:t>
            </w:r>
          </w:p>
          <w:p w14:paraId="003DB55D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t xml:space="preserve">2. </w:t>
            </w: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Non (passez à la section suivante M1)</w:t>
            </w:r>
          </w:p>
          <w:p w14:paraId="5A635C78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Je ne sais pas</w:t>
            </w:r>
          </w:p>
          <w:p w14:paraId="30DF3D77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>
              <w:rPr>
                <w:lang w:val="fr-CH"/>
              </w:rPr>
              <w:t xml:space="preserve"> REFUS</w:t>
            </w:r>
          </w:p>
        </w:tc>
      </w:tr>
      <w:tr w:rsidR="000904A1" w:rsidRPr="00FD4F59" w14:paraId="365EED02" w14:textId="77777777" w:rsidTr="000904A1">
        <w:trPr>
          <w:trHeight w:val="489"/>
        </w:trPr>
        <w:tc>
          <w:tcPr>
            <w:tcW w:w="567" w:type="dxa"/>
          </w:tcPr>
          <w:p w14:paraId="32D2DAFE" w14:textId="77777777" w:rsidR="000904A1" w:rsidRPr="000904A1" w:rsidRDefault="000904A1" w:rsidP="000904A1">
            <w:pPr>
              <w:tabs>
                <w:tab w:val="left" w:pos="1155"/>
              </w:tabs>
              <w:rPr>
                <w:b/>
                <w:lang w:val="fr-CH"/>
              </w:rPr>
            </w:pPr>
            <w:r w:rsidRPr="000904A1">
              <w:rPr>
                <w:b/>
                <w:lang w:val="fr-CH"/>
              </w:rPr>
              <w:t>19</w:t>
            </w:r>
          </w:p>
        </w:tc>
        <w:tc>
          <w:tcPr>
            <w:tcW w:w="4537" w:type="dxa"/>
          </w:tcPr>
          <w:p w14:paraId="5E280B07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  <w:r w:rsidRPr="00FD4F59">
              <w:rPr>
                <w:lang w:val="fr-CH"/>
              </w:rPr>
              <w:t xml:space="preserve">Quelles sont les tâches que quelqu’un vous a contraint à faire ? </w:t>
            </w:r>
            <w:r w:rsidRPr="00FD4F59">
              <w:rPr>
                <w:i/>
                <w:lang w:val="fr-CH"/>
              </w:rPr>
              <w:t>(Plusieurs réponses à la fois sont possibles)</w:t>
            </w:r>
          </w:p>
          <w:p w14:paraId="413BF3B2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3400B993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1ADC01F0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05431D3F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7AC5B12E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0D2B33DD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4D716C64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135820A2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36E89455" w14:textId="77777777" w:rsidR="000904A1" w:rsidRPr="00FD4F59" w:rsidRDefault="000904A1" w:rsidP="000904A1">
            <w:pPr>
              <w:tabs>
                <w:tab w:val="left" w:pos="5706"/>
              </w:tabs>
              <w:rPr>
                <w:i/>
                <w:lang w:val="fr-CH"/>
              </w:rPr>
            </w:pPr>
          </w:p>
          <w:p w14:paraId="138F6489" w14:textId="77777777" w:rsidR="000904A1" w:rsidRPr="00FD4F59" w:rsidRDefault="000904A1" w:rsidP="000904A1">
            <w:pPr>
              <w:tabs>
                <w:tab w:val="left" w:pos="5706"/>
              </w:tabs>
              <w:rPr>
                <w:lang w:val="fr-CH"/>
              </w:rPr>
            </w:pPr>
          </w:p>
        </w:tc>
        <w:tc>
          <w:tcPr>
            <w:tcW w:w="5670" w:type="dxa"/>
          </w:tcPr>
          <w:p w14:paraId="7F10A592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Heures de travail excessives, avec repos limité  </w:t>
            </w:r>
          </w:p>
          <w:p w14:paraId="3CACCF05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Tâches allant au-delà du contrat (ou de ce qui avait été convenu à initialement)</w:t>
            </w:r>
          </w:p>
          <w:p w14:paraId="4C8ECBC1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Travailler seul / ne pas avoir le droit de communiquer avec les autres ou de faire de visite à votre famille</w:t>
            </w:r>
          </w:p>
          <w:p w14:paraId="1D2B9C42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Cultiver son champ</w:t>
            </w:r>
          </w:p>
          <w:p w14:paraId="2D164E18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Conduire ses animaux au pâturage</w:t>
            </w:r>
          </w:p>
          <w:p w14:paraId="4BBEB873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Prendre soin de ses enfants</w:t>
            </w:r>
          </w:p>
          <w:p w14:paraId="6EB6E36C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</w:pPr>
            <w:r w:rsidRPr="00FD4F59">
              <w:rPr>
                <w:lang w:val="fr-CH"/>
              </w:rPr>
              <w:sym w:font="Wingdings" w:char="F071"/>
            </w:r>
            <w:r w:rsidRPr="00FD4F59">
              <w:t xml:space="preserve"> Forcé d'effectuer des travaux domestiques</w:t>
            </w:r>
          </w:p>
          <w:p w14:paraId="793FA9A8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Forcé de travailler lorsqu'il est malade ou blessé</w:t>
            </w:r>
          </w:p>
          <w:p w14:paraId="1A5C82F3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Forcé de fournir des services sexuels</w:t>
            </w:r>
          </w:p>
          <w:p w14:paraId="6A1873ED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Travail non rémunéré</w:t>
            </w:r>
          </w:p>
          <w:p w14:paraId="47242829" w14:textId="77777777" w:rsidR="000904A1" w:rsidRPr="00FD4F59" w:rsidRDefault="000904A1" w:rsidP="000904A1">
            <w:pPr>
              <w:pStyle w:val="ListParagraph"/>
              <w:numPr>
                <w:ilvl w:val="0"/>
                <w:numId w:val="8"/>
              </w:num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Autre (précisez)___________________</w:t>
            </w:r>
          </w:p>
          <w:p w14:paraId="5125774C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Je ne sais pas</w:t>
            </w:r>
          </w:p>
          <w:p w14:paraId="255E869D" w14:textId="77777777" w:rsidR="000904A1" w:rsidRPr="00FD4F59" w:rsidRDefault="000904A1" w:rsidP="000904A1">
            <w:pPr>
              <w:tabs>
                <w:tab w:val="left" w:pos="1155"/>
              </w:tabs>
              <w:rPr>
                <w:lang w:val="fr-CH"/>
              </w:rPr>
            </w:pPr>
            <w:r w:rsidRPr="00FD4F59">
              <w:rPr>
                <w:lang w:val="fr-CH"/>
              </w:rPr>
              <w:sym w:font="Wingdings" w:char="F071"/>
            </w:r>
            <w:r w:rsidRPr="00FD4F59">
              <w:rPr>
                <w:lang w:val="fr-CH"/>
              </w:rPr>
              <w:t xml:space="preserve"> REF</w:t>
            </w:r>
            <w:r>
              <w:rPr>
                <w:lang w:val="fr-CH"/>
              </w:rPr>
              <w:t>US</w:t>
            </w:r>
            <w:r>
              <w:rPr>
                <w:lang w:val="fr-CH"/>
              </w:rPr>
              <w:tab/>
            </w:r>
          </w:p>
        </w:tc>
      </w:tr>
    </w:tbl>
    <w:p w14:paraId="72B73380" w14:textId="77777777" w:rsidR="003E67B4" w:rsidRPr="005339EE" w:rsidRDefault="003E67B4" w:rsidP="00221856">
      <w:pPr>
        <w:rPr>
          <w:lang w:val="fr-CH"/>
        </w:rPr>
      </w:pPr>
    </w:p>
    <w:sectPr w:rsidR="003E67B4" w:rsidRPr="005339EE" w:rsidSect="0022185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1C7F" w14:textId="77777777" w:rsidR="0098030D" w:rsidRDefault="0098030D" w:rsidP="00221856">
      <w:pPr>
        <w:spacing w:after="0" w:line="240" w:lineRule="auto"/>
      </w:pPr>
      <w:r>
        <w:separator/>
      </w:r>
    </w:p>
  </w:endnote>
  <w:endnote w:type="continuationSeparator" w:id="0">
    <w:p w14:paraId="4FBEBB37" w14:textId="77777777" w:rsidR="0098030D" w:rsidRDefault="0098030D" w:rsidP="002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D3A90" w14:textId="77777777" w:rsidR="0098030D" w:rsidRDefault="0098030D" w:rsidP="00221856">
      <w:pPr>
        <w:spacing w:after="0" w:line="240" w:lineRule="auto"/>
      </w:pPr>
      <w:r>
        <w:separator/>
      </w:r>
    </w:p>
  </w:footnote>
  <w:footnote w:type="continuationSeparator" w:id="0">
    <w:p w14:paraId="636AB7FE" w14:textId="77777777" w:rsidR="0098030D" w:rsidRDefault="0098030D" w:rsidP="0022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851"/>
    <w:multiLevelType w:val="hybridMultilevel"/>
    <w:tmpl w:val="4A5E7E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B3F"/>
    <w:multiLevelType w:val="hybridMultilevel"/>
    <w:tmpl w:val="FFA64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F0A5C"/>
    <w:multiLevelType w:val="hybridMultilevel"/>
    <w:tmpl w:val="33104C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086E6A"/>
    <w:multiLevelType w:val="hybridMultilevel"/>
    <w:tmpl w:val="196494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35885"/>
    <w:multiLevelType w:val="hybridMultilevel"/>
    <w:tmpl w:val="8BAE342C"/>
    <w:lvl w:ilvl="0" w:tplc="FDB80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57747"/>
    <w:multiLevelType w:val="hybridMultilevel"/>
    <w:tmpl w:val="6C5C6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F539B"/>
    <w:multiLevelType w:val="hybridMultilevel"/>
    <w:tmpl w:val="97309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0F4CAE"/>
    <w:multiLevelType w:val="hybridMultilevel"/>
    <w:tmpl w:val="344A51DE"/>
    <w:lvl w:ilvl="0" w:tplc="777E9DE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E910A1"/>
    <w:multiLevelType w:val="hybridMultilevel"/>
    <w:tmpl w:val="824C1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CF37FA"/>
    <w:multiLevelType w:val="hybridMultilevel"/>
    <w:tmpl w:val="9048828E"/>
    <w:lvl w:ilvl="0" w:tplc="0A5CDE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AA7E2D"/>
    <w:multiLevelType w:val="hybridMultilevel"/>
    <w:tmpl w:val="F46C90D6"/>
    <w:lvl w:ilvl="0" w:tplc="04FCA6D0">
      <w:start w:val="1"/>
      <w:numFmt w:val="decimal"/>
      <w:lvlText w:val="%1."/>
      <w:lvlJc w:val="left"/>
      <w:pPr>
        <w:ind w:left="227" w:hanging="227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675CC"/>
    <w:multiLevelType w:val="hybridMultilevel"/>
    <w:tmpl w:val="43ACB0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54"/>
    <w:rsid w:val="000904A1"/>
    <w:rsid w:val="001F1B10"/>
    <w:rsid w:val="00221856"/>
    <w:rsid w:val="002967D1"/>
    <w:rsid w:val="003E67B4"/>
    <w:rsid w:val="004B4F8B"/>
    <w:rsid w:val="004C580F"/>
    <w:rsid w:val="005339EE"/>
    <w:rsid w:val="0053422B"/>
    <w:rsid w:val="006261B8"/>
    <w:rsid w:val="00720008"/>
    <w:rsid w:val="00752A90"/>
    <w:rsid w:val="007802E0"/>
    <w:rsid w:val="008B3423"/>
    <w:rsid w:val="0098030D"/>
    <w:rsid w:val="00A81637"/>
    <w:rsid w:val="00B368CA"/>
    <w:rsid w:val="00CB2AE6"/>
    <w:rsid w:val="00E37234"/>
    <w:rsid w:val="00E86254"/>
    <w:rsid w:val="00F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8883"/>
  <w15:chartTrackingRefBased/>
  <w15:docId w15:val="{AB278E91-AAAF-4C81-B154-DCAE364B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E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5339EE"/>
    <w:pPr>
      <w:ind w:left="720"/>
      <w:contextualSpacing/>
    </w:pPr>
    <w:rPr>
      <w:rFonts w:eastAsia="SimSun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5339EE"/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22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56"/>
  </w:style>
  <w:style w:type="paragraph" w:styleId="Footer">
    <w:name w:val="footer"/>
    <w:basedOn w:val="Normal"/>
    <w:link w:val="FooterChar"/>
    <w:uiPriority w:val="99"/>
    <w:unhideWhenUsed/>
    <w:rsid w:val="0022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56"/>
  </w:style>
  <w:style w:type="character" w:styleId="CommentReference">
    <w:name w:val="annotation reference"/>
    <w:basedOn w:val="DefaultParagraphFont"/>
    <w:uiPriority w:val="99"/>
    <w:semiHidden/>
    <w:unhideWhenUsed/>
    <w:rsid w:val="001F1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B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B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1" ma:contentTypeDescription="Create a new document." ma:contentTypeScope="" ma:versionID="e1e41d0edab5909f7a146c506617a137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d020fac726a5c0b8a948df314f1407b4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42e62e60-57e5-4e6a-9b91-5fe0ea398e14">Sam</Assignedto>
    <QuestionsorComments xmlns="42e62e60-57e5-4e6a-9b91-5fe0ea398e14">ILAB Guidance Received - Include</QuestionsorComments>
    <SenttoBAH xmlns="42e62e60-57e5-4e6a-9b91-5fe0ea398e14">false</SenttoBAH>
    <CatalogingCompleted_x003f_ xmlns="42e62e60-57e5-4e6a-9b91-5fe0ea398e14">Yes</CatalogingCompleted_x003f_>
    <TaxCatchAll xmlns="7b954495-6b9c-408d-89b5-6a41a286e19c" xsi:nil="true"/>
    <LizQC_x003f_ xmlns="42e62e60-57e5-4e6a-9b91-5fe0ea398e14" xsi:nil="true"/>
    <DOLComments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UploadedtoDrupal_x003f_ xmlns="42e62e60-57e5-4e6a-9b91-5fe0ea398e14" xsi:nil="true"/>
  </documentManagement>
</p:properties>
</file>

<file path=customXml/itemProps1.xml><?xml version="1.0" encoding="utf-8"?>
<ds:datastoreItem xmlns:ds="http://schemas.openxmlformats.org/officeDocument/2006/customXml" ds:itemID="{8604FD34-D9D1-4BF2-AAB2-40721DE7257F}"/>
</file>

<file path=customXml/itemProps2.xml><?xml version="1.0" encoding="utf-8"?>
<ds:datastoreItem xmlns:ds="http://schemas.openxmlformats.org/officeDocument/2006/customXml" ds:itemID="{65EF64E3-B71B-411B-8DE4-A1B58F4A5234}"/>
</file>

<file path=customXml/itemProps3.xml><?xml version="1.0" encoding="utf-8"?>
<ds:datastoreItem xmlns:ds="http://schemas.openxmlformats.org/officeDocument/2006/customXml" ds:itemID="{96A83BA6-8D7B-4DB6-A914-55B06F614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Sherelle</dc:creator>
  <cp:keywords/>
  <dc:description/>
  <cp:lastModifiedBy>Samaila, Ibrahim</cp:lastModifiedBy>
  <cp:revision>2</cp:revision>
  <dcterms:created xsi:type="dcterms:W3CDTF">2021-04-25T14:28:00Z</dcterms:created>
  <dcterms:modified xsi:type="dcterms:W3CDTF">2021-04-25T14:28:00Z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0x010100A88C71B03157F14C9513B474E6DDC735</vt:lpwstr>
  </property>
  <property fmtid="{D5CDD505-2E9C-101B-9397-08002B2CF9AE}" pid="3" name="MediaServiceImageTags">
    <vt:lpwstr/>
  </property>
</Properties>
</file>