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08C9" w14:textId="7E9C8E7C" w:rsidR="00E75ECB" w:rsidRPr="001E59E0" w:rsidRDefault="0094610F" w:rsidP="0094610F">
      <w:pPr>
        <w:pStyle w:val="DocumentType"/>
        <w:spacing w:after="480"/>
        <w:ind w:left="346" w:hanging="346"/>
        <w:rPr>
          <w:color w:val="1E2DBE" w:themeColor="accent1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EF137C7" wp14:editId="419D8213">
            <wp:simplePos x="0" y="0"/>
            <wp:positionH relativeFrom="column">
              <wp:posOffset>5509260</wp:posOffset>
            </wp:positionH>
            <wp:positionV relativeFrom="paragraph">
              <wp:posOffset>-587375</wp:posOffset>
            </wp:positionV>
            <wp:extent cx="685800" cy="685800"/>
            <wp:effectExtent l="0" t="0" r="0" b="0"/>
            <wp:wrapNone/>
            <wp:docPr id="700489867" name="Picture 1" descr="A group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89867" name="Picture 1" descr="A group of people in a circle&#10;&#10;Description automatically generated"/>
                    <pic:cNvPicPr/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C1C" w:rsidRPr="001E59E0">
        <w:rPr>
          <w:color w:val="1E2DBE" w:themeColor="accent1"/>
          <w:sz w:val="56"/>
          <w:szCs w:val="56"/>
        </w:rPr>
        <w:t>Tip</w:t>
      </w:r>
      <w:r w:rsidR="00153A87" w:rsidRPr="001E59E0">
        <w:rPr>
          <w:color w:val="1E2DBE" w:themeColor="accent1"/>
          <w:sz w:val="56"/>
          <w:szCs w:val="56"/>
        </w:rPr>
        <w:t>s</w:t>
      </w:r>
      <w:r w:rsidR="00737C1C" w:rsidRPr="001E59E0">
        <w:rPr>
          <w:color w:val="1E2DBE" w:themeColor="accent1"/>
          <w:sz w:val="56"/>
          <w:szCs w:val="56"/>
        </w:rPr>
        <w:t xml:space="preserve"> to share your </w:t>
      </w:r>
      <w:r w:rsidR="00153A87" w:rsidRPr="001E59E0">
        <w:rPr>
          <w:color w:val="1E2DBE" w:themeColor="accent1"/>
          <w:sz w:val="56"/>
          <w:szCs w:val="56"/>
        </w:rPr>
        <w:t>impact evaluation</w:t>
      </w:r>
      <w:r w:rsidR="00737C1C" w:rsidRPr="001E59E0">
        <w:rPr>
          <w:color w:val="1E2DBE" w:themeColor="accent1"/>
          <w:sz w:val="56"/>
          <w:szCs w:val="56"/>
        </w:rPr>
        <w:t xml:space="preserve"> insights with policy actors</w:t>
      </w:r>
    </w:p>
    <w:p w14:paraId="0C82C402" w14:textId="61471279" w:rsidR="00760681" w:rsidRDefault="00517599" w:rsidP="00517599">
      <w:pPr>
        <w:jc w:val="both"/>
        <w:rPr>
          <w:lang w:val="en-GB"/>
        </w:rPr>
      </w:pPr>
      <w:bookmarkStart w:id="0" w:name="_Hlk140480858"/>
      <w:r>
        <w:rPr>
          <w:lang w:val="en-GB"/>
        </w:rPr>
        <w:t>We are sharing this brief to help you communicate your key findings effectively and succinctly</w:t>
      </w:r>
      <w:r w:rsidR="00737C1C">
        <w:rPr>
          <w:lang w:val="en-GB"/>
        </w:rPr>
        <w:t xml:space="preserve"> to policy actors and to generate public interest</w:t>
      </w:r>
      <w:r>
        <w:rPr>
          <w:lang w:val="en-GB"/>
        </w:rPr>
        <w:t>. Please feel free to modify the content based on your impact evaluation</w:t>
      </w:r>
      <w:r w:rsidR="00153A87">
        <w:rPr>
          <w:lang w:val="en-GB"/>
        </w:rPr>
        <w:t xml:space="preserve"> study</w:t>
      </w:r>
      <w:r>
        <w:rPr>
          <w:lang w:val="en-GB"/>
        </w:rPr>
        <w:t xml:space="preserve">. Keep in mind that a visually appealing layout, supported by concise language, will make your brief more impactful and accessible to a wider </w:t>
      </w:r>
      <w:r w:rsidR="00737C1C">
        <w:rPr>
          <w:lang w:val="en-GB"/>
        </w:rPr>
        <w:t>audience</w:t>
      </w:r>
      <w:r>
        <w:rPr>
          <w:lang w:val="en-GB"/>
        </w:rPr>
        <w:t xml:space="preserve">. </w:t>
      </w:r>
    </w:p>
    <w:p w14:paraId="6A52C811" w14:textId="07FB14A1" w:rsidR="00D1561C" w:rsidRPr="00D1561C" w:rsidRDefault="00D1561C" w:rsidP="00D1561C">
      <w:pPr>
        <w:pStyle w:val="ListParagraph"/>
        <w:numPr>
          <w:ilvl w:val="0"/>
          <w:numId w:val="21"/>
        </w:numPr>
        <w:jc w:val="both"/>
        <w:rPr>
          <w:lang w:val="en-GB"/>
        </w:rPr>
      </w:pPr>
      <w:r w:rsidRPr="00D1561C">
        <w:rPr>
          <w:b/>
          <w:bCs/>
          <w:lang w:val="en-GB"/>
        </w:rPr>
        <w:t>Start with a Clear Purpose</w:t>
      </w:r>
      <w:r w:rsidRPr="00D1561C">
        <w:rPr>
          <w:lang w:val="en-GB"/>
        </w:rPr>
        <w:t xml:space="preserve"> Begin the brief with a simple statement of what the evaluation aims to achieve and its importance.</w:t>
      </w:r>
    </w:p>
    <w:p w14:paraId="04D22BD7" w14:textId="37CD25FA" w:rsidR="00D1561C" w:rsidRPr="00D1561C" w:rsidRDefault="00D1561C" w:rsidP="00D1561C">
      <w:pPr>
        <w:pStyle w:val="ListParagraph"/>
        <w:numPr>
          <w:ilvl w:val="0"/>
          <w:numId w:val="21"/>
        </w:numPr>
        <w:jc w:val="both"/>
        <w:rPr>
          <w:lang w:val="en-GB"/>
        </w:rPr>
      </w:pPr>
      <w:r w:rsidRPr="00D1561C">
        <w:rPr>
          <w:b/>
          <w:bCs/>
          <w:lang w:val="en-GB"/>
        </w:rPr>
        <w:t>Highlight Key Impacts</w:t>
      </w:r>
      <w:r w:rsidRPr="00D1561C">
        <w:rPr>
          <w:lang w:val="en-GB"/>
        </w:rPr>
        <w:t xml:space="preserve"> Emphasi</w:t>
      </w:r>
      <w:r w:rsidR="00737C1C">
        <w:rPr>
          <w:lang w:val="en-GB"/>
        </w:rPr>
        <w:t>s</w:t>
      </w:r>
      <w:r w:rsidRPr="00D1561C">
        <w:rPr>
          <w:lang w:val="en-GB"/>
        </w:rPr>
        <w:t xml:space="preserve">e the main changes and outcomes observed </w:t>
      </w:r>
      <w:proofErr w:type="gramStart"/>
      <w:r w:rsidRPr="00D1561C">
        <w:rPr>
          <w:lang w:val="en-GB"/>
        </w:rPr>
        <w:t>as a result of</w:t>
      </w:r>
      <w:proofErr w:type="gramEnd"/>
      <w:r w:rsidRPr="00D1561C">
        <w:rPr>
          <w:lang w:val="en-GB"/>
        </w:rPr>
        <w:t xml:space="preserve"> the program</w:t>
      </w:r>
      <w:r w:rsidR="00737C1C">
        <w:rPr>
          <w:lang w:val="en-GB"/>
        </w:rPr>
        <w:t>me</w:t>
      </w:r>
      <w:r w:rsidRPr="00D1561C">
        <w:rPr>
          <w:lang w:val="en-GB"/>
        </w:rPr>
        <w:t xml:space="preserve"> or intervention.</w:t>
      </w:r>
    </w:p>
    <w:p w14:paraId="0DE88DA8" w14:textId="7CF36E97" w:rsidR="00D1561C" w:rsidRPr="00D1561C" w:rsidRDefault="00D1561C" w:rsidP="00D1561C">
      <w:pPr>
        <w:pStyle w:val="ListParagraph"/>
        <w:numPr>
          <w:ilvl w:val="0"/>
          <w:numId w:val="21"/>
        </w:numPr>
        <w:jc w:val="both"/>
        <w:rPr>
          <w:lang w:val="en-GB"/>
        </w:rPr>
      </w:pPr>
      <w:r w:rsidRPr="00D1561C">
        <w:rPr>
          <w:b/>
          <w:bCs/>
          <w:lang w:val="en-GB"/>
        </w:rPr>
        <w:t>Use Plain Language</w:t>
      </w:r>
      <w:r w:rsidRPr="00D1561C">
        <w:rPr>
          <w:lang w:val="en-GB"/>
        </w:rPr>
        <w:t xml:space="preserve"> Avoid technical jargon and explain any complex terms in simple, understandable terms.</w:t>
      </w:r>
    </w:p>
    <w:p w14:paraId="2D8F2280" w14:textId="201DDA49" w:rsidR="00D1561C" w:rsidRPr="00D1561C" w:rsidRDefault="00D1561C" w:rsidP="00D1561C">
      <w:pPr>
        <w:pStyle w:val="ListParagraph"/>
        <w:numPr>
          <w:ilvl w:val="0"/>
          <w:numId w:val="21"/>
        </w:numPr>
        <w:jc w:val="both"/>
        <w:rPr>
          <w:lang w:val="en-GB"/>
        </w:rPr>
      </w:pPr>
      <w:r w:rsidRPr="00D1561C">
        <w:rPr>
          <w:b/>
          <w:bCs/>
          <w:lang w:val="en-GB"/>
        </w:rPr>
        <w:t>Visuali</w:t>
      </w:r>
      <w:r w:rsidR="00737C1C">
        <w:rPr>
          <w:b/>
          <w:bCs/>
          <w:lang w:val="en-GB"/>
        </w:rPr>
        <w:t>s</w:t>
      </w:r>
      <w:r w:rsidRPr="00D1561C">
        <w:rPr>
          <w:b/>
          <w:bCs/>
          <w:lang w:val="en-GB"/>
        </w:rPr>
        <w:t>e the Impacts</w:t>
      </w:r>
      <w:r w:rsidRPr="00D1561C">
        <w:rPr>
          <w:lang w:val="en-GB"/>
        </w:rPr>
        <w:t xml:space="preserve"> Use charts, graphs, and infographics to visually present the impacts and make them easier to comprehend.</w:t>
      </w:r>
    </w:p>
    <w:p w14:paraId="040430D4" w14:textId="44EF9271" w:rsidR="00D1561C" w:rsidRPr="00D1561C" w:rsidRDefault="00D1561C" w:rsidP="00D1561C">
      <w:pPr>
        <w:pStyle w:val="ListParagraph"/>
        <w:numPr>
          <w:ilvl w:val="0"/>
          <w:numId w:val="21"/>
        </w:numPr>
        <w:jc w:val="both"/>
        <w:rPr>
          <w:lang w:val="en-GB"/>
        </w:rPr>
      </w:pPr>
      <w:r w:rsidRPr="00D1561C">
        <w:rPr>
          <w:b/>
          <w:bCs/>
          <w:lang w:val="en-GB"/>
        </w:rPr>
        <w:t>Contextuali</w:t>
      </w:r>
      <w:r w:rsidR="0008757A">
        <w:rPr>
          <w:b/>
          <w:bCs/>
          <w:lang w:val="en-GB"/>
        </w:rPr>
        <w:t>s</w:t>
      </w:r>
      <w:r w:rsidRPr="00D1561C">
        <w:rPr>
          <w:b/>
          <w:bCs/>
          <w:lang w:val="en-GB"/>
        </w:rPr>
        <w:t>e the Findings</w:t>
      </w:r>
      <w:r w:rsidRPr="00D1561C">
        <w:rPr>
          <w:lang w:val="en-GB"/>
        </w:rPr>
        <w:t xml:space="preserve"> Help the audience understand the broader context in which the program</w:t>
      </w:r>
      <w:r w:rsidR="0008757A">
        <w:rPr>
          <w:lang w:val="en-GB"/>
        </w:rPr>
        <w:t>me</w:t>
      </w:r>
      <w:r w:rsidRPr="00D1561C">
        <w:rPr>
          <w:lang w:val="en-GB"/>
        </w:rPr>
        <w:t xml:space="preserve"> operates and why the impacts are meaningful.</w:t>
      </w:r>
      <w:r w:rsidR="00737C1C">
        <w:rPr>
          <w:lang w:val="en-GB"/>
        </w:rPr>
        <w:t xml:space="preserve"> Consider including real-life stories or testimonials.</w:t>
      </w:r>
    </w:p>
    <w:p w14:paraId="2FD1E379" w14:textId="62A29B40" w:rsidR="00D1561C" w:rsidRPr="00D1561C" w:rsidRDefault="00D1561C" w:rsidP="00D1561C">
      <w:pPr>
        <w:pStyle w:val="ListParagraph"/>
        <w:numPr>
          <w:ilvl w:val="0"/>
          <w:numId w:val="21"/>
        </w:numPr>
        <w:jc w:val="both"/>
        <w:rPr>
          <w:lang w:val="en-GB"/>
        </w:rPr>
      </w:pPr>
      <w:r w:rsidRPr="00D1561C">
        <w:rPr>
          <w:b/>
          <w:bCs/>
          <w:lang w:val="en-GB"/>
        </w:rPr>
        <w:t>Focus on Implications</w:t>
      </w:r>
      <w:r w:rsidRPr="00D1561C">
        <w:rPr>
          <w:lang w:val="en-GB"/>
        </w:rPr>
        <w:t xml:space="preserve"> Clearly explain the practical implications of the findings for policymakers, practitioners, and beneficiaries.</w:t>
      </w:r>
    </w:p>
    <w:p w14:paraId="2210641D" w14:textId="2EF85C04" w:rsidR="00D1561C" w:rsidRPr="00D1561C" w:rsidRDefault="00D1561C" w:rsidP="00D1561C">
      <w:pPr>
        <w:pStyle w:val="ListParagraph"/>
        <w:numPr>
          <w:ilvl w:val="0"/>
          <w:numId w:val="21"/>
        </w:numPr>
        <w:jc w:val="both"/>
        <w:rPr>
          <w:lang w:val="en-GB"/>
        </w:rPr>
      </w:pPr>
      <w:r w:rsidRPr="00D1561C">
        <w:rPr>
          <w:b/>
          <w:bCs/>
          <w:lang w:val="en-GB"/>
        </w:rPr>
        <w:t>Offer Actionable Recommendations</w:t>
      </w:r>
      <w:r w:rsidRPr="00D1561C">
        <w:rPr>
          <w:lang w:val="en-GB"/>
        </w:rPr>
        <w:t xml:space="preserve"> Provide concrete and feasible recommendations that stakeholders can </w:t>
      </w:r>
      <w:r w:rsidR="00737C1C">
        <w:rPr>
          <w:lang w:val="en-GB"/>
        </w:rPr>
        <w:t xml:space="preserve">learn and </w:t>
      </w:r>
      <w:r w:rsidRPr="00D1561C">
        <w:rPr>
          <w:lang w:val="en-GB"/>
        </w:rPr>
        <w:t xml:space="preserve">implement </w:t>
      </w:r>
      <w:r w:rsidR="00737C1C">
        <w:rPr>
          <w:lang w:val="en-GB"/>
        </w:rPr>
        <w:t>from your study</w:t>
      </w:r>
      <w:r w:rsidRPr="00D1561C">
        <w:rPr>
          <w:lang w:val="en-GB"/>
        </w:rPr>
        <w:t>.</w:t>
      </w:r>
    </w:p>
    <w:p w14:paraId="69DD6720" w14:textId="2F587639" w:rsidR="00D1561C" w:rsidRPr="00D1561C" w:rsidRDefault="00D1561C" w:rsidP="00D1561C">
      <w:pPr>
        <w:pStyle w:val="ListParagraph"/>
        <w:numPr>
          <w:ilvl w:val="0"/>
          <w:numId w:val="21"/>
        </w:numPr>
        <w:jc w:val="both"/>
        <w:rPr>
          <w:lang w:val="en-GB"/>
        </w:rPr>
      </w:pPr>
      <w:r w:rsidRPr="00D1561C">
        <w:rPr>
          <w:b/>
          <w:bCs/>
          <w:lang w:val="en-GB"/>
        </w:rPr>
        <w:t xml:space="preserve">Address Limitations </w:t>
      </w:r>
      <w:r w:rsidR="00737C1C">
        <w:rPr>
          <w:b/>
          <w:bCs/>
          <w:lang w:val="en-GB"/>
        </w:rPr>
        <w:t>Briefly</w:t>
      </w:r>
      <w:r w:rsidR="00737C1C" w:rsidRPr="00D1561C">
        <w:rPr>
          <w:lang w:val="en-GB"/>
        </w:rPr>
        <w:t xml:space="preserve"> </w:t>
      </w:r>
      <w:r w:rsidR="00737C1C">
        <w:rPr>
          <w:lang w:val="en-GB"/>
        </w:rPr>
        <w:t>M</w:t>
      </w:r>
      <w:r w:rsidRPr="00D1561C">
        <w:rPr>
          <w:lang w:val="en-GB"/>
        </w:rPr>
        <w:t xml:space="preserve">ention any challenges faced during the </w:t>
      </w:r>
      <w:r w:rsidR="00737C1C">
        <w:rPr>
          <w:lang w:val="en-GB"/>
        </w:rPr>
        <w:t xml:space="preserve">programme </w:t>
      </w:r>
      <w:r w:rsidR="004A383E">
        <w:rPr>
          <w:lang w:val="en-GB"/>
        </w:rPr>
        <w:t>or</w:t>
      </w:r>
      <w:r w:rsidR="00737C1C">
        <w:rPr>
          <w:lang w:val="en-GB"/>
        </w:rPr>
        <w:t xml:space="preserve"> intervention period</w:t>
      </w:r>
      <w:r w:rsidR="00737C1C" w:rsidRPr="00D1561C">
        <w:rPr>
          <w:lang w:val="en-GB"/>
        </w:rPr>
        <w:t xml:space="preserve"> </w:t>
      </w:r>
      <w:r w:rsidRPr="00D1561C">
        <w:rPr>
          <w:lang w:val="en-GB"/>
        </w:rPr>
        <w:t>without delving into technical details.</w:t>
      </w:r>
    </w:p>
    <w:p w14:paraId="17DCB8FB" w14:textId="2143E9B6" w:rsidR="00D1561C" w:rsidRPr="00D1561C" w:rsidRDefault="00D1561C" w:rsidP="00D1561C">
      <w:pPr>
        <w:pStyle w:val="ListParagraph"/>
        <w:numPr>
          <w:ilvl w:val="0"/>
          <w:numId w:val="21"/>
        </w:numPr>
        <w:jc w:val="both"/>
        <w:rPr>
          <w:lang w:val="en-GB"/>
        </w:rPr>
      </w:pPr>
      <w:r w:rsidRPr="00D1561C">
        <w:rPr>
          <w:b/>
          <w:bCs/>
          <w:lang w:val="en-GB"/>
        </w:rPr>
        <w:t>Keep it Engaging</w:t>
      </w:r>
      <w:r w:rsidR="004A383E">
        <w:rPr>
          <w:b/>
          <w:bCs/>
          <w:lang w:val="en-GB"/>
        </w:rPr>
        <w:t xml:space="preserve"> and Concise</w:t>
      </w:r>
      <w:r w:rsidRPr="00D1561C">
        <w:rPr>
          <w:lang w:val="en-GB"/>
        </w:rPr>
        <w:t xml:space="preserve"> Use short paragraphs, bullet points, and headings to maintain reader interest.</w:t>
      </w:r>
    </w:p>
    <w:p w14:paraId="419901A3" w14:textId="2B5F1457" w:rsidR="00B84E55" w:rsidRPr="00517599" w:rsidRDefault="00517599" w:rsidP="00517599">
      <w:pPr>
        <w:pStyle w:val="ListParagraph"/>
        <w:numPr>
          <w:ilvl w:val="0"/>
          <w:numId w:val="21"/>
        </w:numPr>
        <w:jc w:val="both"/>
        <w:rPr>
          <w:lang w:val="en-GB"/>
        </w:rPr>
      </w:pPr>
      <w:r>
        <w:rPr>
          <w:b/>
          <w:bCs/>
          <w:lang w:val="en-GB"/>
        </w:rPr>
        <w:t xml:space="preserve">Printing </w:t>
      </w:r>
      <w:r>
        <w:rPr>
          <w:lang w:val="en-GB"/>
        </w:rPr>
        <w:t>Remember to modify the background colo</w:t>
      </w:r>
      <w:r w:rsidR="00737C1C">
        <w:rPr>
          <w:lang w:val="en-GB"/>
        </w:rPr>
        <w:t>u</w:t>
      </w:r>
      <w:r>
        <w:rPr>
          <w:lang w:val="en-GB"/>
        </w:rPr>
        <w:t xml:space="preserve">rs of this template to make it more printer-friendly. </w:t>
      </w:r>
    </w:p>
    <w:p w14:paraId="4E9AFD17" w14:textId="20C8DDE2" w:rsidR="00517599" w:rsidRDefault="00737C1C" w:rsidP="00517599">
      <w:pPr>
        <w:spacing w:before="0" w:after="160" w:line="259" w:lineRule="auto"/>
        <w:sectPr w:rsidR="00517599" w:rsidSect="00517599">
          <w:pgSz w:w="11906" w:h="16838" w:code="9"/>
          <w:pgMar w:top="1440" w:right="1080" w:bottom="1440" w:left="1080" w:header="706" w:footer="706" w:gutter="0"/>
          <w:cols w:sep="1" w:space="360"/>
          <w:docGrid w:linePitch="360"/>
        </w:sectPr>
      </w:pPr>
      <w:r>
        <w:t xml:space="preserve">We encourage you to use this impact evaluation template to </w:t>
      </w:r>
      <w:r w:rsidR="00517599">
        <w:t xml:space="preserve">share your findings with </w:t>
      </w:r>
      <w:r w:rsidR="00422C32">
        <w:t xml:space="preserve">policy actors and the </w:t>
      </w:r>
      <w:r>
        <w:t>public</w:t>
      </w:r>
      <w:r w:rsidR="004A383E">
        <w:t>!</w:t>
      </w:r>
      <w:r w:rsidR="00517599">
        <w:t xml:space="preserve"> </w:t>
      </w:r>
      <w:r>
        <w:rPr>
          <w:b/>
          <w:bCs/>
        </w:rPr>
        <w:t>Remember</w:t>
      </w:r>
      <w:r w:rsidR="00517599" w:rsidRPr="00517599">
        <w:rPr>
          <w:b/>
          <w:bCs/>
        </w:rPr>
        <w:t xml:space="preserve"> to remove this tips page</w:t>
      </w:r>
      <w:r w:rsidR="00517599">
        <w:t>.</w:t>
      </w:r>
    </w:p>
    <w:bookmarkEnd w:id="0"/>
    <w:p w14:paraId="23B7CD23" w14:textId="4CA7A7AD" w:rsidR="00E406CC" w:rsidRDefault="0094610F" w:rsidP="00D5065F">
      <w:r>
        <w:rPr>
          <w:noProof/>
          <w:lang w:val="en-GB"/>
        </w:rPr>
        <w:lastRenderedPageBreak/>
        <w:drawing>
          <wp:anchor distT="0" distB="0" distL="114300" distR="114300" simplePos="0" relativeHeight="251699200" behindDoc="0" locked="0" layoutInCell="1" allowOverlap="1" wp14:anchorId="415777D1" wp14:editId="43794A57">
            <wp:simplePos x="0" y="0"/>
            <wp:positionH relativeFrom="column">
              <wp:posOffset>6858000</wp:posOffset>
            </wp:positionH>
            <wp:positionV relativeFrom="paragraph">
              <wp:posOffset>1028700</wp:posOffset>
            </wp:positionV>
            <wp:extent cx="914400" cy="914400"/>
            <wp:effectExtent l="0" t="0" r="0" b="0"/>
            <wp:wrapNone/>
            <wp:docPr id="1877995915" name="Picture 1877995915" descr="A group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89867" name="Picture 1" descr="A group of people in a circle&#10;&#10;Description automatically generated"/>
                    <pic:cNvPicPr/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7D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78BAEA" wp14:editId="30395A64">
                <wp:simplePos x="0" y="0"/>
                <wp:positionH relativeFrom="margin">
                  <wp:posOffset>-228600</wp:posOffset>
                </wp:positionH>
                <wp:positionV relativeFrom="paragraph">
                  <wp:posOffset>-106680</wp:posOffset>
                </wp:positionV>
                <wp:extent cx="3200400" cy="689356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9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23DF6" w14:textId="09B01318" w:rsidR="008C1687" w:rsidRPr="00B84E55" w:rsidRDefault="008C1687" w:rsidP="00760681">
                            <w:pPr>
                              <w:pStyle w:val="DocumentType"/>
                              <w:spacing w:before="0" w:after="480"/>
                              <w:ind w:left="346" w:hanging="346"/>
                            </w:pPr>
                            <w:r w:rsidRPr="00B84E55">
                              <w:t>Impact Evaluation Brief</w:t>
                            </w:r>
                          </w:p>
                          <w:p w14:paraId="0A478DB0" w14:textId="4374D2E1" w:rsidR="00E406CC" w:rsidRDefault="002017D1" w:rsidP="002017D1">
                            <w:pPr>
                              <w:pStyle w:val="HeadingLevel2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A174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Summary</w:t>
                            </w:r>
                          </w:p>
                          <w:p w14:paraId="05DD401A" w14:textId="5A7CF8E9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Start with a concise description of the evaluation’s purpose, objectives, and methodology. </w:t>
                            </w:r>
                          </w:p>
                          <w:p w14:paraId="699A54C9" w14:textId="34028C66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Mention the timeframe and scope of the evaluation. </w:t>
                            </w:r>
                          </w:p>
                          <w:p w14:paraId="15A5D1AA" w14:textId="54F4E3DE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Highlight the main impacts and outcomes identified </w:t>
                            </w:r>
                            <w:r w:rsidR="00737C1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 your study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8BA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8.4pt;width:252pt;height:542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" filled="f" stroked="f">
                <v:textbox>
                  <w:txbxContent>
                    <w:p w14:paraId="04123DF6" w14:textId="09B01318" w:rsidR="008C1687" w:rsidRPr="00B84E55" w:rsidRDefault="008C1687" w:rsidP="00760681">
                      <w:pPr>
                        <w:pStyle w:val="DocumentType"/>
                        <w:spacing w:before="0" w:after="480"/>
                        <w:ind w:left="346" w:hanging="346"/>
                      </w:pPr>
                      <w:r w:rsidRPr="00B84E55">
                        <w:t>Impact Evaluation Brief</w:t>
                      </w:r>
                    </w:p>
                    <w:p w14:paraId="0A478DB0" w14:textId="4374D2E1" w:rsidR="00E406CC" w:rsidRDefault="002017D1" w:rsidP="002017D1">
                      <w:pPr>
                        <w:pStyle w:val="HeadingLevel2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A1745">
                        <w:rPr>
                          <w:color w:val="FFFFFF" w:themeColor="background1"/>
                          <w:sz w:val="32"/>
                          <w:szCs w:val="32"/>
                        </w:rPr>
                        <w:t>Summary</w:t>
                      </w:r>
                    </w:p>
                    <w:p w14:paraId="05DD401A" w14:textId="5A7CF8E9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Start with a concise description of the evaluation’s purpose, objectives, and methodology. </w:t>
                      </w:r>
                    </w:p>
                    <w:p w14:paraId="699A54C9" w14:textId="34028C66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Mention the timeframe and scope of the evaluation. </w:t>
                      </w:r>
                    </w:p>
                    <w:p w14:paraId="15A5D1AA" w14:textId="54F4E3DE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Highlight the main impacts and outcomes identified </w:t>
                      </w:r>
                      <w:r w:rsidR="00737C1C">
                        <w:rPr>
                          <w:color w:val="FFFFFF" w:themeColor="background1"/>
                          <w:sz w:val="20"/>
                          <w:szCs w:val="20"/>
                        </w:rPr>
                        <w:t>in your study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7D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CA3CC" wp14:editId="49A7EA34">
                <wp:simplePos x="0" y="0"/>
                <wp:positionH relativeFrom="page">
                  <wp:align>left</wp:align>
                </wp:positionH>
                <wp:positionV relativeFrom="paragraph">
                  <wp:posOffset>-457199</wp:posOffset>
                </wp:positionV>
                <wp:extent cx="3657600" cy="7592900"/>
                <wp:effectExtent l="0" t="0" r="0" b="8255"/>
                <wp:wrapNone/>
                <wp:docPr id="18733666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59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CBCAC" id="Rectangle 4" o:spid="_x0000_s1026" style="position:absolute;margin-left:0;margin-top:-36pt;width:4in;height:597.8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" fillcolor="#1e2dbe [3204]" stroked="f" strokeweight="1pt">
                <w10:wrap anchorx="page"/>
              </v:rect>
            </w:pict>
          </mc:Fallback>
        </mc:AlternateContent>
      </w:r>
      <w:r w:rsidR="009E7E7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D7EF80" wp14:editId="76F4A46D">
                <wp:simplePos x="0" y="0"/>
                <wp:positionH relativeFrom="margin">
                  <wp:posOffset>3359264</wp:posOffset>
                </wp:positionH>
                <wp:positionV relativeFrom="paragraph">
                  <wp:posOffset>5715</wp:posOffset>
                </wp:positionV>
                <wp:extent cx="3200400" cy="6852285"/>
                <wp:effectExtent l="0" t="0" r="0" b="5715"/>
                <wp:wrapNone/>
                <wp:docPr id="480500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5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1CC1" w14:textId="249EE5EE" w:rsidR="00E406CC" w:rsidRDefault="00153A87" w:rsidP="008A1745">
                            <w:pPr>
                              <w:pStyle w:val="Heading3"/>
                              <w:spacing w:before="0"/>
                            </w:pPr>
                            <w:r>
                              <w:t xml:space="preserve">Impact </w:t>
                            </w:r>
                            <w:r w:rsidR="002017D1">
                              <w:t>Evaluation Findings</w:t>
                            </w:r>
                          </w:p>
                          <w:p w14:paraId="595100D3" w14:textId="51D6A166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>Present the main findings of the impact evaluation, organi</w:t>
                            </w:r>
                            <w:r w:rsidR="00737C1C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ed by objective. </w:t>
                            </w:r>
                          </w:p>
                          <w:p w14:paraId="486E63E4" w14:textId="064893BA" w:rsidR="008A1745" w:rsidRPr="004819CA" w:rsidRDefault="008D192D" w:rsidP="008A174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Use visuals</w:t>
                            </w:r>
                            <w:r w:rsidR="00737C1C">
                              <w:rPr>
                                <w:sz w:val="20"/>
                                <w:szCs w:val="20"/>
                              </w:rPr>
                              <w:t xml:space="preserve">, e.g., figures and infographics,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737C1C">
                              <w:rPr>
                                <w:sz w:val="20"/>
                                <w:szCs w:val="20"/>
                              </w:rPr>
                              <w:t>describe the</w:t>
                            </w:r>
                            <w:r w:rsidR="008A1745" w:rsidRPr="004819CA">
                              <w:rPr>
                                <w:sz w:val="20"/>
                                <w:szCs w:val="20"/>
                              </w:rPr>
                              <w:t xml:space="preserve"> data.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EF80" id="_x0000_s1027" type="#_x0000_t202" style="position:absolute;margin-left:264.5pt;margin-top:.45pt;width:252pt;height:539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" filled="f" stroked="f">
                <v:textbox>
                  <w:txbxContent>
                    <w:p w14:paraId="7F7E1CC1" w14:textId="249EE5EE" w:rsidR="00E406CC" w:rsidRDefault="00153A87" w:rsidP="008A1745">
                      <w:pPr>
                        <w:pStyle w:val="Heading3"/>
                        <w:spacing w:before="0"/>
                      </w:pPr>
                      <w:r>
                        <w:t xml:space="preserve">Impact </w:t>
                      </w:r>
                      <w:r w:rsidR="002017D1">
                        <w:t>Evaluation Findings</w:t>
                      </w:r>
                    </w:p>
                    <w:p w14:paraId="595100D3" w14:textId="51D6A166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>Present the main findings of the impact evaluation, organi</w:t>
                      </w:r>
                      <w:r w:rsidR="00737C1C">
                        <w:rPr>
                          <w:sz w:val="20"/>
                          <w:szCs w:val="20"/>
                        </w:rPr>
                        <w:t>s</w:t>
                      </w:r>
                      <w:r w:rsidRPr="004819CA">
                        <w:rPr>
                          <w:sz w:val="20"/>
                          <w:szCs w:val="20"/>
                        </w:rPr>
                        <w:t xml:space="preserve">ed by objective. </w:t>
                      </w:r>
                    </w:p>
                    <w:p w14:paraId="486E63E4" w14:textId="064893BA" w:rsidR="008A1745" w:rsidRPr="004819CA" w:rsidRDefault="008D192D" w:rsidP="008A174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Use visuals</w:t>
                      </w:r>
                      <w:r w:rsidR="00737C1C">
                        <w:rPr>
                          <w:sz w:val="20"/>
                          <w:szCs w:val="20"/>
                        </w:rPr>
                        <w:t xml:space="preserve">, e.g., figures and infographics, </w:t>
                      </w:r>
                      <w:r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737C1C">
                        <w:rPr>
                          <w:sz w:val="20"/>
                          <w:szCs w:val="20"/>
                        </w:rPr>
                        <w:t>describe the</w:t>
                      </w:r>
                      <w:r w:rsidR="008A1745" w:rsidRPr="004819CA">
                        <w:rPr>
                          <w:sz w:val="20"/>
                          <w:szCs w:val="20"/>
                        </w:rPr>
                        <w:t xml:space="preserve"> data.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E7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8CCA3E" wp14:editId="4A8E83E2">
                <wp:simplePos x="0" y="0"/>
                <wp:positionH relativeFrom="margin">
                  <wp:posOffset>6763385</wp:posOffset>
                </wp:positionH>
                <wp:positionV relativeFrom="paragraph">
                  <wp:posOffset>1946910</wp:posOffset>
                </wp:positionV>
                <wp:extent cx="3200400" cy="4910400"/>
                <wp:effectExtent l="0" t="0" r="0" b="0"/>
                <wp:wrapNone/>
                <wp:docPr id="1959232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91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8782E" w14:textId="318A140A" w:rsidR="00E406CC" w:rsidRDefault="002017D1" w:rsidP="002017D1">
                            <w:pPr>
                              <w:pStyle w:val="HeadingLevel2"/>
                              <w:rPr>
                                <w:sz w:val="32"/>
                                <w:szCs w:val="32"/>
                              </w:rPr>
                            </w:pPr>
                            <w:r w:rsidRPr="008A1745">
                              <w:rPr>
                                <w:sz w:val="32"/>
                                <w:szCs w:val="32"/>
                              </w:rPr>
                              <w:t xml:space="preserve">Context </w:t>
                            </w:r>
                          </w:p>
                          <w:p w14:paraId="4A5E12FE" w14:textId="2776E6C2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>Provide background information on the program</w:t>
                            </w:r>
                            <w:r w:rsidR="00737C1C">
                              <w:rPr>
                                <w:sz w:val="20"/>
                                <w:szCs w:val="20"/>
                              </w:rPr>
                              <w:t>me</w:t>
                            </w: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 or intervention being evaluated. </w:t>
                            </w:r>
                          </w:p>
                          <w:p w14:paraId="58ACD639" w14:textId="0D4B7D13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Include relevant social, economic, or policy factors. </w:t>
                            </w:r>
                          </w:p>
                          <w:p w14:paraId="16A28866" w14:textId="2E34BAA3" w:rsidR="008A1745" w:rsidRPr="004819CA" w:rsidRDefault="008A1745" w:rsidP="008A174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>Outline the program</w:t>
                            </w:r>
                            <w:r w:rsidR="00737C1C">
                              <w:rPr>
                                <w:sz w:val="20"/>
                                <w:szCs w:val="20"/>
                              </w:rPr>
                              <w:t>me</w:t>
                            </w:r>
                            <w:r w:rsidRPr="004819CA">
                              <w:rPr>
                                <w:sz w:val="20"/>
                                <w:szCs w:val="20"/>
                              </w:rPr>
                              <w:t>’s theory of change</w:t>
                            </w:r>
                            <w:r w:rsidR="008D192D">
                              <w:rPr>
                                <w:sz w:val="20"/>
                                <w:szCs w:val="20"/>
                              </w:rPr>
                              <w:t xml:space="preserve"> in simple terms</w:t>
                            </w:r>
                            <w:r w:rsidR="00737C1C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 explain how the intervention was expected to create impacts.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CCA3E" id="_x0000_s1028" type="#_x0000_t202" style="position:absolute;margin-left:532.55pt;margin-top:153.3pt;width:252pt;height:38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" filled="f" stroked="f">
                <v:textbox>
                  <w:txbxContent>
                    <w:p w14:paraId="3E08782E" w14:textId="318A140A" w:rsidR="00E406CC" w:rsidRDefault="002017D1" w:rsidP="002017D1">
                      <w:pPr>
                        <w:pStyle w:val="HeadingLevel2"/>
                        <w:rPr>
                          <w:sz w:val="32"/>
                          <w:szCs w:val="32"/>
                        </w:rPr>
                      </w:pPr>
                      <w:r w:rsidRPr="008A1745">
                        <w:rPr>
                          <w:sz w:val="32"/>
                          <w:szCs w:val="32"/>
                        </w:rPr>
                        <w:t xml:space="preserve">Context </w:t>
                      </w:r>
                    </w:p>
                    <w:p w14:paraId="4A5E12FE" w14:textId="2776E6C2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>Provide background information on the program</w:t>
                      </w:r>
                      <w:r w:rsidR="00737C1C">
                        <w:rPr>
                          <w:sz w:val="20"/>
                          <w:szCs w:val="20"/>
                        </w:rPr>
                        <w:t>me</w:t>
                      </w:r>
                      <w:r w:rsidRPr="004819CA">
                        <w:rPr>
                          <w:sz w:val="20"/>
                          <w:szCs w:val="20"/>
                        </w:rPr>
                        <w:t xml:space="preserve"> or intervention being evaluated. </w:t>
                      </w:r>
                    </w:p>
                    <w:p w14:paraId="58ACD639" w14:textId="0D4B7D13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 xml:space="preserve">Include relevant social, economic, or policy factors. </w:t>
                      </w:r>
                    </w:p>
                    <w:p w14:paraId="16A28866" w14:textId="2E34BAA3" w:rsidR="008A1745" w:rsidRPr="004819CA" w:rsidRDefault="008A1745" w:rsidP="008A174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>Outline the program</w:t>
                      </w:r>
                      <w:r w:rsidR="00737C1C">
                        <w:rPr>
                          <w:sz w:val="20"/>
                          <w:szCs w:val="20"/>
                        </w:rPr>
                        <w:t>me</w:t>
                      </w:r>
                      <w:r w:rsidRPr="004819CA">
                        <w:rPr>
                          <w:sz w:val="20"/>
                          <w:szCs w:val="20"/>
                        </w:rPr>
                        <w:t>’s theory of change</w:t>
                      </w:r>
                      <w:r w:rsidR="008D192D">
                        <w:rPr>
                          <w:sz w:val="20"/>
                          <w:szCs w:val="20"/>
                        </w:rPr>
                        <w:t xml:space="preserve"> in simple terms</w:t>
                      </w:r>
                      <w:r w:rsidR="00737C1C">
                        <w:rPr>
                          <w:sz w:val="20"/>
                          <w:szCs w:val="20"/>
                        </w:rPr>
                        <w:t>;</w:t>
                      </w:r>
                      <w:r w:rsidRPr="004819CA">
                        <w:rPr>
                          <w:sz w:val="20"/>
                          <w:szCs w:val="20"/>
                        </w:rPr>
                        <w:t xml:space="preserve"> explain how the intervention was expected to create impacts.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6CC" w:rsidRPr="00E406C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E7678" wp14:editId="104FE8F0">
                <wp:simplePos x="0" y="0"/>
                <wp:positionH relativeFrom="column">
                  <wp:posOffset>5946875</wp:posOffset>
                </wp:positionH>
                <wp:positionV relativeFrom="paragraph">
                  <wp:posOffset>-454589</wp:posOffset>
                </wp:positionV>
                <wp:extent cx="4323009" cy="2488447"/>
                <wp:effectExtent l="0" t="0" r="1905" b="7620"/>
                <wp:wrapNone/>
                <wp:docPr id="12" name="Picture Placeholder 1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spect="1"/>
                      </wps:cNvSpPr>
                      <wps:spPr>
                        <a:xfrm>
                          <a:off x="0" y="0"/>
                          <a:ext cx="4323009" cy="2488447"/>
                        </a:xfrm>
                        <a:custGeom>
                          <a:avLst/>
                          <a:gdLst>
                            <a:gd name="connsiteX0" fmla="*/ 0 w 9245600"/>
                            <a:gd name="connsiteY0" fmla="*/ 0 h 5321300"/>
                            <a:gd name="connsiteX1" fmla="*/ 9245600 w 9245600"/>
                            <a:gd name="connsiteY1" fmla="*/ 0 h 5321300"/>
                            <a:gd name="connsiteX2" fmla="*/ 9245600 w 9245600"/>
                            <a:gd name="connsiteY2" fmla="*/ 5321300 h 5321300"/>
                            <a:gd name="connsiteX3" fmla="*/ 0 w 9245600"/>
                            <a:gd name="connsiteY3" fmla="*/ 5321300 h 5321300"/>
                            <a:gd name="connsiteX4" fmla="*/ 0 w 9245600"/>
                            <a:gd name="connsiteY4" fmla="*/ 0 h 5321300"/>
                            <a:gd name="connsiteX0" fmla="*/ 0 w 9245600"/>
                            <a:gd name="connsiteY0" fmla="*/ 0 h 5321300"/>
                            <a:gd name="connsiteX1" fmla="*/ 9245600 w 9245600"/>
                            <a:gd name="connsiteY1" fmla="*/ 0 h 5321300"/>
                            <a:gd name="connsiteX2" fmla="*/ 9245600 w 9245600"/>
                            <a:gd name="connsiteY2" fmla="*/ 5321300 h 5321300"/>
                            <a:gd name="connsiteX3" fmla="*/ 0 w 9245600"/>
                            <a:gd name="connsiteY3" fmla="*/ 0 h 5321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245600" h="5321300">
                              <a:moveTo>
                                <a:pt x="0" y="0"/>
                              </a:moveTo>
                              <a:lnTo>
                                <a:pt x="9245600" y="0"/>
                              </a:lnTo>
                              <a:lnTo>
                                <a:pt x="9245600" y="5321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91B05" id="Picture Placeholder 11" o:spid="_x0000_s1026" style="position:absolute;margin-left:468.25pt;margin-top:-35.8pt;width:340.4pt;height:19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45600,532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" path="m,l9245600,r,5321300l,xe" fillcolor="#fa3c4b [3205]" stroked="f">
                <v:path arrowok="t" o:connecttype="custom" o:connectlocs="0,0;4323009,0;4323009,2488447;0,0" o:connectangles="0,0,0,0"/>
                <o:lock v:ext="edit" aspectratio="t" grouping="t"/>
              </v:shape>
            </w:pict>
          </mc:Fallback>
        </mc:AlternateContent>
      </w:r>
      <w:r w:rsidR="00E406CC">
        <w:br w:type="page"/>
      </w:r>
    </w:p>
    <w:p w14:paraId="7D3B5ED4" w14:textId="70FEC18A" w:rsidR="00E406CC" w:rsidRDefault="00B84E55" w:rsidP="00D5065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FFD3AD8" wp14:editId="1830930F">
                <wp:simplePos x="0" y="0"/>
                <wp:positionH relativeFrom="margin">
                  <wp:posOffset>6750424</wp:posOffset>
                </wp:positionH>
                <wp:positionV relativeFrom="paragraph">
                  <wp:posOffset>-199016</wp:posOffset>
                </wp:positionV>
                <wp:extent cx="3200400" cy="5701067"/>
                <wp:effectExtent l="0" t="0" r="0" b="0"/>
                <wp:wrapNone/>
                <wp:docPr id="301372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7010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2928A" w14:textId="2F56A570" w:rsidR="00310136" w:rsidRDefault="001F6D8D" w:rsidP="008A1745">
                            <w:pPr>
                              <w:pStyle w:val="Heading3"/>
                              <w:spacing w:before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Conclusions</w:t>
                            </w:r>
                          </w:p>
                          <w:p w14:paraId="2BE4A5CD" w14:textId="79B0CD34" w:rsidR="001F6D8D" w:rsidRPr="004819CA" w:rsidRDefault="001F6D8D" w:rsidP="001F6D8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Summari</w:t>
                            </w:r>
                            <w:r w:rsidR="004A38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 the key takeaways from the evaluation, emphasi</w:t>
                            </w:r>
                            <w:r w:rsidR="004A38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ing the main impacts and recommendations. </w:t>
                            </w:r>
                          </w:p>
                          <w:p w14:paraId="64F526F6" w14:textId="0ED5D3DD" w:rsidR="001F6D8D" w:rsidRPr="004819CA" w:rsidRDefault="001F6D8D" w:rsidP="001F6D8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Reiterate the </w:t>
                            </w:r>
                            <w:r w:rsidR="004A38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importance</w:t>
                            </w:r>
                            <w:r w:rsidR="004A383E"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of the evaluation’s findings and their potential implications for </w:t>
                            </w:r>
                            <w:r w:rsidR="004A38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future policies and the target population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D3AD8" id="_x0000_s1029" type="#_x0000_t202" style="position:absolute;margin-left:531.55pt;margin-top:-15.65pt;width:252pt;height:448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" filled="f" stroked="f">
                <v:textbox>
                  <w:txbxContent>
                    <w:p w14:paraId="0912928A" w14:textId="2F56A570" w:rsidR="00310136" w:rsidRDefault="001F6D8D" w:rsidP="008A1745">
                      <w:pPr>
                        <w:pStyle w:val="Heading3"/>
                        <w:spacing w:before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Conclusions</w:t>
                      </w:r>
                    </w:p>
                    <w:p w14:paraId="2BE4A5CD" w14:textId="79B0CD34" w:rsidR="001F6D8D" w:rsidRPr="004819CA" w:rsidRDefault="001F6D8D" w:rsidP="001F6D8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>Summari</w:t>
                      </w:r>
                      <w:r w:rsidR="004A383E">
                        <w:rPr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>e the key takeaways from the evaluation, emphasi</w:t>
                      </w:r>
                      <w:r w:rsidR="004A383E">
                        <w:rPr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ing the main impacts and recommendations. </w:t>
                      </w:r>
                    </w:p>
                    <w:p w14:paraId="64F526F6" w14:textId="0ED5D3DD" w:rsidR="001F6D8D" w:rsidRPr="004819CA" w:rsidRDefault="001F6D8D" w:rsidP="001F6D8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Reiterate the </w:t>
                      </w:r>
                      <w:r w:rsidR="004A383E">
                        <w:rPr>
                          <w:color w:val="FFFFFF" w:themeColor="background1"/>
                          <w:sz w:val="20"/>
                          <w:szCs w:val="20"/>
                        </w:rPr>
                        <w:t>importance</w:t>
                      </w:r>
                      <w:r w:rsidR="004A383E"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of the evaluation’s findings and their potential implications for </w:t>
                      </w:r>
                      <w:r w:rsidR="004A383E">
                        <w:rPr>
                          <w:color w:val="FFFFFF" w:themeColor="background1"/>
                          <w:sz w:val="20"/>
                          <w:szCs w:val="20"/>
                        </w:rPr>
                        <w:t>future policies and the target population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195ADD" wp14:editId="16750632">
                <wp:simplePos x="0" y="0"/>
                <wp:positionH relativeFrom="margin">
                  <wp:posOffset>3351007</wp:posOffset>
                </wp:positionH>
                <wp:positionV relativeFrom="paragraph">
                  <wp:posOffset>-209774</wp:posOffset>
                </wp:positionV>
                <wp:extent cx="3200400" cy="5712310"/>
                <wp:effectExtent l="0" t="0" r="0" b="3175"/>
                <wp:wrapNone/>
                <wp:docPr id="183943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71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DE10F" w14:textId="3C2D86A0" w:rsidR="00A3445A" w:rsidRDefault="00CC7AC3" w:rsidP="008A1745">
                            <w:pPr>
                              <w:pStyle w:val="Heading3"/>
                              <w:spacing w:before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Call to Action</w:t>
                            </w:r>
                          </w:p>
                          <w:p w14:paraId="716FD8C5" w14:textId="39926A96" w:rsidR="001F6D8D" w:rsidRPr="004819CA" w:rsidRDefault="001F6D8D" w:rsidP="001F6D8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Analy</w:t>
                            </w:r>
                            <w:r w:rsidR="004A38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 and interpret the findings in the broader context of the program</w:t>
                            </w:r>
                            <w:r w:rsidR="004A38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’s goals and objectives. </w:t>
                            </w:r>
                          </w:p>
                          <w:p w14:paraId="6ADBE1E5" w14:textId="410FDAC1" w:rsidR="001F6D8D" w:rsidRPr="004819CA" w:rsidRDefault="001F6D8D" w:rsidP="001F6D8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Discuss the implications of the results for </w:t>
                            </w:r>
                            <w:r w:rsidR="008D192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the target population.</w:t>
                            </w: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CAC838" w14:textId="7F1D1406" w:rsidR="001F6D8D" w:rsidRPr="008D192D" w:rsidRDefault="001F6D8D" w:rsidP="008D192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Provide clear and actionable recommendations </w:t>
                            </w:r>
                            <w:r w:rsidR="008D192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 make the impact sustainable in time.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5ADD" id="_x0000_s1030" type="#_x0000_t202" style="position:absolute;margin-left:263.85pt;margin-top:-16.5pt;width:252pt;height:44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" filled="f" stroked="f">
                <v:textbox>
                  <w:txbxContent>
                    <w:p w14:paraId="211DE10F" w14:textId="3C2D86A0" w:rsidR="00A3445A" w:rsidRDefault="00CC7AC3" w:rsidP="008A1745">
                      <w:pPr>
                        <w:pStyle w:val="Heading3"/>
                        <w:spacing w:before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Call to Action</w:t>
                      </w:r>
                    </w:p>
                    <w:p w14:paraId="716FD8C5" w14:textId="39926A96" w:rsidR="001F6D8D" w:rsidRPr="004819CA" w:rsidRDefault="001F6D8D" w:rsidP="001F6D8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>Analy</w:t>
                      </w:r>
                      <w:r w:rsidR="004A383E">
                        <w:rPr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>e and interpret the findings in the broader context of the program</w:t>
                      </w:r>
                      <w:r w:rsidR="004A383E">
                        <w:rPr>
                          <w:color w:val="FFFFFF" w:themeColor="background1"/>
                          <w:sz w:val="20"/>
                          <w:szCs w:val="20"/>
                        </w:rPr>
                        <w:t>me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’s goals and objectives. </w:t>
                      </w:r>
                    </w:p>
                    <w:p w14:paraId="6ADBE1E5" w14:textId="410FDAC1" w:rsidR="001F6D8D" w:rsidRPr="004819CA" w:rsidRDefault="001F6D8D" w:rsidP="001F6D8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Discuss the implications of the results for </w:t>
                      </w:r>
                      <w:r w:rsidR="008D192D">
                        <w:rPr>
                          <w:color w:val="FFFFFF" w:themeColor="background1"/>
                          <w:sz w:val="20"/>
                          <w:szCs w:val="20"/>
                        </w:rPr>
                        <w:t>the target population.</w:t>
                      </w: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CAC838" w14:textId="7F1D1406" w:rsidR="001F6D8D" w:rsidRPr="008D192D" w:rsidRDefault="001F6D8D" w:rsidP="008D192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819CA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Provide clear and actionable recommendations </w:t>
                      </w:r>
                      <w:r w:rsidR="008D192D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to make the impact sustainable in time.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720B9251" wp14:editId="24F4331A">
                <wp:simplePos x="0" y="0"/>
                <wp:positionH relativeFrom="page">
                  <wp:align>right</wp:align>
                </wp:positionH>
                <wp:positionV relativeFrom="paragraph">
                  <wp:posOffset>-877972</wp:posOffset>
                </wp:positionV>
                <wp:extent cx="6181295" cy="7021830"/>
                <wp:effectExtent l="0" t="1270" r="8890" b="8890"/>
                <wp:wrapNone/>
                <wp:docPr id="12337257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181295" cy="7021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69EDD" id="Rectangle 4" o:spid="_x0000_s1026" style="position:absolute;margin-left:435.5pt;margin-top:-69.15pt;width:486.7pt;height:552.9pt;rotation:-90;z-index:25167564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" fillcolor="#1e2dbe [3204]" stroked="f" strokeweight="1pt">
                <w10:wrap anchorx="page"/>
              </v:rect>
            </w:pict>
          </mc:Fallback>
        </mc:AlternateContent>
      </w:r>
      <w:r w:rsidR="004819CA">
        <w:rPr>
          <w:noProof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62FA57D1" wp14:editId="150B6A64">
                <wp:simplePos x="0" y="0"/>
                <wp:positionH relativeFrom="column">
                  <wp:posOffset>6781800</wp:posOffset>
                </wp:positionH>
                <wp:positionV relativeFrom="paragraph">
                  <wp:posOffset>-152400</wp:posOffset>
                </wp:positionV>
                <wp:extent cx="1257300" cy="297180"/>
                <wp:effectExtent l="0" t="0" r="0" b="7620"/>
                <wp:wrapNone/>
                <wp:docPr id="1099338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54CC4" id="Rectangle 1" o:spid="_x0000_s1026" style="position:absolute;margin-left:534pt;margin-top:-12pt;width:99pt;height:23.4pt;z-index:2516761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" fillcolor="#fa3c4b [3205]" stroked="f" strokeweight="1pt"/>
            </w:pict>
          </mc:Fallback>
        </mc:AlternateContent>
      </w:r>
      <w:r w:rsidR="00765D0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3259057" wp14:editId="465A7FA7">
                <wp:simplePos x="0" y="0"/>
                <wp:positionH relativeFrom="margin">
                  <wp:posOffset>-231140</wp:posOffset>
                </wp:positionH>
                <wp:positionV relativeFrom="paragraph">
                  <wp:posOffset>-198755</wp:posOffset>
                </wp:positionV>
                <wp:extent cx="3200400" cy="7028180"/>
                <wp:effectExtent l="0" t="0" r="0" b="1270"/>
                <wp:wrapNone/>
                <wp:docPr id="964795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02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28726" w14:textId="13305F74" w:rsidR="003C137E" w:rsidRDefault="002017D1" w:rsidP="008A1745">
                            <w:pPr>
                              <w:pStyle w:val="Heading3"/>
                              <w:spacing w:before="0"/>
                            </w:pPr>
                            <w:r>
                              <w:t>Discussion</w:t>
                            </w:r>
                          </w:p>
                          <w:p w14:paraId="01F418FB" w14:textId="77777777" w:rsidR="008D192D" w:rsidRDefault="008D192D" w:rsidP="008A174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Explain the meaning of the findings in practical terms. How do the results shed light on the effectiveness of the evaluated intervention?</w:t>
                            </w:r>
                          </w:p>
                          <w:p w14:paraId="01388B3E" w14:textId="67892929" w:rsidR="008D192D" w:rsidRDefault="008D192D" w:rsidP="008A174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Share real-life stories</w:t>
                            </w:r>
                            <w:r w:rsidR="00737C1C">
                              <w:rPr>
                                <w:sz w:val="20"/>
                                <w:szCs w:val="20"/>
                              </w:rPr>
                              <w:t xml:space="preserve"> or testimonials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how people were affected by the intervention.</w:t>
                            </w:r>
                          </w:p>
                          <w:p w14:paraId="10433997" w14:textId="1925FE2A" w:rsidR="008A1745" w:rsidRPr="004819CA" w:rsidRDefault="008D192D" w:rsidP="008A174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Briefly mention the limitations and challenges during the </w:t>
                            </w:r>
                            <w:r w:rsidR="00737C1C">
                              <w:rPr>
                                <w:sz w:val="20"/>
                                <w:szCs w:val="20"/>
                              </w:rPr>
                              <w:t xml:space="preserve">programme </w:t>
                            </w:r>
                            <w:r w:rsidR="004A383E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="00737C1C">
                              <w:rPr>
                                <w:sz w:val="20"/>
                                <w:szCs w:val="20"/>
                              </w:rPr>
                              <w:t xml:space="preserve"> intervention</w:t>
                            </w:r>
                            <w:r w:rsidR="004A383E">
                              <w:rPr>
                                <w:sz w:val="20"/>
                                <w:szCs w:val="20"/>
                              </w:rPr>
                              <w:t xml:space="preserve"> period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A383E">
                              <w:rPr>
                                <w:sz w:val="20"/>
                                <w:szCs w:val="20"/>
                              </w:rPr>
                              <w:t>Use simple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language</w:t>
                            </w:r>
                            <w:r w:rsidR="004A383E">
                              <w:rPr>
                                <w:sz w:val="20"/>
                                <w:szCs w:val="20"/>
                              </w:rPr>
                              <w:t xml:space="preserve"> that is suitable for the public audience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9057" id="_x0000_s1031" type="#_x0000_t202" style="position:absolute;margin-left:-18.2pt;margin-top:-15.65pt;width:252pt;height:553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" filled="f" stroked="f">
                <v:textbox>
                  <w:txbxContent>
                    <w:p w14:paraId="25128726" w14:textId="13305F74" w:rsidR="003C137E" w:rsidRDefault="002017D1" w:rsidP="008A1745">
                      <w:pPr>
                        <w:pStyle w:val="Heading3"/>
                        <w:spacing w:before="0"/>
                      </w:pPr>
                      <w:r>
                        <w:t>Discussion</w:t>
                      </w:r>
                    </w:p>
                    <w:p w14:paraId="01F418FB" w14:textId="77777777" w:rsidR="008D192D" w:rsidRDefault="008D192D" w:rsidP="008A174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Explain the meaning of the findings in practical terms. How do the results shed light on the effectiveness of the evaluated intervention?</w:t>
                      </w:r>
                    </w:p>
                    <w:p w14:paraId="01388B3E" w14:textId="67892929" w:rsidR="008D192D" w:rsidRDefault="008D192D" w:rsidP="008A174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Share real-life stories</w:t>
                      </w:r>
                      <w:r w:rsidR="00737C1C">
                        <w:rPr>
                          <w:sz w:val="20"/>
                          <w:szCs w:val="20"/>
                        </w:rPr>
                        <w:t xml:space="preserve"> or testimonials</w:t>
                      </w:r>
                      <w:r>
                        <w:rPr>
                          <w:sz w:val="20"/>
                          <w:szCs w:val="20"/>
                        </w:rPr>
                        <w:t xml:space="preserve"> of how people were affected by the intervention.</w:t>
                      </w:r>
                    </w:p>
                    <w:p w14:paraId="10433997" w14:textId="1925FE2A" w:rsidR="008A1745" w:rsidRPr="004819CA" w:rsidRDefault="008D192D" w:rsidP="008A174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Briefly mention the limitations and challenges during the </w:t>
                      </w:r>
                      <w:r w:rsidR="00737C1C">
                        <w:rPr>
                          <w:sz w:val="20"/>
                          <w:szCs w:val="20"/>
                        </w:rPr>
                        <w:t xml:space="preserve">programme </w:t>
                      </w:r>
                      <w:r w:rsidR="004A383E">
                        <w:rPr>
                          <w:sz w:val="20"/>
                          <w:szCs w:val="20"/>
                        </w:rPr>
                        <w:t>or</w:t>
                      </w:r>
                      <w:r w:rsidR="00737C1C">
                        <w:rPr>
                          <w:sz w:val="20"/>
                          <w:szCs w:val="20"/>
                        </w:rPr>
                        <w:t xml:space="preserve"> intervention</w:t>
                      </w:r>
                      <w:r w:rsidR="004A383E">
                        <w:rPr>
                          <w:sz w:val="20"/>
                          <w:szCs w:val="20"/>
                        </w:rPr>
                        <w:t xml:space="preserve"> period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4A383E">
                        <w:rPr>
                          <w:sz w:val="20"/>
                          <w:szCs w:val="20"/>
                        </w:rPr>
                        <w:t>Use simple</w:t>
                      </w:r>
                      <w:r>
                        <w:rPr>
                          <w:sz w:val="20"/>
                          <w:szCs w:val="20"/>
                        </w:rPr>
                        <w:t xml:space="preserve"> language</w:t>
                      </w:r>
                      <w:r w:rsidR="004A383E">
                        <w:rPr>
                          <w:sz w:val="20"/>
                          <w:szCs w:val="20"/>
                        </w:rPr>
                        <w:t xml:space="preserve"> that is suitable for the public audience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D3F7A" w14:textId="57F209F3" w:rsidR="00E406CC" w:rsidRDefault="00E406CC" w:rsidP="00D5065F"/>
    <w:p w14:paraId="1F28EBD6" w14:textId="62EEED54" w:rsidR="00E406CC" w:rsidRDefault="00E406CC" w:rsidP="00D5065F"/>
    <w:p w14:paraId="6E2BCEB6" w14:textId="25DFAFE1" w:rsidR="0059165E" w:rsidRPr="00D5065F" w:rsidRDefault="0086556F" w:rsidP="00D506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C3CC732" wp14:editId="30CA655D">
                <wp:simplePos x="0" y="0"/>
                <wp:positionH relativeFrom="margin">
                  <wp:posOffset>3372485</wp:posOffset>
                </wp:positionH>
                <wp:positionV relativeFrom="paragraph">
                  <wp:posOffset>4641850</wp:posOffset>
                </wp:positionV>
                <wp:extent cx="6594401" cy="914400"/>
                <wp:effectExtent l="0" t="0" r="0" b="0"/>
                <wp:wrapNone/>
                <wp:docPr id="1428171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01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1FA0F" w14:textId="3A7E4F4E" w:rsidR="0086556F" w:rsidRDefault="002017D1" w:rsidP="00B84E55">
                            <w:pPr>
                              <w:pStyle w:val="HeadingLevel2"/>
                              <w:spacing w:before="0"/>
                              <w:jc w:val="right"/>
                            </w:pPr>
                            <w:r>
                              <w:t>Citation</w:t>
                            </w:r>
                          </w:p>
                          <w:p w14:paraId="1FD752E1" w14:textId="70C81FD0" w:rsidR="008A1745" w:rsidRPr="004819CA" w:rsidRDefault="008A1745" w:rsidP="00B84E5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4819CA">
                              <w:rPr>
                                <w:sz w:val="20"/>
                                <w:szCs w:val="20"/>
                              </w:rPr>
                              <w:t xml:space="preserve">Include the suggested citation.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CC732" id="_x0000_s1032" type="#_x0000_t202" style="position:absolute;margin-left:265.55pt;margin-top:365.5pt;width:519.25pt;height:1in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" filled="f" stroked="f">
                <v:textbox>
                  <w:txbxContent>
                    <w:p w14:paraId="2E41FA0F" w14:textId="3A7E4F4E" w:rsidR="0086556F" w:rsidRDefault="002017D1" w:rsidP="00B84E55">
                      <w:pPr>
                        <w:pStyle w:val="HeadingLevel2"/>
                        <w:spacing w:before="0"/>
                        <w:jc w:val="right"/>
                      </w:pPr>
                      <w:r>
                        <w:t>Citation</w:t>
                      </w:r>
                    </w:p>
                    <w:p w14:paraId="1FD752E1" w14:textId="70C81FD0" w:rsidR="008A1745" w:rsidRPr="004819CA" w:rsidRDefault="008A1745" w:rsidP="00B84E5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4819CA">
                        <w:rPr>
                          <w:sz w:val="20"/>
                          <w:szCs w:val="20"/>
                        </w:rPr>
                        <w:t xml:space="preserve">Include the suggested citation.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165E" w:rsidRPr="00D5065F" w:rsidSect="00E406CC">
      <w:pgSz w:w="16838" w:h="11906" w:orient="landscape" w:code="9"/>
      <w:pgMar w:top="720" w:right="720" w:bottom="720" w:left="720" w:header="706" w:footer="706" w:gutter="0"/>
      <w:cols w:num="3" w:sep="1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verpass">
    <w:panose1 w:val="00000800000000000000"/>
    <w:charset w:val="4D"/>
    <w:family w:val="auto"/>
    <w:pitch w:val="variable"/>
    <w:sig w:usb0="00000007" w:usb1="00000020" w:usb2="00000000" w:usb3="00000000" w:csb0="00000093" w:csb1="00000000"/>
  </w:font>
  <w:font w:name="Gill Sans Nova Light">
    <w:altName w:val="Gill Sans Nova Light"/>
    <w:panose1 w:val="020B0402020204020203"/>
    <w:charset w:val="00"/>
    <w:family w:val="swiss"/>
    <w:notTrueType/>
    <w:pitch w:val="variable"/>
    <w:sig w:usb0="8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412"/>
    <w:multiLevelType w:val="hybridMultilevel"/>
    <w:tmpl w:val="67603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B0487"/>
    <w:multiLevelType w:val="hybridMultilevel"/>
    <w:tmpl w:val="D1C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55F00"/>
    <w:multiLevelType w:val="hybridMultilevel"/>
    <w:tmpl w:val="B09E1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6656E"/>
    <w:multiLevelType w:val="multilevel"/>
    <w:tmpl w:val="EEEC7FF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23005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30050" w:themeColor="text1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230050" w:themeColor="text1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230050" w:themeColor="text1"/>
      </w:rPr>
    </w:lvl>
    <w:lvl w:ilvl="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230050" w:themeColor="text1"/>
      </w:rPr>
    </w:lvl>
    <w:lvl w:ilvl="5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230050" w:themeColor="text1"/>
      </w:rPr>
    </w:lvl>
    <w:lvl w:ilvl="6">
      <w:start w:val="1"/>
      <w:numFmt w:val="bullet"/>
      <w:lvlText w:val=""/>
      <w:lvlJc w:val="left"/>
      <w:pPr>
        <w:ind w:left="4680" w:hanging="360"/>
      </w:pPr>
      <w:rPr>
        <w:rFonts w:ascii="Symbol" w:hAnsi="Symbol" w:hint="default"/>
        <w:color w:val="230050" w:themeColor="text1"/>
      </w:rPr>
    </w:lvl>
    <w:lvl w:ilvl="7">
      <w:start w:val="1"/>
      <w:numFmt w:val="bullet"/>
      <w:lvlText w:val=""/>
      <w:lvlJc w:val="left"/>
      <w:pPr>
        <w:ind w:left="5400" w:hanging="360"/>
      </w:pPr>
      <w:rPr>
        <w:rFonts w:ascii="Symbol" w:hAnsi="Symbol" w:hint="default"/>
        <w:color w:val="230050" w:themeColor="text1"/>
      </w:rPr>
    </w:lvl>
    <w:lvl w:ilvl="8">
      <w:start w:val="1"/>
      <w:numFmt w:val="bullet"/>
      <w:lvlText w:val=""/>
      <w:lvlJc w:val="left"/>
      <w:pPr>
        <w:ind w:left="6120" w:hanging="360"/>
      </w:pPr>
      <w:rPr>
        <w:rFonts w:ascii="Symbol" w:hAnsi="Symbol" w:hint="default"/>
        <w:color w:val="230050" w:themeColor="text1"/>
      </w:rPr>
    </w:lvl>
  </w:abstractNum>
  <w:abstractNum w:abstractNumId="4" w15:restartNumberingAfterBreak="0">
    <w:nsid w:val="287D010E"/>
    <w:multiLevelType w:val="hybridMultilevel"/>
    <w:tmpl w:val="651AE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84A97"/>
    <w:multiLevelType w:val="hybridMultilevel"/>
    <w:tmpl w:val="7F347390"/>
    <w:lvl w:ilvl="0" w:tplc="A7283F34">
      <w:start w:val="1"/>
      <w:numFmt w:val="bullet"/>
      <w:lvlText w:val=""/>
      <w:lvlJc w:val="left"/>
      <w:pPr>
        <w:ind w:left="720" w:hanging="360"/>
      </w:pPr>
      <w:rPr>
        <w:rFonts w:ascii="Wingdings 3" w:hAnsi="Wingdings 3" w:cs="Symbol" w:hint="default"/>
        <w:color w:val="FA3C4B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B2107D"/>
    <w:multiLevelType w:val="hybridMultilevel"/>
    <w:tmpl w:val="F6E8AE0C"/>
    <w:lvl w:ilvl="0" w:tplc="84646EC2">
      <w:start w:val="1"/>
      <w:numFmt w:val="bullet"/>
      <w:pStyle w:val="DocumentType"/>
      <w:lvlText w:val=""/>
      <w:lvlJc w:val="left"/>
      <w:pPr>
        <w:ind w:left="360" w:hanging="360"/>
      </w:pPr>
      <w:rPr>
        <w:rFonts w:ascii="Wingdings 3" w:hAnsi="Wingdings 3" w:cs="Symbol" w:hint="default"/>
        <w:color w:val="FA3C4B" w:themeColor="accent2"/>
        <w:position w:val="4"/>
        <w:sz w:val="32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8C3DC6"/>
    <w:multiLevelType w:val="hybridMultilevel"/>
    <w:tmpl w:val="1584D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1F37B7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70E24C0"/>
    <w:multiLevelType w:val="hybridMultilevel"/>
    <w:tmpl w:val="3C6A2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DC6BD1"/>
    <w:multiLevelType w:val="hybridMultilevel"/>
    <w:tmpl w:val="DC925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DB62FB"/>
    <w:multiLevelType w:val="hybridMultilevel"/>
    <w:tmpl w:val="43F463F8"/>
    <w:lvl w:ilvl="0" w:tplc="1FD46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E2DB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209093">
    <w:abstractNumId w:val="8"/>
  </w:num>
  <w:num w:numId="2" w16cid:durableId="870805051">
    <w:abstractNumId w:val="8"/>
  </w:num>
  <w:num w:numId="3" w16cid:durableId="898588653">
    <w:abstractNumId w:val="8"/>
  </w:num>
  <w:num w:numId="4" w16cid:durableId="411314166">
    <w:abstractNumId w:val="8"/>
  </w:num>
  <w:num w:numId="5" w16cid:durableId="261762142">
    <w:abstractNumId w:val="8"/>
  </w:num>
  <w:num w:numId="6" w16cid:durableId="1951349794">
    <w:abstractNumId w:val="8"/>
  </w:num>
  <w:num w:numId="7" w16cid:durableId="861553280">
    <w:abstractNumId w:val="8"/>
  </w:num>
  <w:num w:numId="8" w16cid:durableId="612791386">
    <w:abstractNumId w:val="8"/>
  </w:num>
  <w:num w:numId="9" w16cid:durableId="1803038161">
    <w:abstractNumId w:val="3"/>
  </w:num>
  <w:num w:numId="10" w16cid:durableId="1641767463">
    <w:abstractNumId w:val="8"/>
  </w:num>
  <w:num w:numId="11" w16cid:durableId="575553760">
    <w:abstractNumId w:val="5"/>
  </w:num>
  <w:num w:numId="12" w16cid:durableId="356351938">
    <w:abstractNumId w:val="11"/>
  </w:num>
  <w:num w:numId="13" w16cid:durableId="487016915">
    <w:abstractNumId w:val="5"/>
  </w:num>
  <w:num w:numId="14" w16cid:durableId="979503300">
    <w:abstractNumId w:val="6"/>
  </w:num>
  <w:num w:numId="15" w16cid:durableId="1701514030">
    <w:abstractNumId w:val="2"/>
  </w:num>
  <w:num w:numId="16" w16cid:durableId="1078943643">
    <w:abstractNumId w:val="9"/>
  </w:num>
  <w:num w:numId="17" w16cid:durableId="218975091">
    <w:abstractNumId w:val="7"/>
  </w:num>
  <w:num w:numId="18" w16cid:durableId="304438291">
    <w:abstractNumId w:val="1"/>
  </w:num>
  <w:num w:numId="19" w16cid:durableId="1959212285">
    <w:abstractNumId w:val="10"/>
  </w:num>
  <w:num w:numId="20" w16cid:durableId="634801500">
    <w:abstractNumId w:val="0"/>
  </w:num>
  <w:num w:numId="21" w16cid:durableId="1093548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stylePaneFormatFilter w:val="9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1"/>
  <w:stylePaneSortMethod w:val="000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DB"/>
    <w:rsid w:val="0008757A"/>
    <w:rsid w:val="000A1501"/>
    <w:rsid w:val="000E6B30"/>
    <w:rsid w:val="00153A87"/>
    <w:rsid w:val="00171ECB"/>
    <w:rsid w:val="0018242B"/>
    <w:rsid w:val="001D6ACB"/>
    <w:rsid w:val="001E59E0"/>
    <w:rsid w:val="001F6D8D"/>
    <w:rsid w:val="002017D1"/>
    <w:rsid w:val="002223EF"/>
    <w:rsid w:val="0026512F"/>
    <w:rsid w:val="002A1377"/>
    <w:rsid w:val="002E4CF7"/>
    <w:rsid w:val="00310136"/>
    <w:rsid w:val="00321A26"/>
    <w:rsid w:val="003225A2"/>
    <w:rsid w:val="00381EA6"/>
    <w:rsid w:val="00390C3F"/>
    <w:rsid w:val="003A1DEB"/>
    <w:rsid w:val="003A5019"/>
    <w:rsid w:val="003A669F"/>
    <w:rsid w:val="003C137E"/>
    <w:rsid w:val="003C601F"/>
    <w:rsid w:val="00422C32"/>
    <w:rsid w:val="00425E3B"/>
    <w:rsid w:val="00426B6F"/>
    <w:rsid w:val="004819CA"/>
    <w:rsid w:val="004A383E"/>
    <w:rsid w:val="004C2ED6"/>
    <w:rsid w:val="004C359B"/>
    <w:rsid w:val="004E4BBD"/>
    <w:rsid w:val="004F2CAF"/>
    <w:rsid w:val="00517599"/>
    <w:rsid w:val="00517963"/>
    <w:rsid w:val="00572819"/>
    <w:rsid w:val="005B0101"/>
    <w:rsid w:val="005E439F"/>
    <w:rsid w:val="00610EDA"/>
    <w:rsid w:val="00654B26"/>
    <w:rsid w:val="00662D17"/>
    <w:rsid w:val="00691E76"/>
    <w:rsid w:val="006B3F8B"/>
    <w:rsid w:val="0072652E"/>
    <w:rsid w:val="00737C1C"/>
    <w:rsid w:val="007454DB"/>
    <w:rsid w:val="00760681"/>
    <w:rsid w:val="00765D02"/>
    <w:rsid w:val="0077338F"/>
    <w:rsid w:val="00781D38"/>
    <w:rsid w:val="007914AC"/>
    <w:rsid w:val="00846087"/>
    <w:rsid w:val="0086556F"/>
    <w:rsid w:val="00886594"/>
    <w:rsid w:val="008A1745"/>
    <w:rsid w:val="008A22EE"/>
    <w:rsid w:val="008A320E"/>
    <w:rsid w:val="008C1687"/>
    <w:rsid w:val="008D192D"/>
    <w:rsid w:val="008F3D97"/>
    <w:rsid w:val="00921667"/>
    <w:rsid w:val="00922E04"/>
    <w:rsid w:val="0094610F"/>
    <w:rsid w:val="009724F6"/>
    <w:rsid w:val="00974ED6"/>
    <w:rsid w:val="009835B3"/>
    <w:rsid w:val="009C4CF0"/>
    <w:rsid w:val="009E7E78"/>
    <w:rsid w:val="00A33459"/>
    <w:rsid w:val="00A3445A"/>
    <w:rsid w:val="00AA29C9"/>
    <w:rsid w:val="00AA48DB"/>
    <w:rsid w:val="00AD11C8"/>
    <w:rsid w:val="00AE2BB1"/>
    <w:rsid w:val="00B047A1"/>
    <w:rsid w:val="00B0770A"/>
    <w:rsid w:val="00B270DB"/>
    <w:rsid w:val="00B32960"/>
    <w:rsid w:val="00B84E55"/>
    <w:rsid w:val="00BD0059"/>
    <w:rsid w:val="00BF7A72"/>
    <w:rsid w:val="00C03B59"/>
    <w:rsid w:val="00C82F6D"/>
    <w:rsid w:val="00CC7AC3"/>
    <w:rsid w:val="00CD72E1"/>
    <w:rsid w:val="00CD77C7"/>
    <w:rsid w:val="00CE3A47"/>
    <w:rsid w:val="00CE6D4D"/>
    <w:rsid w:val="00D1561C"/>
    <w:rsid w:val="00D22A0A"/>
    <w:rsid w:val="00D22F2C"/>
    <w:rsid w:val="00D462E2"/>
    <w:rsid w:val="00D5065F"/>
    <w:rsid w:val="00D52AC9"/>
    <w:rsid w:val="00D966D4"/>
    <w:rsid w:val="00DA00E1"/>
    <w:rsid w:val="00DA5236"/>
    <w:rsid w:val="00DA5B44"/>
    <w:rsid w:val="00DC1ECC"/>
    <w:rsid w:val="00DD3FD3"/>
    <w:rsid w:val="00DD79BE"/>
    <w:rsid w:val="00E406CC"/>
    <w:rsid w:val="00E54B2B"/>
    <w:rsid w:val="00E75ECB"/>
    <w:rsid w:val="00ED321D"/>
    <w:rsid w:val="00EF4834"/>
    <w:rsid w:val="00EF52A4"/>
    <w:rsid w:val="00EF72F0"/>
    <w:rsid w:val="00F22378"/>
    <w:rsid w:val="00F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E2F3"/>
  <w15:chartTrackingRefBased/>
  <w15:docId w15:val="{11210B91-29BE-4A2C-A006-DB2630BF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DB"/>
    <w:pPr>
      <w:spacing w:before="120" w:after="240" w:line="288" w:lineRule="auto"/>
    </w:pPr>
    <w:rPr>
      <w:rFonts w:ascii="Noto Sans" w:hAnsi="Noto Sans" w:cs="Noto Sans"/>
      <w:color w:val="230050" w:themeColor="text1"/>
      <w:sz w:val="24"/>
      <w:szCs w:val="24"/>
    </w:rPr>
  </w:style>
  <w:style w:type="paragraph" w:styleId="Heading1">
    <w:name w:val="heading 1"/>
    <w:basedOn w:val="ILO"/>
    <w:next w:val="Normal"/>
    <w:link w:val="Heading1Char"/>
    <w:uiPriority w:val="9"/>
    <w:qFormat/>
    <w:rsid w:val="007454DB"/>
    <w:pPr>
      <w:spacing w:after="600" w:line="240" w:lineRule="auto"/>
      <w:outlineLvl w:val="0"/>
    </w:pPr>
    <w:rPr>
      <w:rFonts w:ascii="Overpass" w:hAnsi="Overpass"/>
      <w:b/>
      <w:color w:val="1E2DBE"/>
      <w:sz w:val="44"/>
      <w:szCs w:val="44"/>
    </w:rPr>
  </w:style>
  <w:style w:type="paragraph" w:styleId="Heading2">
    <w:name w:val="heading 2"/>
    <w:basedOn w:val="ILO"/>
    <w:next w:val="Normal"/>
    <w:link w:val="Heading2Char"/>
    <w:uiPriority w:val="9"/>
    <w:unhideWhenUsed/>
    <w:qFormat/>
    <w:rsid w:val="007454DB"/>
    <w:pPr>
      <w:spacing w:before="600" w:after="360" w:line="240" w:lineRule="auto"/>
      <w:outlineLvl w:val="1"/>
    </w:pPr>
    <w:rPr>
      <w:rFonts w:ascii="Overpass" w:hAnsi="Overpass"/>
      <w:b/>
      <w:color w:val="FA3C4B"/>
      <w:sz w:val="36"/>
      <w:szCs w:val="36"/>
    </w:rPr>
  </w:style>
  <w:style w:type="paragraph" w:styleId="Heading3">
    <w:name w:val="heading 3"/>
    <w:basedOn w:val="ILO"/>
    <w:next w:val="Normal"/>
    <w:link w:val="Heading3Char"/>
    <w:uiPriority w:val="9"/>
    <w:unhideWhenUsed/>
    <w:qFormat/>
    <w:rsid w:val="007454DB"/>
    <w:pPr>
      <w:spacing w:before="480" w:line="240" w:lineRule="auto"/>
      <w:outlineLvl w:val="2"/>
    </w:pPr>
    <w:rPr>
      <w:rFonts w:ascii="Overpass" w:hAnsi="Overpass"/>
      <w:b/>
      <w:color w:val="1E2DBE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454DB"/>
    <w:pPr>
      <w:spacing w:before="60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E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218E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E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F009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E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F009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A320E"/>
    <w:pPr>
      <w:jc w:val="both"/>
    </w:pPr>
    <w:rPr>
      <w:rFonts w:eastAsiaTheme="minorEastAsia"/>
      <w:color w:val="3E0090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A320E"/>
    <w:rPr>
      <w:rFonts w:eastAsiaTheme="minorEastAsia"/>
      <w:color w:val="3E0090" w:themeColor="text1" w:themeTint="D9"/>
      <w:sz w:val="20"/>
      <w:szCs w:val="20"/>
      <w:lang w:val="es-NI"/>
    </w:rPr>
  </w:style>
  <w:style w:type="character" w:styleId="BookTitle">
    <w:name w:val="Book Title"/>
    <w:basedOn w:val="DefaultParagraphFont"/>
    <w:uiPriority w:val="33"/>
    <w:qFormat/>
    <w:rsid w:val="008A32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EDA"/>
    <w:pPr>
      <w:spacing w:before="0" w:after="200" w:line="240" w:lineRule="auto"/>
    </w:pPr>
    <w:rPr>
      <w:i/>
      <w:iCs/>
      <w:color w:val="00000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3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2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20E"/>
    <w:rPr>
      <w:rFonts w:ascii="Gill Sans Nova Light" w:hAnsi="Gill Sans Nova Light"/>
      <w:sz w:val="20"/>
      <w:szCs w:val="20"/>
      <w:lang w:val="es-N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20E"/>
    <w:rPr>
      <w:rFonts w:ascii="Gill Sans Nova Light" w:hAnsi="Gill Sans Nova Light"/>
      <w:b/>
      <w:bCs/>
      <w:sz w:val="20"/>
      <w:szCs w:val="20"/>
      <w:lang w:val="es-NI"/>
    </w:rPr>
  </w:style>
  <w:style w:type="character" w:styleId="Emphasis">
    <w:name w:val="Emphasis"/>
    <w:basedOn w:val="DefaultParagraphFont"/>
    <w:uiPriority w:val="20"/>
    <w:qFormat/>
    <w:rsid w:val="00610ED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10EDA"/>
    <w:pPr>
      <w:tabs>
        <w:tab w:val="center" w:pos="4536"/>
        <w:tab w:val="right" w:pos="9072"/>
      </w:tabs>
      <w:spacing w:after="0" w:line="240" w:lineRule="auto"/>
    </w:pPr>
    <w:rPr>
      <w:color w:val="00000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10EDA"/>
    <w:rPr>
      <w:color w:val="000000" w:themeColor="text2"/>
      <w:sz w:val="16"/>
    </w:rPr>
  </w:style>
  <w:style w:type="character" w:styleId="FootnoteReference">
    <w:name w:val="footnote reference"/>
    <w:aliases w:val="FO"/>
    <w:basedOn w:val="DefaultParagraphFont"/>
    <w:uiPriority w:val="99"/>
    <w:unhideWhenUsed/>
    <w:rsid w:val="008A32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20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20E"/>
    <w:rPr>
      <w:rFonts w:ascii="Gill Sans Nova Light" w:hAnsi="Gill Sans Nova Light"/>
      <w:sz w:val="20"/>
      <w:szCs w:val="20"/>
      <w:lang w:val="es-NI"/>
    </w:rPr>
  </w:style>
  <w:style w:type="paragraph" w:customStyle="1" w:styleId="Fuentesynotas">
    <w:name w:val="Fuentes y notas"/>
    <w:basedOn w:val="Normal"/>
    <w:next w:val="Normal"/>
    <w:rsid w:val="00E54B2B"/>
    <w:pPr>
      <w:spacing w:before="40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8A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0E"/>
    <w:rPr>
      <w:rFonts w:ascii="Gill Sans Nova Light" w:hAnsi="Gill Sans Nova Light"/>
      <w:lang w:val="es-NI"/>
    </w:rPr>
  </w:style>
  <w:style w:type="character" w:customStyle="1" w:styleId="Heading1Char">
    <w:name w:val="Heading 1 Char"/>
    <w:basedOn w:val="DefaultParagraphFont"/>
    <w:link w:val="Heading1"/>
    <w:uiPriority w:val="9"/>
    <w:rsid w:val="007454DB"/>
    <w:rPr>
      <w:rFonts w:ascii="Overpass" w:hAnsi="Overpass" w:cs="Noto Sans"/>
      <w:b/>
      <w:color w:val="1E2DBE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454DB"/>
    <w:rPr>
      <w:rFonts w:ascii="Overpass" w:hAnsi="Overpass" w:cs="Noto Sans"/>
      <w:b/>
      <w:color w:val="FA3C4B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54DB"/>
    <w:rPr>
      <w:rFonts w:ascii="Overpass" w:hAnsi="Overpass" w:cs="Noto Sans"/>
      <w:b/>
      <w:color w:val="1E2DBE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A320E"/>
    <w:rPr>
      <w:color w:val="23005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8A320E"/>
    <w:rPr>
      <w:i/>
      <w:iCs/>
      <w:color w:val="1E2DBE" w:themeColor="accent1"/>
    </w:rPr>
  </w:style>
  <w:style w:type="paragraph" w:styleId="ListParagraph">
    <w:name w:val="List Paragraph"/>
    <w:basedOn w:val="Normal"/>
    <w:uiPriority w:val="34"/>
    <w:qFormat/>
    <w:rsid w:val="007454DB"/>
    <w:pPr>
      <w:ind w:left="720" w:hanging="360"/>
      <w:contextualSpacing/>
    </w:pPr>
  </w:style>
  <w:style w:type="paragraph" w:styleId="NoSpacing">
    <w:name w:val="No Spacing"/>
    <w:uiPriority w:val="1"/>
    <w:qFormat/>
    <w:rsid w:val="00610EDA"/>
    <w:pPr>
      <w:spacing w:after="0" w:line="240" w:lineRule="auto"/>
    </w:pPr>
    <w:rPr>
      <w:rFonts w:ascii="Noto Sans" w:hAnsi="Noto Sans" w:cs="Noto Sans"/>
      <w:color w:val="230050" w:themeColor="text1"/>
      <w:sz w:val="24"/>
      <w:szCs w:val="24"/>
    </w:rPr>
  </w:style>
  <w:style w:type="paragraph" w:customStyle="1" w:styleId="Notasalpie">
    <w:name w:val="Notas al pie"/>
    <w:basedOn w:val="Normal"/>
    <w:next w:val="Normal"/>
    <w:rsid w:val="00E54B2B"/>
    <w:pPr>
      <w:spacing w:after="0"/>
    </w:pPr>
    <w:rPr>
      <w:sz w:val="16"/>
    </w:rPr>
  </w:style>
  <w:style w:type="character" w:styleId="Strong">
    <w:name w:val="Strong"/>
    <w:basedOn w:val="DefaultParagraphFont"/>
    <w:uiPriority w:val="22"/>
    <w:qFormat/>
    <w:rsid w:val="00610EDA"/>
    <w:rPr>
      <w:b/>
      <w:bCs/>
    </w:rPr>
  </w:style>
  <w:style w:type="paragraph" w:styleId="Subtitle">
    <w:name w:val="Subtitle"/>
    <w:aliases w:val="Subtítulo 1"/>
    <w:basedOn w:val="Normal"/>
    <w:next w:val="Normal"/>
    <w:link w:val="SubtitleChar"/>
    <w:uiPriority w:val="11"/>
    <w:qFormat/>
    <w:rsid w:val="007454DB"/>
    <w:pPr>
      <w:spacing w:line="240" w:lineRule="auto"/>
    </w:pPr>
    <w:rPr>
      <w:rFonts w:ascii="Overpass" w:hAnsi="Overpass"/>
      <w:b/>
      <w:color w:val="FA3C4B"/>
      <w:sz w:val="44"/>
      <w:szCs w:val="44"/>
    </w:rPr>
  </w:style>
  <w:style w:type="character" w:customStyle="1" w:styleId="SubtitleChar">
    <w:name w:val="Subtitle Char"/>
    <w:aliases w:val="Subtítulo 1 Char"/>
    <w:basedOn w:val="DefaultParagraphFont"/>
    <w:link w:val="Subtitle"/>
    <w:uiPriority w:val="11"/>
    <w:rsid w:val="007454DB"/>
    <w:rPr>
      <w:rFonts w:ascii="Overpass" w:hAnsi="Overpass" w:cs="Noto Sans"/>
      <w:b/>
      <w:color w:val="FA3C4B"/>
      <w:sz w:val="44"/>
      <w:szCs w:val="44"/>
    </w:rPr>
  </w:style>
  <w:style w:type="paragraph" w:customStyle="1" w:styleId="Subttulo2">
    <w:name w:val="Subtítulo 2"/>
    <w:basedOn w:val="Normal"/>
    <w:next w:val="Normal"/>
    <w:rsid w:val="00E54B2B"/>
  </w:style>
  <w:style w:type="character" w:styleId="SubtleEmphasis">
    <w:name w:val="Subtle Emphasis"/>
    <w:basedOn w:val="DefaultParagraphFont"/>
    <w:uiPriority w:val="19"/>
    <w:qFormat/>
    <w:rsid w:val="00610EDA"/>
    <w:rPr>
      <w:i/>
      <w:iCs/>
      <w:color w:val="5100BB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10EDA"/>
    <w:rPr>
      <w:smallCaps/>
      <w:color w:val="6400E7" w:themeColor="text1" w:themeTint="A5"/>
    </w:rPr>
  </w:style>
  <w:style w:type="table" w:styleId="TableGrid">
    <w:name w:val="Table Grid"/>
    <w:basedOn w:val="TableNormal"/>
    <w:uiPriority w:val="39"/>
    <w:rsid w:val="008A320E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ILO"/>
    <w:next w:val="Normal"/>
    <w:link w:val="TitleChar"/>
    <w:uiPriority w:val="10"/>
    <w:qFormat/>
    <w:rsid w:val="007454DB"/>
    <w:pPr>
      <w:spacing w:before="0" w:after="480" w:line="240" w:lineRule="auto"/>
    </w:pPr>
    <w:rPr>
      <w:rFonts w:ascii="Overpass" w:hAnsi="Overpass"/>
      <w:b/>
      <w:color w:val="1E2DBE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454DB"/>
    <w:rPr>
      <w:rFonts w:ascii="Overpass" w:hAnsi="Overpass" w:cs="Noto Sans"/>
      <w:b/>
      <w:color w:val="1E2DBE"/>
      <w:sz w:val="60"/>
      <w:szCs w:val="60"/>
    </w:rPr>
  </w:style>
  <w:style w:type="paragraph" w:styleId="TOC1">
    <w:name w:val="toc 1"/>
    <w:basedOn w:val="Normal"/>
    <w:next w:val="Normal"/>
    <w:autoRedefine/>
    <w:uiPriority w:val="39"/>
    <w:unhideWhenUsed/>
    <w:rsid w:val="008A32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32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A320E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EDA"/>
    <w:pPr>
      <w:keepNext/>
      <w:keepLines/>
      <w:spacing w:before="240" w:after="0" w:line="288" w:lineRule="auto"/>
      <w:outlineLvl w:val="9"/>
    </w:pPr>
    <w:rPr>
      <w:rFonts w:asciiTheme="majorHAnsi" w:eastAsiaTheme="majorEastAsia" w:hAnsiTheme="majorHAnsi" w:cstheme="majorBidi"/>
      <w:b w:val="0"/>
      <w:color w:val="16218E" w:themeColor="accent1" w:themeShade="BF"/>
      <w:sz w:val="32"/>
      <w:szCs w:val="32"/>
    </w:rPr>
  </w:style>
  <w:style w:type="paragraph" w:customStyle="1" w:styleId="Introduction">
    <w:name w:val="Introduction"/>
    <w:basedOn w:val="Normal"/>
    <w:uiPriority w:val="1"/>
    <w:rsid w:val="00610EDA"/>
    <w:pPr>
      <w:spacing w:after="560"/>
    </w:pPr>
    <w:rPr>
      <w:b/>
      <w:bCs/>
    </w:rPr>
  </w:style>
  <w:style w:type="paragraph" w:customStyle="1" w:styleId="HeaderCover">
    <w:name w:val="Header Cover"/>
    <w:basedOn w:val="NoSpacing"/>
    <w:uiPriority w:val="2"/>
    <w:rsid w:val="00610EDA"/>
    <w:rPr>
      <w:sz w:val="16"/>
    </w:rPr>
  </w:style>
  <w:style w:type="paragraph" w:customStyle="1" w:styleId="CoverSubtitle">
    <w:name w:val="Cover Subtitle"/>
    <w:basedOn w:val="Heading1"/>
    <w:uiPriority w:val="2"/>
    <w:rsid w:val="00610EDA"/>
    <w:pPr>
      <w:ind w:left="340" w:hanging="340"/>
    </w:pPr>
  </w:style>
  <w:style w:type="paragraph" w:customStyle="1" w:styleId="Body">
    <w:name w:val="Body"/>
    <w:basedOn w:val="Normal"/>
    <w:rsid w:val="00610EDA"/>
    <w:pPr>
      <w:jc w:val="both"/>
    </w:pPr>
  </w:style>
  <w:style w:type="paragraph" w:customStyle="1" w:styleId="TitelmetkaderFaculteitskleur">
    <w:name w:val="Titel met kader Faculteitskleur"/>
    <w:basedOn w:val="Body"/>
    <w:uiPriority w:val="2"/>
    <w:rsid w:val="00610EDA"/>
    <w:pPr>
      <w:spacing w:after="0" w:line="240" w:lineRule="auto"/>
    </w:pPr>
    <w:rPr>
      <w:bCs/>
      <w:color w:val="FFFFFF" w:themeColor="background1"/>
      <w:sz w:val="56"/>
      <w:szCs w:val="56"/>
      <w:bdr w:val="single" w:sz="36" w:space="0" w:color="FA3C4B" w:themeColor="accent2"/>
      <w:shd w:val="clear" w:color="auto" w:fill="FA3C4B" w:themeFill="accent2"/>
    </w:rPr>
  </w:style>
  <w:style w:type="paragraph" w:customStyle="1" w:styleId="TitelmetfaculteitskleurBold">
    <w:name w:val="Titel met faculteitskleur Bold"/>
    <w:basedOn w:val="TitelmetkaderFaculteitskleur"/>
    <w:next w:val="Body"/>
    <w:uiPriority w:val="2"/>
    <w:rsid w:val="00610EDA"/>
    <w:pPr>
      <w:suppressAutoHyphens/>
    </w:pPr>
    <w:rPr>
      <w:rFonts w:ascii="Calibri" w:hAnsi="Calibri" w:cstheme="minorHAnsi"/>
      <w:b/>
    </w:rPr>
  </w:style>
  <w:style w:type="paragraph" w:customStyle="1" w:styleId="Naamstudent">
    <w:name w:val="Naam student"/>
    <w:basedOn w:val="CoverSubtitle"/>
    <w:uiPriority w:val="2"/>
    <w:rsid w:val="00610EDA"/>
    <w:pPr>
      <w:ind w:left="851" w:hanging="851"/>
      <w:outlineLvl w:val="9"/>
    </w:pPr>
    <w:rPr>
      <w:rFonts w:eastAsia="Calibri"/>
      <w:bCs/>
      <w:color w:val="auto"/>
      <w:sz w:val="36"/>
      <w:szCs w:val="48"/>
    </w:rPr>
  </w:style>
  <w:style w:type="paragraph" w:customStyle="1" w:styleId="Academiejaar">
    <w:name w:val="Academiejaar"/>
    <w:basedOn w:val="Normal"/>
    <w:next w:val="Normal"/>
    <w:uiPriority w:val="2"/>
    <w:rsid w:val="00610EDA"/>
    <w:pPr>
      <w:suppressAutoHyphens/>
      <w:spacing w:after="0"/>
      <w:jc w:val="right"/>
    </w:pPr>
    <w:rPr>
      <w:color w:val="auto"/>
      <w:lang w:val="nl-BE"/>
    </w:rPr>
  </w:style>
  <w:style w:type="paragraph" w:customStyle="1" w:styleId="Jaartallen">
    <w:name w:val="Jaartallen"/>
    <w:basedOn w:val="Academiejaar"/>
    <w:next w:val="Normal"/>
    <w:uiPriority w:val="1"/>
    <w:rsid w:val="00610EDA"/>
    <w:pPr>
      <w:spacing w:line="240" w:lineRule="auto"/>
    </w:pPr>
    <w:rPr>
      <w:sz w:val="28"/>
      <w:szCs w:val="28"/>
      <w:lang w:val="en-GB"/>
    </w:rPr>
  </w:style>
  <w:style w:type="paragraph" w:customStyle="1" w:styleId="NaamDepartement">
    <w:name w:val="Naam Departement"/>
    <w:basedOn w:val="Normal"/>
    <w:next w:val="Body"/>
    <w:uiPriority w:val="2"/>
    <w:rsid w:val="00610EDA"/>
    <w:pPr>
      <w:suppressAutoHyphens/>
      <w:spacing w:line="240" w:lineRule="auto"/>
    </w:pPr>
    <w:rPr>
      <w:rFonts w:ascii="Calibri" w:hAnsi="Calibri"/>
      <w:b/>
      <w:color w:val="auto"/>
      <w:sz w:val="28"/>
      <w:szCs w:val="28"/>
    </w:rPr>
  </w:style>
  <w:style w:type="paragraph" w:customStyle="1" w:styleId="Tekstcover">
    <w:name w:val="Tekst cover"/>
    <w:basedOn w:val="Normal"/>
    <w:uiPriority w:val="2"/>
    <w:rsid w:val="00610EDA"/>
    <w:pPr>
      <w:keepLines/>
      <w:suppressAutoHyphens/>
      <w:spacing w:after="0"/>
    </w:pPr>
    <w:rPr>
      <w:lang w:val="nl-BE"/>
    </w:rPr>
  </w:style>
  <w:style w:type="paragraph" w:customStyle="1" w:styleId="Naampromotorenenco">
    <w:name w:val="Naam promotoren en co"/>
    <w:basedOn w:val="Normal"/>
    <w:uiPriority w:val="2"/>
    <w:rsid w:val="00610EDA"/>
    <w:pPr>
      <w:suppressAutoHyphens/>
      <w:spacing w:after="0" w:line="240" w:lineRule="auto"/>
    </w:pPr>
    <w:rPr>
      <w:b/>
      <w:bCs/>
      <w:color w:val="auto"/>
      <w:lang w:val="nl-BE"/>
    </w:rPr>
  </w:style>
  <w:style w:type="character" w:customStyle="1" w:styleId="Cursief">
    <w:name w:val="Cursief"/>
    <w:basedOn w:val="DefaultParagraphFont"/>
    <w:uiPriority w:val="1"/>
    <w:rsid w:val="00610EDA"/>
    <w:rPr>
      <w:i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454DB"/>
    <w:rPr>
      <w:rFonts w:ascii="Overpass" w:hAnsi="Overpass" w:cs="Noto Sans"/>
      <w:b/>
      <w:color w:val="1E2DBE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EDA"/>
    <w:rPr>
      <w:rFonts w:asciiTheme="majorHAnsi" w:eastAsiaTheme="majorEastAsia" w:hAnsiTheme="majorHAnsi" w:cstheme="majorBidi"/>
      <w:color w:val="16218E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EDA"/>
    <w:rPr>
      <w:rFonts w:asciiTheme="majorHAnsi" w:eastAsiaTheme="majorEastAsia" w:hAnsiTheme="majorHAnsi" w:cstheme="majorBidi"/>
      <w:color w:val="3F009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EDA"/>
    <w:rPr>
      <w:rFonts w:asciiTheme="majorHAnsi" w:eastAsiaTheme="majorEastAsia" w:hAnsiTheme="majorHAnsi" w:cstheme="majorBidi"/>
      <w:i/>
      <w:iCs/>
      <w:color w:val="3F0091" w:themeColor="text1" w:themeTint="D8"/>
      <w:sz w:val="21"/>
      <w:szCs w:val="21"/>
    </w:rPr>
  </w:style>
  <w:style w:type="paragraph" w:styleId="Quote">
    <w:name w:val="Quote"/>
    <w:aliases w:val="Quote / Highlight"/>
    <w:basedOn w:val="IntenseQuote"/>
    <w:next w:val="Normal"/>
    <w:link w:val="QuoteChar"/>
    <w:uiPriority w:val="29"/>
    <w:qFormat/>
    <w:rsid w:val="00610EDA"/>
    <w:pPr>
      <w:spacing w:before="200" w:after="160"/>
    </w:pPr>
    <w:rPr>
      <w:b/>
      <w:i w:val="0"/>
      <w:color w:val="5100BB" w:themeColor="text1" w:themeTint="BF"/>
    </w:rPr>
  </w:style>
  <w:style w:type="character" w:customStyle="1" w:styleId="QuoteChar">
    <w:name w:val="Quote Char"/>
    <w:aliases w:val="Quote / Highlight Char"/>
    <w:basedOn w:val="DefaultParagraphFont"/>
    <w:link w:val="Quote"/>
    <w:uiPriority w:val="29"/>
    <w:rsid w:val="00610EDA"/>
    <w:rPr>
      <w:rFonts w:ascii="Noto Sans" w:hAnsi="Noto Sans" w:cs="Noto Sans"/>
      <w:i/>
      <w:iCs/>
      <w:color w:val="5100BB" w:themeColor="text1" w:themeTint="BF"/>
      <w:sz w:val="24"/>
      <w:szCs w:val="24"/>
    </w:rPr>
  </w:style>
  <w:style w:type="paragraph" w:styleId="IntenseQuote">
    <w:name w:val="Intense Quote"/>
    <w:aliases w:val="Quote / Highlight 2"/>
    <w:basedOn w:val="Normal"/>
    <w:next w:val="Normal"/>
    <w:link w:val="IntenseQuoteChar"/>
    <w:uiPriority w:val="30"/>
    <w:qFormat/>
    <w:rsid w:val="00610EDA"/>
    <w:pPr>
      <w:pBdr>
        <w:top w:val="single" w:sz="4" w:space="10" w:color="1E2DBE" w:themeColor="accent1"/>
        <w:bottom w:val="single" w:sz="4" w:space="10" w:color="1E2DBE" w:themeColor="accent1"/>
      </w:pBdr>
      <w:spacing w:before="360" w:after="360"/>
      <w:ind w:left="864" w:right="864"/>
      <w:jc w:val="center"/>
    </w:pPr>
    <w:rPr>
      <w:i/>
      <w:iCs/>
      <w:color w:val="1E2DBE" w:themeColor="accent1"/>
    </w:rPr>
  </w:style>
  <w:style w:type="character" w:customStyle="1" w:styleId="IntenseQuoteChar">
    <w:name w:val="Intense Quote Char"/>
    <w:aliases w:val="Quote / Highlight 2 Char"/>
    <w:basedOn w:val="DefaultParagraphFont"/>
    <w:link w:val="IntenseQuote"/>
    <w:uiPriority w:val="30"/>
    <w:rsid w:val="00610EDA"/>
    <w:rPr>
      <w:rFonts w:ascii="Noto Sans" w:hAnsi="Noto Sans" w:cs="Noto Sans"/>
      <w:i/>
      <w:iCs/>
      <w:color w:val="1E2DBE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10EDA"/>
    <w:rPr>
      <w:b/>
      <w:bCs/>
      <w:smallCaps/>
      <w:color w:val="1E2DBE" w:themeColor="accent1"/>
      <w:spacing w:val="5"/>
    </w:rPr>
  </w:style>
  <w:style w:type="paragraph" w:customStyle="1" w:styleId="ILO">
    <w:name w:val="ILO"/>
    <w:basedOn w:val="Normal"/>
    <w:link w:val="ILOChar"/>
    <w:qFormat/>
    <w:rsid w:val="007454DB"/>
  </w:style>
  <w:style w:type="character" w:customStyle="1" w:styleId="ILOChar">
    <w:name w:val="ILO Char"/>
    <w:basedOn w:val="DefaultParagraphFont"/>
    <w:link w:val="ILO"/>
    <w:rsid w:val="007454DB"/>
    <w:rPr>
      <w:rFonts w:ascii="Noto Sans" w:hAnsi="Noto Sans" w:cs="Noto Sans"/>
      <w:color w:val="230050" w:themeColor="text1"/>
      <w:sz w:val="24"/>
      <w:szCs w:val="24"/>
    </w:rPr>
  </w:style>
  <w:style w:type="paragraph" w:customStyle="1" w:styleId="Authors">
    <w:name w:val="Authors"/>
    <w:basedOn w:val="Normal"/>
    <w:qFormat/>
    <w:rsid w:val="007454DB"/>
    <w:pPr>
      <w:spacing w:before="1800" w:after="0"/>
    </w:pPr>
    <w:rPr>
      <w:b/>
      <w:color w:val="1E2DBE"/>
    </w:rPr>
  </w:style>
  <w:style w:type="paragraph" w:customStyle="1" w:styleId="Footertitle">
    <w:name w:val="Footer title"/>
    <w:basedOn w:val="Header"/>
    <w:qFormat/>
    <w:rsid w:val="007454DB"/>
    <w:pPr>
      <w:tabs>
        <w:tab w:val="clear" w:pos="4680"/>
        <w:tab w:val="clear" w:pos="9360"/>
        <w:tab w:val="center" w:pos="4513"/>
        <w:tab w:val="right" w:pos="9026"/>
      </w:tabs>
    </w:pPr>
    <w:rPr>
      <w:b/>
      <w:color w:val="230050"/>
      <w:sz w:val="18"/>
      <w:szCs w:val="18"/>
    </w:rPr>
  </w:style>
  <w:style w:type="paragraph" w:customStyle="1" w:styleId="Footersubtitle">
    <w:name w:val="Footer subtitle"/>
    <w:basedOn w:val="Header"/>
    <w:qFormat/>
    <w:rsid w:val="007454DB"/>
    <w:pPr>
      <w:tabs>
        <w:tab w:val="clear" w:pos="4680"/>
        <w:tab w:val="clear" w:pos="9360"/>
        <w:tab w:val="center" w:pos="4513"/>
        <w:tab w:val="right" w:pos="9026"/>
      </w:tabs>
      <w:jc w:val="right"/>
    </w:pPr>
    <w:rPr>
      <w:color w:val="230050"/>
      <w:sz w:val="18"/>
      <w:szCs w:val="18"/>
    </w:rPr>
  </w:style>
  <w:style w:type="paragraph" w:customStyle="1" w:styleId="MainTitle">
    <w:name w:val="MainTitle"/>
    <w:next w:val="Normal"/>
    <w:qFormat/>
    <w:rsid w:val="007454DB"/>
    <w:pPr>
      <w:keepNext/>
      <w:spacing w:after="0" w:line="240" w:lineRule="auto"/>
      <w:contextualSpacing/>
      <w:outlineLvl w:val="0"/>
    </w:pPr>
    <w:rPr>
      <w:rFonts w:ascii="Overpass" w:hAnsi="Overpass" w:cs="Noto Sans"/>
      <w:b/>
      <w:bCs/>
      <w:color w:val="1E2DBE"/>
      <w:sz w:val="36"/>
      <w:szCs w:val="18"/>
    </w:rPr>
  </w:style>
  <w:style w:type="paragraph" w:customStyle="1" w:styleId="HeadingLevel2">
    <w:name w:val="HeadingLevel2"/>
    <w:basedOn w:val="MainTitle"/>
    <w:next w:val="Normal"/>
    <w:uiPriority w:val="4"/>
    <w:qFormat/>
    <w:rsid w:val="007454DB"/>
    <w:pPr>
      <w:spacing w:before="240" w:after="120"/>
      <w:outlineLvl w:val="1"/>
    </w:pPr>
    <w:rPr>
      <w:color w:val="FA3C4B"/>
      <w:sz w:val="30"/>
      <w:szCs w:val="30"/>
    </w:rPr>
  </w:style>
  <w:style w:type="paragraph" w:customStyle="1" w:styleId="TableBoxTitle">
    <w:name w:val="TableBoxTitle"/>
    <w:basedOn w:val="Normal"/>
    <w:next w:val="Normal"/>
    <w:uiPriority w:val="17"/>
    <w:qFormat/>
    <w:rsid w:val="007454DB"/>
    <w:pPr>
      <w:keepNext/>
      <w:spacing w:after="120" w:line="264" w:lineRule="auto"/>
      <w:ind w:left="227" w:hanging="227"/>
    </w:pPr>
    <w:rPr>
      <w:b/>
      <w:bCs/>
      <w:color w:val="1E2DBE"/>
      <w:sz w:val="18"/>
      <w:szCs w:val="18"/>
    </w:rPr>
  </w:style>
  <w:style w:type="paragraph" w:customStyle="1" w:styleId="KeyList">
    <w:name w:val="KeyList"/>
    <w:basedOn w:val="Normal"/>
    <w:uiPriority w:val="6"/>
    <w:qFormat/>
    <w:rsid w:val="007454DB"/>
    <w:pPr>
      <w:spacing w:after="120" w:line="264" w:lineRule="auto"/>
      <w:ind w:left="720" w:hanging="360"/>
    </w:pPr>
    <w:rPr>
      <w:color w:val="auto"/>
      <w:sz w:val="18"/>
      <w:szCs w:val="18"/>
    </w:rPr>
  </w:style>
  <w:style w:type="paragraph" w:styleId="NormalWeb">
    <w:name w:val="Normal (Web)"/>
    <w:basedOn w:val="Normal"/>
    <w:uiPriority w:val="99"/>
    <w:unhideWhenUsed/>
    <w:rsid w:val="0074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DocumentType">
    <w:name w:val="DocumentType"/>
    <w:basedOn w:val="Normal"/>
    <w:next w:val="Normal"/>
    <w:qFormat/>
    <w:rsid w:val="008C1687"/>
    <w:pPr>
      <w:keepNext/>
      <w:numPr>
        <w:numId w:val="14"/>
      </w:numPr>
      <w:spacing w:after="1080" w:line="240" w:lineRule="auto"/>
      <w:contextualSpacing/>
      <w:outlineLvl w:val="0"/>
    </w:pPr>
    <w:rPr>
      <w:rFonts w:ascii="Overpass" w:hAnsi="Overpass"/>
      <w:b/>
      <w:color w:val="FFFFFF" w:themeColor="background1"/>
      <w:spacing w:val="-16"/>
      <w:sz w:val="60"/>
      <w:szCs w:val="60"/>
      <w:lang w:val="en-GB"/>
    </w:rPr>
  </w:style>
  <w:style w:type="paragraph" w:styleId="Revision">
    <w:name w:val="Revision"/>
    <w:hidden/>
    <w:uiPriority w:val="99"/>
    <w:semiHidden/>
    <w:rsid w:val="00737C1C"/>
    <w:pPr>
      <w:spacing w:after="0" w:line="240" w:lineRule="auto"/>
    </w:pPr>
    <w:rPr>
      <w:rFonts w:ascii="Noto Sans" w:hAnsi="Noto Sans" w:cs="Noto Sans"/>
      <w:color w:val="23005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ILO">
      <a:dk1>
        <a:srgbClr val="230050"/>
      </a:dk1>
      <a:lt1>
        <a:sysClr val="window" lastClr="FFFFFF"/>
      </a:lt1>
      <a:dk2>
        <a:srgbClr val="000000"/>
      </a:dk2>
      <a:lt2>
        <a:srgbClr val="F8FCFE"/>
      </a:lt2>
      <a:accent1>
        <a:srgbClr val="1E2DBE"/>
      </a:accent1>
      <a:accent2>
        <a:srgbClr val="FA3C4B"/>
      </a:accent2>
      <a:accent3>
        <a:srgbClr val="FFCD2D"/>
      </a:accent3>
      <a:accent4>
        <a:srgbClr val="960A55"/>
      </a:accent4>
      <a:accent5>
        <a:srgbClr val="05D2D2"/>
      </a:accent5>
      <a:accent6>
        <a:srgbClr val="8CE164"/>
      </a:accent6>
      <a:hlink>
        <a:srgbClr val="230050"/>
      </a:hlink>
      <a:folHlink>
        <a:srgbClr val="230050"/>
      </a:folHlink>
    </a:clrScheme>
    <a:fontScheme name="Custom 5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71B03157F14C9513B474E6DDC735" ma:contentTypeVersion="23" ma:contentTypeDescription="Create a new document." ma:contentTypeScope="" ma:versionID="4e62aff3b58a23fd8195058afe5c8342">
  <xsd:schema xmlns:xsd="http://www.w3.org/2001/XMLSchema" xmlns:xs="http://www.w3.org/2001/XMLSchema" xmlns:p="http://schemas.microsoft.com/office/2006/metadata/properties" xmlns:ns2="42e62e60-57e5-4e6a-9b91-5fe0ea398e14" xmlns:ns3="7b954495-6b9c-408d-89b5-6a41a286e19c" targetNamespace="http://schemas.microsoft.com/office/2006/metadata/properties" ma:root="true" ma:fieldsID="3b3972fc92fa268ddb684aadbfe39646" ns2:_="" ns3:_="">
    <xsd:import namespace="42e62e60-57e5-4e6a-9b91-5fe0ea398e14"/>
    <xsd:import namespace="7b954495-6b9c-408d-89b5-6a41a286e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ssignedto" minOccurs="0"/>
                <xsd:element ref="ns2:SenttoBAH" minOccurs="0"/>
                <xsd:element ref="ns2:QuestionsorComments" minOccurs="0"/>
                <xsd:element ref="ns3:SharedWithUsers" minOccurs="0"/>
                <xsd:element ref="ns3:SharedWithDetails" minOccurs="0"/>
                <xsd:element ref="ns2:CatalogingCompleted_x003f_" minOccurs="0"/>
                <xsd:element ref="ns2:LizQC_x003f_" minOccurs="0"/>
                <xsd:element ref="ns2:lcf76f155ced4ddcb4097134ff3c332f" minOccurs="0"/>
                <xsd:element ref="ns3:TaxCatchAll" minOccurs="0"/>
                <xsd:element ref="ns2:DOLComments" minOccurs="0"/>
                <xsd:element ref="ns2:UploadedtoDrupal_x003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2e60-57e5-4e6a-9b91-5fe0ea39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Assignedto" ma:index="17" nillable="true" ma:displayName="Assigned to " ma:default="Albin, Joey" ma:description="name of ICF analyst" ma:format="Dropdown" ma:internalName="Assignedto">
      <xsd:simpleType>
        <xsd:restriction base="dms:Note">
          <xsd:maxLength value="255"/>
        </xsd:restriction>
      </xsd:simpleType>
    </xsd:element>
    <xsd:element name="SenttoBAH" ma:index="18" nillable="true" ma:displayName="Sent to BAH" ma:default="0" ma:format="Dropdown" ma:internalName="SenttoBAH">
      <xsd:simpleType>
        <xsd:restriction base="dms:Boolean"/>
      </xsd:simpleType>
    </xsd:element>
    <xsd:element name="QuestionsorComments" ma:index="19" nillable="true" ma:displayName="Questions or Comments" ma:format="Dropdown" ma:internalName="QuestionsorComments">
      <xsd:simpleType>
        <xsd:restriction base="dms:Note">
          <xsd:maxLength value="255"/>
        </xsd:restriction>
      </xsd:simpleType>
    </xsd:element>
    <xsd:element name="CatalogingCompleted_x003f_" ma:index="22" nillable="true" ma:displayName="Cataloging Completed?" ma:format="Dropdown" ma:internalName="CatalogingCompleted_x003f_">
      <xsd:simpleType>
        <xsd:restriction base="dms:Text">
          <xsd:maxLength value="255"/>
        </xsd:restriction>
      </xsd:simpleType>
    </xsd:element>
    <xsd:element name="LizQC_x003f_" ma:index="23" nillable="true" ma:displayName="Liz QC?" ma:description="Indicate Yes only, if not, leave blank" ma:format="Dropdown" ma:internalName="LizQC_x003f_">
      <xsd:simpleType>
        <xsd:restriction base="dms:Text">
          <xsd:maxLength value="1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LComments" ma:index="27" nillable="true" ma:displayName="DOL Comments" ma:format="Dropdown" ma:internalName="DOLComments">
      <xsd:simpleType>
        <xsd:restriction base="dms:Note">
          <xsd:maxLength value="255"/>
        </xsd:restriction>
      </xsd:simpleType>
    </xsd:element>
    <xsd:element name="UploadedtoDrupal_x003f_" ma:index="28" nillable="true" ma:displayName="Uploaded to Drupal?" ma:format="Dropdown" ma:internalName="UploadedtoDrupal_x003f_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4495-6b9c-408d-89b5-6a41a28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48b665a-b356-4761-a5fb-15e6df008e65}" ma:internalName="TaxCatchAll" ma:showField="CatchAllData" ma:web="7b954495-6b9c-408d-89b5-6a41a286e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alogingCompleted_x003f_ xmlns="42e62e60-57e5-4e6a-9b91-5fe0ea398e14" xsi:nil="true"/>
    <Assignedto xmlns="42e62e60-57e5-4e6a-9b91-5fe0ea398e14">Albin, Joey</Assignedto>
    <TaxCatchAll xmlns="7b954495-6b9c-408d-89b5-6a41a286e19c" xsi:nil="true"/>
    <LizQC_x003f_ xmlns="42e62e60-57e5-4e6a-9b91-5fe0ea398e14" xsi:nil="true"/>
    <DOLComments xmlns="42e62e60-57e5-4e6a-9b91-5fe0ea398e14" xsi:nil="true"/>
    <UploadedtoDrupal_x003f_ xmlns="42e62e60-57e5-4e6a-9b91-5fe0ea398e14" xsi:nil="true"/>
    <lcf76f155ced4ddcb4097134ff3c332f xmlns="42e62e60-57e5-4e6a-9b91-5fe0ea398e14">
      <Terms xmlns="http://schemas.microsoft.com/office/infopath/2007/PartnerControls"/>
    </lcf76f155ced4ddcb4097134ff3c332f>
    <QuestionsorComments xmlns="42e62e60-57e5-4e6a-9b91-5fe0ea398e14" xsi:nil="true"/>
    <SenttoBAH xmlns="42e62e60-57e5-4e6a-9b91-5fe0ea398e14">false</SenttoBAH>
  </documentManagement>
</p:properties>
</file>

<file path=customXml/itemProps1.xml><?xml version="1.0" encoding="utf-8"?>
<ds:datastoreItem xmlns:ds="http://schemas.openxmlformats.org/officeDocument/2006/customXml" ds:itemID="{5A35CEE8-9A80-4D83-ABD3-4F713A86E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C6A0A-C740-4DA4-AB4D-55B6A87C1559}"/>
</file>

<file path=customXml/itemProps3.xml><?xml version="1.0" encoding="utf-8"?>
<ds:datastoreItem xmlns:ds="http://schemas.openxmlformats.org/officeDocument/2006/customXml" ds:itemID="{F11CABD1-8215-4B4A-8F0C-FCFDD6C47CDA}"/>
</file>

<file path=customXml/itemProps4.xml><?xml version="1.0" encoding="utf-8"?>
<ds:datastoreItem xmlns:ds="http://schemas.openxmlformats.org/officeDocument/2006/customXml" ds:itemID="{3CFD83E8-EC4D-44EB-B363-E4773A9B60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CONTRERAS JIRON Yerev Francisco</dc:creator>
  <cp:keywords/>
  <dc:description/>
  <cp:lastModifiedBy>CONTRERAS JIRON Yerev Francisco</cp:lastModifiedBy>
  <cp:revision>7</cp:revision>
  <dcterms:created xsi:type="dcterms:W3CDTF">2023-07-19T11:13:00Z</dcterms:created>
  <dcterms:modified xsi:type="dcterms:W3CDTF">2023-07-19T13:23:00Z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67734c1f-0004-431d-997d-0e2d04754648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2023-06-29T09:32:14Z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ee648c68-793b-43b8-a5a1-a92420798c1b</vt:lpwstr>
  </property>
  <property fmtid="{D5CDD505-2E9C-101B-9397-08002B2CF9AE}" pid="9" name="MSIP_Label_2059aa38-f392-4105-be92-628035578272_ContentBits">
    <vt:lpwstr>0</vt:lpwstr>
  </property>
  <property fmtid="{D5CDD505-2E9C-101B-9397-08002B2CF9AE}" pid="10" name="ContentTypeId">
    <vt:lpwstr>0x010100A88C71B03157F14C9513B474E6DDC735</vt:lpwstr>
  </property>
</Properties>
</file>