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R="008864A7" w:rsidP="00113518" w:rsidRDefault="008864A7" w14:paraId="672A6659" wp14:textId="77777777">
      <w:pPr>
        <w:jc w:val="center"/>
        <w:rPr>
          <w:rFonts w:ascii="Arial" w:hAnsi="Arial" w:cs="Arial"/>
          <w:color w:val="5B9BD5" w:themeColor="accent1"/>
          <w:sz w:val="28"/>
          <w:szCs w:val="28"/>
          <w:lang w:val="fr-FR"/>
        </w:rPr>
      </w:pPr>
    </w:p>
    <w:p xmlns:wp14="http://schemas.microsoft.com/office/word/2010/wordml" w:rsidRPr="008864A7" w:rsidR="008864A7" w:rsidP="008864A7" w:rsidRDefault="008864A7" w14:paraId="68D9F256" wp14:textId="77777777">
      <w:pPr>
        <w:pStyle w:val="Title"/>
        <w:spacing w:line="276" w:lineRule="auto"/>
        <w:rPr>
          <w:rFonts w:ascii="Arial Narrow" w:hAnsi="Arial Narrow"/>
          <w:b/>
          <w:color w:val="000000" w:themeColor="text1"/>
          <w:sz w:val="28"/>
        </w:rPr>
      </w:pPr>
      <w:r w:rsidRPr="008864A7">
        <w:rPr>
          <w:rFonts w:ascii="Arial Narrow" w:hAnsi="Arial Narrow"/>
          <w:b/>
          <w:color w:val="000000" w:themeColor="text1"/>
          <w:sz w:val="28"/>
        </w:rPr>
        <w:t xml:space="preserve">6 mars 2017 à Kiffa, </w:t>
      </w:r>
      <w:proofErr w:type="spellStart"/>
      <w:r w:rsidRPr="008864A7">
        <w:rPr>
          <w:rFonts w:ascii="Arial Narrow" w:hAnsi="Arial Narrow"/>
          <w:b/>
          <w:color w:val="000000" w:themeColor="text1"/>
          <w:sz w:val="28"/>
        </w:rPr>
        <w:t>Assaba</w:t>
      </w:r>
      <w:proofErr w:type="spellEnd"/>
    </w:p>
    <w:p xmlns:wp14="http://schemas.microsoft.com/office/word/2010/wordml" w:rsidRPr="008864A7" w:rsidR="008864A7" w:rsidP="008864A7" w:rsidRDefault="008864A7" w14:paraId="2950B9C2" wp14:textId="77777777">
      <w:pPr>
        <w:jc w:val="center"/>
        <w:rPr>
          <w:rFonts w:ascii="Arial Narrow" w:hAnsi="Arial Narrow"/>
          <w:b/>
          <w:color w:val="000000" w:themeColor="text1"/>
          <w:sz w:val="24"/>
          <w:szCs w:val="28"/>
          <w:lang w:val="fr-FR"/>
        </w:rPr>
      </w:pPr>
      <w:r w:rsidRPr="008864A7">
        <w:rPr>
          <w:rFonts w:ascii="Arial Narrow" w:hAnsi="Arial Narrow"/>
          <w:b/>
          <w:color w:val="000000" w:themeColor="text1"/>
          <w:sz w:val="24"/>
          <w:szCs w:val="28"/>
          <w:lang w:val="fr-FR"/>
        </w:rPr>
        <w:t>Journée nationale consacrée à la lutte contre les pratiques esclavagistes</w:t>
      </w:r>
    </w:p>
    <w:p xmlns:wp14="http://schemas.microsoft.com/office/word/2010/wordml" w:rsidRPr="008864A7" w:rsidR="008864A7" w:rsidP="008864A7" w:rsidRDefault="008864A7" w14:paraId="2B864C71" wp14:textId="77777777">
      <w:pPr>
        <w:pStyle w:val="Title"/>
        <w:spacing w:line="276" w:lineRule="auto"/>
        <w:rPr>
          <w:rFonts w:ascii="Arial Narrow" w:hAnsi="Arial Narrow"/>
          <w:b/>
          <w:color w:val="000000" w:themeColor="text1"/>
          <w:sz w:val="24"/>
          <w:szCs w:val="28"/>
        </w:rPr>
      </w:pPr>
      <w:r w:rsidRPr="008864A7">
        <w:rPr>
          <w:rFonts w:ascii="Arial Narrow" w:hAnsi="Arial Narrow"/>
          <w:b/>
          <w:color w:val="000000" w:themeColor="text1"/>
          <w:sz w:val="24"/>
          <w:szCs w:val="28"/>
        </w:rPr>
        <w:t>Lancement de la campagne de communication sur la Loi 2015-31</w:t>
      </w:r>
    </w:p>
    <w:p xmlns:wp14="http://schemas.microsoft.com/office/word/2010/wordml" w:rsidRPr="008864A7" w:rsidR="008864A7" w:rsidP="008864A7" w:rsidRDefault="008864A7" w14:paraId="0A37501D" wp14:textId="77777777">
      <w:pPr>
        <w:rPr>
          <w:rFonts w:ascii="Arial Narrow" w:hAnsi="Arial Narrow"/>
          <w:color w:val="000000" w:themeColor="text1"/>
          <w:lang w:val="fr-FR"/>
        </w:rPr>
      </w:pPr>
    </w:p>
    <w:p xmlns:wp14="http://schemas.microsoft.com/office/word/2010/wordml" w:rsidRPr="008864A7" w:rsidR="008864A7" w:rsidP="008864A7" w:rsidRDefault="008864A7" w14:paraId="36073D3C" wp14:textId="77777777">
      <w:pPr>
        <w:jc w:val="center"/>
        <w:rPr>
          <w:rFonts w:ascii="Arial" w:hAnsi="Arial" w:cs="Arial"/>
          <w:b/>
          <w:color w:val="5B9BD5" w:themeColor="accent1"/>
          <w:sz w:val="40"/>
          <w:szCs w:val="28"/>
          <w:lang w:val="fr-FR"/>
        </w:rPr>
      </w:pPr>
      <w:r w:rsidRPr="008864A7">
        <w:rPr>
          <w:rFonts w:ascii="Arial" w:hAnsi="Arial" w:cs="Arial"/>
          <w:b/>
          <w:color w:val="5B9BD5" w:themeColor="accent1"/>
          <w:sz w:val="40"/>
          <w:szCs w:val="28"/>
          <w:lang w:val="fr-FR"/>
        </w:rPr>
        <w:t>Corpus de presse</w:t>
      </w:r>
    </w:p>
    <w:p xmlns:wp14="http://schemas.microsoft.com/office/word/2010/wordml" w:rsidR="008864A7" w:rsidP="00113518" w:rsidRDefault="008864A7" w14:paraId="5DAB6C7B" wp14:textId="77777777">
      <w:pPr>
        <w:jc w:val="center"/>
        <w:rPr>
          <w:rFonts w:ascii="Arial" w:hAnsi="Arial" w:cs="Arial"/>
          <w:color w:val="5B9BD5" w:themeColor="accent1"/>
          <w:sz w:val="28"/>
          <w:szCs w:val="28"/>
          <w:lang w:val="fr-FR"/>
        </w:rPr>
      </w:pPr>
    </w:p>
    <w:p xmlns:wp14="http://schemas.microsoft.com/office/word/2010/wordml" w:rsidRPr="008864A7" w:rsidR="008864A7" w:rsidP="00113518" w:rsidRDefault="008864A7" w14:paraId="02EB378F" wp14:textId="77777777">
      <w:pPr>
        <w:jc w:val="center"/>
        <w:rPr>
          <w:rFonts w:ascii="Arial" w:hAnsi="Arial" w:cs="Arial"/>
          <w:color w:val="5B9BD5" w:themeColor="accent1"/>
          <w:sz w:val="28"/>
          <w:szCs w:val="28"/>
          <w:lang w:val="fr-FR"/>
        </w:rPr>
      </w:pPr>
    </w:p>
    <w:p xmlns:wp14="http://schemas.microsoft.com/office/word/2010/wordml" w:rsidRPr="000A20D1" w:rsidR="00710BB5" w:rsidP="00710BB5" w:rsidRDefault="00710BB5" w14:paraId="774F5205" wp14:textId="77777777">
      <w:pPr>
        <w:pStyle w:val="ListParagraph"/>
        <w:numPr>
          <w:ilvl w:val="0"/>
          <w:numId w:val="2"/>
        </w:numPr>
        <w:rPr>
          <w:rFonts w:ascii="Arial" w:hAnsi="Arial" w:cs="Arial"/>
          <w:sz w:val="24"/>
          <w:szCs w:val="24"/>
          <w:lang w:val="fr-FR"/>
        </w:rPr>
      </w:pPr>
      <w:r w:rsidRPr="00AD7179">
        <w:rPr>
          <w:rFonts w:ascii="Arial" w:hAnsi="Arial" w:cs="Arial"/>
          <w:b/>
          <w:bCs/>
          <w:sz w:val="24"/>
          <w:szCs w:val="24"/>
          <w:lang w:val="fr-FR"/>
        </w:rPr>
        <w:t>Le titre:</w:t>
      </w:r>
      <w:r w:rsidRPr="000A20D1">
        <w:rPr>
          <w:rFonts w:ascii="Arial" w:hAnsi="Arial" w:cs="Arial"/>
          <w:sz w:val="24"/>
          <w:szCs w:val="24"/>
          <w:lang w:val="fr-FR"/>
        </w:rPr>
        <w:t xml:space="preserve"> Journée nationale de lutte contre l’esclavage: du dysfonctionnement des tribunaux spéciaux chargés des affaires d’esclavage</w:t>
      </w:r>
    </w:p>
    <w:p xmlns:wp14="http://schemas.microsoft.com/office/word/2010/wordml" w:rsidRPr="00710BB5" w:rsidR="00710BB5" w:rsidP="00710BB5" w:rsidRDefault="000A20D1" w14:paraId="3896FB09" wp14:textId="77777777">
      <w:pPr>
        <w:rPr>
          <w:sz w:val="28"/>
          <w:szCs w:val="28"/>
          <w:lang w:val="fr-FR"/>
        </w:rPr>
      </w:pPr>
      <w:r>
        <w:rPr>
          <w:sz w:val="28"/>
          <w:szCs w:val="28"/>
          <w:lang w:val="fr-FR"/>
        </w:rPr>
        <w:t>L’image :</w:t>
      </w:r>
    </w:p>
    <w:p xmlns:wp14="http://schemas.microsoft.com/office/word/2010/wordml" w:rsidRPr="00710BB5" w:rsidR="00556774" w:rsidRDefault="002B7F5E" w14:paraId="6A05A809" wp14:textId="77777777">
      <w:pPr>
        <w:rPr>
          <w:rStyle w:val="Hyperlink"/>
          <w:noProof/>
          <w:lang w:val="fr-FR" w:eastAsia="en-GB"/>
        </w:rPr>
      </w:pPr>
      <w:hyperlink w:history="1" r:id="rId7">
        <w:r w:rsidRPr="00FA2B12" w:rsidR="001F0181">
          <w:rPr>
            <w:rStyle w:val="Hyperlink"/>
            <w:noProof/>
            <w:lang w:eastAsia="en-GB"/>
          </w:rPr>
          <w:drawing>
            <wp:inline xmlns:wp14="http://schemas.microsoft.com/office/word/2010/wordprocessingDrawing" distT="0" distB="0" distL="0" distR="0" wp14:anchorId="593CE5CD" wp14:editId="1048DB5E">
              <wp:extent cx="5731510" cy="32226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5731510" cy="3222625"/>
                      </a:xfrm>
                      <a:prstGeom prst="rect">
                        <a:avLst/>
                      </a:prstGeom>
                    </pic:spPr>
                  </pic:pic>
                </a:graphicData>
              </a:graphic>
            </wp:inline>
          </w:drawing>
        </w:r>
      </w:hyperlink>
    </w:p>
    <w:p xmlns:wp14="http://schemas.microsoft.com/office/word/2010/wordml" w:rsidR="00710BB5" w:rsidRDefault="00710BB5" w14:paraId="69760A8C" wp14:textId="2A12962D">
      <w:pPr>
        <w:rPr>
          <w:rStyle w:val="Hyperlink"/>
          <w:noProof/>
          <w:lang w:val="fr-FR" w:eastAsia="en-GB"/>
        </w:rPr>
      </w:pPr>
      <w:r w:rsidRPr="03C4E6A9" w:rsidR="00710BB5">
        <w:rPr>
          <w:rStyle w:val="Hyperlink"/>
          <w:noProof/>
          <w:color w:val="auto"/>
          <w:sz w:val="24"/>
          <w:szCs w:val="24"/>
          <w:u w:val="none"/>
          <w:lang w:val="fr-FR" w:eastAsia="en-GB"/>
        </w:rPr>
        <w:t>le lien</w:t>
      </w:r>
      <w:r w:rsidRPr="03C4E6A9" w:rsidR="00710BB5">
        <w:rPr>
          <w:rStyle w:val="Hyperlink"/>
          <w:noProof/>
          <w:lang w:val="fr-FR" w:eastAsia="en-GB"/>
        </w:rPr>
        <w:t xml:space="preserve"> :</w:t>
      </w:r>
      <w:r w:rsidRPr="03C4E6A9" w:rsidR="00710BB5">
        <w:rPr>
          <w:lang w:val="fr-FR"/>
        </w:rPr>
        <w:t xml:space="preserve"> </w:t>
      </w:r>
      <w:hyperlink r:id="R7ae238f4d6b84337">
        <w:r w:rsidRPr="03C4E6A9" w:rsidR="00710BB5">
          <w:rPr>
            <w:rStyle w:val="Hyperlink"/>
            <w:noProof/>
            <w:lang w:val="fr-FR" w:eastAsia="en-GB"/>
          </w:rPr>
          <w:t>http://aidara.mondoblog.org/2017/03/09/journee-nationale-de-lutte-contre-lesclavage-dysfonctionnement-tribunaux-speciaux-charges-affaires-desclavage/</w:t>
        </w:r>
      </w:hyperlink>
      <w:r w:rsidRPr="03C4E6A9" w:rsidR="1EC304C6">
        <w:rPr>
          <w:noProof/>
          <w:lang w:val="fr-FR" w:eastAsia="en-GB"/>
        </w:rPr>
        <w:t xml:space="preserve">  </w:t>
      </w:r>
    </w:p>
    <w:p xmlns:wp14="http://schemas.microsoft.com/office/word/2010/wordml" w:rsidR="008864A7" w:rsidRDefault="008864A7" w14:paraId="5A39BBE3" wp14:textId="77777777">
      <w:pPr>
        <w:rPr>
          <w:rStyle w:val="Hyperlink"/>
          <w:noProof/>
          <w:lang w:val="fr-FR" w:eastAsia="en-GB"/>
        </w:rPr>
      </w:pPr>
      <w:r>
        <w:rPr>
          <w:rStyle w:val="Hyperlink"/>
          <w:noProof/>
          <w:lang w:val="fr-FR" w:eastAsia="en-GB"/>
        </w:rPr>
        <w:br w:type="page"/>
      </w:r>
    </w:p>
    <w:p xmlns:wp14="http://schemas.microsoft.com/office/word/2010/wordml" w:rsidR="00710BB5" w:rsidRDefault="00710BB5" w14:paraId="41C8F396" wp14:textId="77777777">
      <w:pPr>
        <w:rPr>
          <w:rStyle w:val="Hyperlink"/>
          <w:noProof/>
          <w:lang w:val="fr-FR" w:eastAsia="en-GB"/>
        </w:rPr>
      </w:pPr>
    </w:p>
    <w:p xmlns:wp14="http://schemas.microsoft.com/office/word/2010/wordml" w:rsidRPr="008864A7" w:rsidR="00710BB5" w:rsidP="000A20D1" w:rsidRDefault="00710BB5" w14:paraId="43FECB0B" wp14:textId="77777777">
      <w:pPr>
        <w:pStyle w:val="ListParagraph"/>
        <w:numPr>
          <w:ilvl w:val="0"/>
          <w:numId w:val="2"/>
        </w:numPr>
        <w:rPr>
          <w:rStyle w:val="Hyperlink"/>
          <w:rFonts w:ascii="Arial" w:hAnsi="Arial" w:cs="Arial"/>
          <w:b/>
          <w:noProof/>
          <w:color w:val="auto"/>
          <w:sz w:val="24"/>
          <w:szCs w:val="24"/>
          <w:u w:val="none"/>
          <w:lang w:val="fr-FR" w:eastAsia="en-GB"/>
        </w:rPr>
      </w:pPr>
      <w:r w:rsidRPr="008864A7">
        <w:rPr>
          <w:rStyle w:val="Hyperlink"/>
          <w:rFonts w:ascii="Arial" w:hAnsi="Arial" w:cs="Arial"/>
          <w:b/>
          <w:noProof/>
          <w:color w:val="auto"/>
          <w:sz w:val="24"/>
          <w:szCs w:val="24"/>
          <w:u w:val="none"/>
          <w:lang w:val="fr-FR" w:eastAsia="en-GB"/>
        </w:rPr>
        <w:t>le Titre</w:t>
      </w:r>
      <w:r w:rsidRPr="008864A7">
        <w:rPr>
          <w:rStyle w:val="Hyperlink"/>
          <w:b/>
          <w:noProof/>
          <w:color w:val="auto"/>
          <w:sz w:val="24"/>
          <w:szCs w:val="24"/>
          <w:u w:val="none"/>
          <w:lang w:val="fr-FR" w:eastAsia="en-GB"/>
        </w:rPr>
        <w:t xml:space="preserve"> : </w:t>
      </w:r>
      <w:r w:rsidRPr="008864A7">
        <w:rPr>
          <w:rStyle w:val="Hyperlink"/>
          <w:rFonts w:ascii="Arial" w:hAnsi="Arial" w:cs="Arial"/>
          <w:b/>
          <w:noProof/>
          <w:color w:val="auto"/>
          <w:sz w:val="24"/>
          <w:szCs w:val="24"/>
          <w:u w:val="none"/>
          <w:lang w:val="fr-FR" w:eastAsia="en-GB"/>
        </w:rPr>
        <w:t>كيفه</w:t>
      </w:r>
      <w:r w:rsidRPr="008864A7">
        <w:rPr>
          <w:rStyle w:val="Hyperlink"/>
          <w:b/>
          <w:noProof/>
          <w:color w:val="auto"/>
          <w:sz w:val="24"/>
          <w:szCs w:val="24"/>
          <w:u w:val="none"/>
          <w:lang w:val="fr-FR" w:eastAsia="en-GB"/>
        </w:rPr>
        <w:t xml:space="preserve">: </w:t>
      </w:r>
      <w:r w:rsidRPr="008864A7">
        <w:rPr>
          <w:rStyle w:val="Hyperlink"/>
          <w:rFonts w:ascii="Arial" w:hAnsi="Arial" w:cs="Arial"/>
          <w:b/>
          <w:noProof/>
          <w:color w:val="auto"/>
          <w:sz w:val="24"/>
          <w:szCs w:val="24"/>
          <w:u w:val="none"/>
          <w:lang w:val="fr-FR" w:eastAsia="en-GB"/>
        </w:rPr>
        <w:t>الاحتفال</w:t>
      </w:r>
      <w:r w:rsidRPr="008864A7">
        <w:rPr>
          <w:rStyle w:val="Hyperlink"/>
          <w:b/>
          <w:noProof/>
          <w:color w:val="auto"/>
          <w:sz w:val="24"/>
          <w:szCs w:val="24"/>
          <w:u w:val="none"/>
          <w:lang w:val="fr-FR" w:eastAsia="en-GB"/>
        </w:rPr>
        <w:t xml:space="preserve"> </w:t>
      </w:r>
      <w:r w:rsidRPr="008864A7">
        <w:rPr>
          <w:rStyle w:val="Hyperlink"/>
          <w:rFonts w:ascii="Arial" w:hAnsi="Arial" w:cs="Arial"/>
          <w:b/>
          <w:noProof/>
          <w:color w:val="auto"/>
          <w:sz w:val="24"/>
          <w:szCs w:val="24"/>
          <w:u w:val="none"/>
          <w:lang w:val="fr-FR" w:eastAsia="en-GB"/>
        </w:rPr>
        <w:t>باليوم</w:t>
      </w:r>
      <w:r w:rsidRPr="008864A7">
        <w:rPr>
          <w:rStyle w:val="Hyperlink"/>
          <w:b/>
          <w:noProof/>
          <w:color w:val="auto"/>
          <w:sz w:val="24"/>
          <w:szCs w:val="24"/>
          <w:u w:val="none"/>
          <w:lang w:val="fr-FR" w:eastAsia="en-GB"/>
        </w:rPr>
        <w:t xml:space="preserve"> </w:t>
      </w:r>
      <w:r w:rsidRPr="008864A7">
        <w:rPr>
          <w:rStyle w:val="Hyperlink"/>
          <w:rFonts w:ascii="Arial" w:hAnsi="Arial" w:cs="Arial"/>
          <w:b/>
          <w:noProof/>
          <w:color w:val="auto"/>
          <w:sz w:val="24"/>
          <w:szCs w:val="24"/>
          <w:u w:val="none"/>
          <w:lang w:val="fr-FR" w:eastAsia="en-GB"/>
        </w:rPr>
        <w:t>العالمي</w:t>
      </w:r>
      <w:r w:rsidRPr="008864A7">
        <w:rPr>
          <w:rStyle w:val="Hyperlink"/>
          <w:b/>
          <w:noProof/>
          <w:color w:val="auto"/>
          <w:sz w:val="24"/>
          <w:szCs w:val="24"/>
          <w:u w:val="none"/>
          <w:lang w:val="fr-FR" w:eastAsia="en-GB"/>
        </w:rPr>
        <w:t xml:space="preserve"> </w:t>
      </w:r>
      <w:r w:rsidRPr="008864A7">
        <w:rPr>
          <w:rStyle w:val="Hyperlink"/>
          <w:rFonts w:ascii="Arial" w:hAnsi="Arial" w:cs="Arial"/>
          <w:b/>
          <w:noProof/>
          <w:color w:val="auto"/>
          <w:sz w:val="24"/>
          <w:szCs w:val="24"/>
          <w:u w:val="none"/>
          <w:lang w:val="fr-FR" w:eastAsia="en-GB"/>
        </w:rPr>
        <w:t>لمحاربة</w:t>
      </w:r>
      <w:r w:rsidRPr="008864A7">
        <w:rPr>
          <w:rStyle w:val="Hyperlink"/>
          <w:b/>
          <w:noProof/>
          <w:color w:val="auto"/>
          <w:sz w:val="24"/>
          <w:szCs w:val="24"/>
          <w:u w:val="none"/>
          <w:lang w:val="fr-FR" w:eastAsia="en-GB"/>
        </w:rPr>
        <w:t xml:space="preserve"> </w:t>
      </w:r>
      <w:r w:rsidRPr="008864A7">
        <w:rPr>
          <w:rStyle w:val="Hyperlink"/>
          <w:rFonts w:ascii="Arial" w:hAnsi="Arial" w:cs="Arial"/>
          <w:b/>
          <w:noProof/>
          <w:color w:val="auto"/>
          <w:sz w:val="24"/>
          <w:szCs w:val="24"/>
          <w:u w:val="none"/>
          <w:lang w:val="fr-FR" w:eastAsia="en-GB"/>
        </w:rPr>
        <w:t>الممارسات</w:t>
      </w:r>
      <w:r w:rsidRPr="008864A7">
        <w:rPr>
          <w:rStyle w:val="Hyperlink"/>
          <w:b/>
          <w:noProof/>
          <w:color w:val="auto"/>
          <w:sz w:val="24"/>
          <w:szCs w:val="24"/>
          <w:u w:val="none"/>
          <w:lang w:val="fr-FR" w:eastAsia="en-GB"/>
        </w:rPr>
        <w:t xml:space="preserve"> </w:t>
      </w:r>
      <w:r w:rsidRPr="008864A7">
        <w:rPr>
          <w:rStyle w:val="Hyperlink"/>
          <w:rFonts w:ascii="Arial" w:hAnsi="Arial" w:cs="Arial"/>
          <w:b/>
          <w:noProof/>
          <w:color w:val="auto"/>
          <w:sz w:val="24"/>
          <w:szCs w:val="24"/>
          <w:u w:val="none"/>
          <w:lang w:val="fr-FR" w:eastAsia="en-GB"/>
        </w:rPr>
        <w:t>الاستعبادية</w:t>
      </w:r>
    </w:p>
    <w:p xmlns:wp14="http://schemas.microsoft.com/office/word/2010/wordml" w:rsidRPr="00710BB5" w:rsidR="00710BB5" w:rsidP="00710BB5" w:rsidRDefault="00710BB5" w14:paraId="044EC455" wp14:textId="77777777">
      <w:pPr>
        <w:pStyle w:val="HTMLPreformatted"/>
        <w:shd w:val="clear" w:color="auto" w:fill="FFFFFF"/>
        <w:rPr>
          <w:rFonts w:ascii="inherit" w:hAnsi="inherit"/>
          <w:color w:val="212121"/>
          <w:lang w:val="fr-FR"/>
        </w:rPr>
      </w:pPr>
      <w:r w:rsidRPr="00710BB5">
        <w:rPr>
          <w:rStyle w:val="Hyperlink"/>
          <w:rFonts w:ascii="Arial" w:hAnsi="Arial" w:cs="Arial"/>
          <w:noProof/>
          <w:color w:val="auto"/>
          <w:sz w:val="24"/>
          <w:szCs w:val="24"/>
          <w:u w:val="none"/>
          <w:lang w:val="fr-FR"/>
        </w:rPr>
        <w:t>Traduction</w:t>
      </w:r>
      <w:r>
        <w:rPr>
          <w:rStyle w:val="Hyperlink"/>
          <w:rFonts w:ascii="Arial" w:hAnsi="Arial" w:cs="Arial"/>
          <w:noProof/>
          <w:color w:val="auto"/>
          <w:u w:val="none"/>
          <w:lang w:val="fr-FR"/>
        </w:rPr>
        <w:t> :</w:t>
      </w:r>
      <w:r w:rsidRPr="00710BB5">
        <w:rPr>
          <w:rFonts w:ascii="inherit" w:hAnsi="inherit"/>
          <w:color w:val="212121"/>
          <w:lang w:val="fr-FR"/>
        </w:rPr>
        <w:t xml:space="preserve"> </w:t>
      </w:r>
      <w:r w:rsidRPr="00710BB5">
        <w:rPr>
          <w:rFonts w:ascii="Arial" w:hAnsi="Arial" w:cs="Arial"/>
          <w:color w:val="212121"/>
          <w:sz w:val="24"/>
          <w:szCs w:val="24"/>
          <w:lang w:val="fr-FR"/>
        </w:rPr>
        <w:t>Kiffa: la célébration de la Journée mondiale de lutte contre les pratiques esclavagistes</w:t>
      </w:r>
    </w:p>
    <w:p xmlns:wp14="http://schemas.microsoft.com/office/word/2010/wordml" w:rsidRPr="008864A7" w:rsidR="008864A7" w:rsidRDefault="008864A7" w14:paraId="72A3D3EC" wp14:textId="77777777">
      <w:pPr>
        <w:rPr>
          <w:rStyle w:val="Hyperlink"/>
          <w:rFonts w:ascii="Arial" w:hAnsi="Arial" w:cs="Arial"/>
          <w:noProof/>
          <w:color w:val="auto"/>
          <w:sz w:val="24"/>
          <w:szCs w:val="24"/>
          <w:u w:val="none"/>
          <w:lang w:val="fr-FR" w:eastAsia="en-GB"/>
        </w:rPr>
      </w:pPr>
    </w:p>
    <w:p xmlns:wp14="http://schemas.microsoft.com/office/word/2010/wordml" w:rsidRPr="002B7F5E" w:rsidR="000A20D1" w:rsidRDefault="008864A7" w14:paraId="6FF3C131" wp14:textId="77777777">
      <w:pPr>
        <w:rPr>
          <w:rStyle w:val="Hyperlink"/>
          <w:rFonts w:ascii="Arial" w:hAnsi="Arial" w:cs="Arial"/>
          <w:noProof/>
          <w:color w:val="auto"/>
          <w:sz w:val="24"/>
          <w:szCs w:val="24"/>
          <w:u w:val="none"/>
          <w:lang w:val="fr-CH" w:eastAsia="en-GB"/>
        </w:rPr>
      </w:pPr>
      <w:r>
        <w:rPr>
          <w:noProof/>
          <w:lang w:eastAsia="en-GB"/>
        </w:rPr>
        <w:drawing>
          <wp:anchor xmlns:wp14="http://schemas.microsoft.com/office/word/2010/wordprocessingDrawing" distT="0" distB="0" distL="114300" distR="114300" simplePos="0" relativeHeight="251658240" behindDoc="0" locked="0" layoutInCell="1" allowOverlap="1" wp14:anchorId="33C5F351" wp14:editId="4C144B29">
            <wp:simplePos x="0" y="0"/>
            <wp:positionH relativeFrom="margin">
              <wp:align>center</wp:align>
            </wp:positionH>
            <wp:positionV relativeFrom="paragraph">
              <wp:posOffset>332105</wp:posOffset>
            </wp:positionV>
            <wp:extent cx="6529748" cy="4352925"/>
            <wp:effectExtent l="0" t="0" r="444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529748" cy="4352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7F5E" w:rsidR="000A20D1">
        <w:rPr>
          <w:rStyle w:val="Hyperlink"/>
          <w:rFonts w:ascii="Arial" w:hAnsi="Arial" w:cs="Arial"/>
          <w:noProof/>
          <w:color w:val="auto"/>
          <w:sz w:val="24"/>
          <w:szCs w:val="24"/>
          <w:u w:val="none"/>
          <w:lang w:val="fr-CH" w:eastAsia="en-GB"/>
        </w:rPr>
        <w:t>L’image:</w:t>
      </w:r>
    </w:p>
    <w:p xmlns:wp14="http://schemas.microsoft.com/office/word/2010/wordml" w:rsidRPr="002B7F5E" w:rsidR="008864A7" w:rsidRDefault="008864A7" w14:paraId="0D0B940D" wp14:textId="77777777">
      <w:pPr>
        <w:rPr>
          <w:rStyle w:val="Hyperlink"/>
          <w:rFonts w:ascii="Arial" w:hAnsi="Arial" w:cs="Arial"/>
          <w:noProof/>
          <w:color w:val="auto"/>
          <w:sz w:val="24"/>
          <w:szCs w:val="24"/>
          <w:u w:val="none"/>
          <w:lang w:val="fr-CH" w:eastAsia="en-GB"/>
        </w:rPr>
      </w:pPr>
    </w:p>
    <w:p xmlns:wp14="http://schemas.microsoft.com/office/word/2010/wordml" w:rsidRPr="002B7F5E" w:rsidR="008864A7" w:rsidRDefault="008864A7" w14:paraId="0E27B00A" wp14:textId="77777777">
      <w:pPr>
        <w:rPr>
          <w:rStyle w:val="Hyperlink"/>
          <w:rFonts w:ascii="Arial" w:hAnsi="Arial" w:cs="Arial"/>
          <w:noProof/>
          <w:color w:val="auto"/>
          <w:sz w:val="24"/>
          <w:szCs w:val="24"/>
          <w:u w:val="none"/>
          <w:lang w:val="fr-CH" w:eastAsia="en-GB"/>
        </w:rPr>
      </w:pPr>
    </w:p>
    <w:p xmlns:wp14="http://schemas.microsoft.com/office/word/2010/wordml" w:rsidRPr="002B7F5E" w:rsidR="008864A7" w:rsidRDefault="008864A7" w14:paraId="60061E4C" wp14:textId="77777777">
      <w:pPr>
        <w:rPr>
          <w:rStyle w:val="Hyperlink"/>
          <w:rFonts w:ascii="Arial" w:hAnsi="Arial" w:cs="Arial"/>
          <w:noProof/>
          <w:color w:val="auto"/>
          <w:sz w:val="24"/>
          <w:szCs w:val="24"/>
          <w:u w:val="none"/>
          <w:lang w:val="fr-CH" w:eastAsia="en-GB"/>
        </w:rPr>
      </w:pPr>
    </w:p>
    <w:p xmlns:wp14="http://schemas.microsoft.com/office/word/2010/wordml" w:rsidRPr="002B7F5E" w:rsidR="008864A7" w:rsidRDefault="008864A7" w14:paraId="44EAFD9C" wp14:textId="77777777">
      <w:pPr>
        <w:rPr>
          <w:rStyle w:val="Hyperlink"/>
          <w:rFonts w:ascii="Arial" w:hAnsi="Arial" w:cs="Arial"/>
          <w:noProof/>
          <w:color w:val="auto"/>
          <w:sz w:val="24"/>
          <w:szCs w:val="24"/>
          <w:u w:val="none"/>
          <w:lang w:val="fr-CH" w:eastAsia="en-GB"/>
        </w:rPr>
      </w:pPr>
    </w:p>
    <w:p xmlns:wp14="http://schemas.microsoft.com/office/word/2010/wordml" w:rsidRPr="002B7F5E" w:rsidR="008864A7" w:rsidRDefault="008864A7" w14:paraId="4B94D5A5" wp14:textId="77777777">
      <w:pPr>
        <w:rPr>
          <w:rStyle w:val="Hyperlink"/>
          <w:rFonts w:ascii="Arial" w:hAnsi="Arial" w:cs="Arial"/>
          <w:noProof/>
          <w:color w:val="auto"/>
          <w:sz w:val="24"/>
          <w:szCs w:val="24"/>
          <w:u w:val="none"/>
          <w:lang w:val="fr-CH" w:eastAsia="en-GB"/>
        </w:rPr>
      </w:pPr>
    </w:p>
    <w:p xmlns:wp14="http://schemas.microsoft.com/office/word/2010/wordml" w:rsidRPr="002B7F5E" w:rsidR="008864A7" w:rsidRDefault="008864A7" w14:paraId="3DEEC669" wp14:textId="77777777">
      <w:pPr>
        <w:rPr>
          <w:rStyle w:val="Hyperlink"/>
          <w:rFonts w:ascii="Arial" w:hAnsi="Arial" w:cs="Arial"/>
          <w:noProof/>
          <w:color w:val="auto"/>
          <w:sz w:val="24"/>
          <w:szCs w:val="24"/>
          <w:u w:val="none"/>
          <w:lang w:val="fr-CH" w:eastAsia="en-GB"/>
        </w:rPr>
      </w:pPr>
    </w:p>
    <w:p xmlns:wp14="http://schemas.microsoft.com/office/word/2010/wordml" w:rsidRPr="002B7F5E" w:rsidR="008864A7" w:rsidRDefault="008864A7" w14:paraId="3656B9AB" wp14:textId="77777777">
      <w:pPr>
        <w:rPr>
          <w:rStyle w:val="Hyperlink"/>
          <w:rFonts w:ascii="Arial" w:hAnsi="Arial" w:cs="Arial"/>
          <w:noProof/>
          <w:color w:val="auto"/>
          <w:sz w:val="24"/>
          <w:szCs w:val="24"/>
          <w:u w:val="none"/>
          <w:lang w:val="fr-CH" w:eastAsia="en-GB"/>
        </w:rPr>
      </w:pPr>
    </w:p>
    <w:p xmlns:wp14="http://schemas.microsoft.com/office/word/2010/wordml" w:rsidRPr="002B7F5E" w:rsidR="008864A7" w:rsidRDefault="008864A7" w14:paraId="45FB0818" wp14:textId="77777777">
      <w:pPr>
        <w:rPr>
          <w:rStyle w:val="Hyperlink"/>
          <w:rFonts w:ascii="Arial" w:hAnsi="Arial" w:cs="Arial"/>
          <w:noProof/>
          <w:color w:val="auto"/>
          <w:sz w:val="24"/>
          <w:szCs w:val="24"/>
          <w:u w:val="none"/>
          <w:lang w:val="fr-CH" w:eastAsia="en-GB"/>
        </w:rPr>
      </w:pPr>
    </w:p>
    <w:p xmlns:wp14="http://schemas.microsoft.com/office/word/2010/wordml" w:rsidRPr="002B7F5E" w:rsidR="008864A7" w:rsidRDefault="008864A7" w14:paraId="049F31CB" wp14:textId="77777777">
      <w:pPr>
        <w:rPr>
          <w:rStyle w:val="Hyperlink"/>
          <w:rFonts w:ascii="Arial" w:hAnsi="Arial" w:cs="Arial"/>
          <w:noProof/>
          <w:color w:val="auto"/>
          <w:sz w:val="24"/>
          <w:szCs w:val="24"/>
          <w:u w:val="none"/>
          <w:lang w:val="fr-CH" w:eastAsia="en-GB"/>
        </w:rPr>
      </w:pPr>
    </w:p>
    <w:p xmlns:wp14="http://schemas.microsoft.com/office/word/2010/wordml" w:rsidRPr="002B7F5E" w:rsidR="004E64B1" w:rsidRDefault="004E64B1" w14:paraId="53128261" wp14:textId="77777777">
      <w:pPr>
        <w:rPr>
          <w:rStyle w:val="Hyperlink"/>
          <w:rFonts w:ascii="Arial" w:hAnsi="Arial" w:cs="Arial"/>
          <w:noProof/>
          <w:sz w:val="24"/>
          <w:szCs w:val="24"/>
          <w:u w:val="none"/>
          <w:lang w:val="fr-CH" w:eastAsia="en-GB"/>
        </w:rPr>
      </w:pPr>
    </w:p>
    <w:p xmlns:wp14="http://schemas.microsoft.com/office/word/2010/wordml" w:rsidRPr="002B7F5E" w:rsidR="008864A7" w:rsidRDefault="008864A7" w14:paraId="62486C05" wp14:textId="77777777">
      <w:pPr>
        <w:rPr>
          <w:rStyle w:val="Hyperlink"/>
          <w:rFonts w:ascii="Arial" w:hAnsi="Arial" w:cs="Arial"/>
          <w:noProof/>
          <w:sz w:val="24"/>
          <w:szCs w:val="24"/>
          <w:u w:val="none"/>
          <w:lang w:val="fr-CH" w:eastAsia="en-GB"/>
        </w:rPr>
      </w:pPr>
    </w:p>
    <w:p xmlns:wp14="http://schemas.microsoft.com/office/word/2010/wordml" w:rsidRPr="002B7F5E" w:rsidR="008864A7" w:rsidRDefault="008864A7" w14:paraId="4101652C" wp14:textId="77777777">
      <w:pPr>
        <w:rPr>
          <w:rStyle w:val="Hyperlink"/>
          <w:rFonts w:ascii="Arial" w:hAnsi="Arial" w:cs="Arial"/>
          <w:noProof/>
          <w:sz w:val="24"/>
          <w:szCs w:val="24"/>
          <w:u w:val="none"/>
          <w:lang w:val="fr-CH" w:eastAsia="en-GB"/>
        </w:rPr>
      </w:pPr>
    </w:p>
    <w:p xmlns:wp14="http://schemas.microsoft.com/office/word/2010/wordml" w:rsidR="008864A7" w:rsidP="000A20D1" w:rsidRDefault="008864A7" w14:paraId="4B99056E" wp14:textId="77777777">
      <w:pPr>
        <w:rPr>
          <w:rStyle w:val="Hyperlink"/>
          <w:rFonts w:ascii="Arial" w:hAnsi="Arial" w:cs="Arial"/>
          <w:noProof/>
          <w:color w:val="auto"/>
          <w:sz w:val="24"/>
          <w:szCs w:val="24"/>
          <w:u w:val="none"/>
          <w:lang w:val="fr-FR" w:eastAsia="en-GB"/>
        </w:rPr>
      </w:pPr>
    </w:p>
    <w:p xmlns:wp14="http://schemas.microsoft.com/office/word/2010/wordml" w:rsidR="008864A7" w:rsidP="000A20D1" w:rsidRDefault="008864A7" w14:paraId="1299C43A" wp14:textId="77777777">
      <w:pPr>
        <w:rPr>
          <w:rStyle w:val="Hyperlink"/>
          <w:rFonts w:ascii="Arial" w:hAnsi="Arial" w:cs="Arial"/>
          <w:noProof/>
          <w:color w:val="auto"/>
          <w:sz w:val="24"/>
          <w:szCs w:val="24"/>
          <w:u w:val="none"/>
          <w:lang w:val="fr-FR" w:eastAsia="en-GB"/>
        </w:rPr>
      </w:pPr>
    </w:p>
    <w:p xmlns:wp14="http://schemas.microsoft.com/office/word/2010/wordml" w:rsidR="008864A7" w:rsidP="000A20D1" w:rsidRDefault="008864A7" w14:paraId="4DDBEF00" wp14:textId="77777777">
      <w:pPr>
        <w:rPr>
          <w:rStyle w:val="Hyperlink"/>
          <w:rFonts w:ascii="Arial" w:hAnsi="Arial" w:cs="Arial"/>
          <w:noProof/>
          <w:color w:val="auto"/>
          <w:sz w:val="24"/>
          <w:szCs w:val="24"/>
          <w:u w:val="none"/>
          <w:lang w:val="fr-FR" w:eastAsia="en-GB"/>
        </w:rPr>
      </w:pPr>
    </w:p>
    <w:p xmlns:wp14="http://schemas.microsoft.com/office/word/2010/wordml" w:rsidR="008864A7" w:rsidP="000A20D1" w:rsidRDefault="008864A7" w14:paraId="3461D779" wp14:textId="77777777">
      <w:pPr>
        <w:rPr>
          <w:rStyle w:val="Hyperlink"/>
          <w:rFonts w:ascii="Arial" w:hAnsi="Arial" w:cs="Arial"/>
          <w:noProof/>
          <w:color w:val="auto"/>
          <w:sz w:val="24"/>
          <w:szCs w:val="24"/>
          <w:u w:val="none"/>
          <w:lang w:val="fr-FR" w:eastAsia="en-GB"/>
        </w:rPr>
      </w:pPr>
    </w:p>
    <w:p xmlns:wp14="http://schemas.microsoft.com/office/word/2010/wordml" w:rsidR="008864A7" w:rsidP="000A20D1" w:rsidRDefault="008864A7" w14:paraId="3CF2D8B6" wp14:textId="77777777">
      <w:pPr>
        <w:rPr>
          <w:rStyle w:val="Hyperlink"/>
          <w:rFonts w:ascii="Arial" w:hAnsi="Arial" w:cs="Arial"/>
          <w:noProof/>
          <w:color w:val="auto"/>
          <w:sz w:val="24"/>
          <w:szCs w:val="24"/>
          <w:u w:val="none"/>
          <w:lang w:val="fr-FR" w:eastAsia="en-GB"/>
        </w:rPr>
      </w:pPr>
    </w:p>
    <w:p xmlns:wp14="http://schemas.microsoft.com/office/word/2010/wordml" w:rsidRPr="00AD7179" w:rsidR="000A20D1" w:rsidP="000A20D1" w:rsidRDefault="000A20D1" w14:paraId="2096D0E0" wp14:textId="41F8BF78">
      <w:pPr>
        <w:rPr>
          <w:lang w:val="fr-FR"/>
        </w:rPr>
      </w:pPr>
      <w:r w:rsidRPr="03C4E6A9" w:rsidR="000A20D1">
        <w:rPr>
          <w:rStyle w:val="Hyperlink"/>
          <w:rFonts w:ascii="Arial" w:hAnsi="Arial" w:cs="Arial"/>
          <w:noProof/>
          <w:color w:val="auto"/>
          <w:sz w:val="24"/>
          <w:szCs w:val="24"/>
          <w:u w:val="none"/>
          <w:lang w:val="fr-FR" w:eastAsia="en-GB"/>
        </w:rPr>
        <w:t>Le lien:</w:t>
      </w:r>
      <w:r w:rsidRPr="03C4E6A9" w:rsidR="000A20D1">
        <w:rPr>
          <w:lang w:val="fr-FR"/>
        </w:rPr>
        <w:t xml:space="preserve"> </w:t>
      </w:r>
      <w:hyperlink r:id="R5d2cd722dc1a4b9c">
        <w:r w:rsidRPr="03C4E6A9" w:rsidR="000A20D1">
          <w:rPr>
            <w:rStyle w:val="Hyperlink"/>
            <w:lang w:val="fr-FR"/>
          </w:rPr>
          <w:t>http://www.kiffainfo.net/article17435.html</w:t>
        </w:r>
      </w:hyperlink>
      <w:r w:rsidRPr="03C4E6A9" w:rsidR="1EC304C6">
        <w:rPr>
          <w:lang w:val="fr-FR"/>
        </w:rPr>
        <w:t xml:space="preserve">  </w:t>
      </w:r>
    </w:p>
    <w:p xmlns:wp14="http://schemas.microsoft.com/office/word/2010/wordml" w:rsidR="008864A7" w:rsidRDefault="008864A7" w14:paraId="0FB78278" wp14:textId="77777777">
      <w:pPr>
        <w:rPr>
          <w:rStyle w:val="Hyperlink"/>
          <w:rFonts w:ascii="Arial" w:hAnsi="Arial" w:cs="Arial"/>
          <w:noProof/>
          <w:color w:val="auto"/>
          <w:sz w:val="24"/>
          <w:szCs w:val="24"/>
          <w:u w:val="none"/>
          <w:lang w:val="fr-FR" w:eastAsia="en-GB"/>
        </w:rPr>
      </w:pPr>
    </w:p>
    <w:p xmlns:wp14="http://schemas.microsoft.com/office/word/2010/wordml" w:rsidR="008864A7" w:rsidRDefault="008864A7" w14:paraId="1FC39945" wp14:textId="77777777">
      <w:pPr>
        <w:rPr>
          <w:rStyle w:val="Hyperlink"/>
          <w:rFonts w:ascii="Arial" w:hAnsi="Arial" w:cs="Arial"/>
          <w:noProof/>
          <w:color w:val="auto"/>
          <w:sz w:val="24"/>
          <w:szCs w:val="24"/>
          <w:u w:val="none"/>
          <w:lang w:val="fr-FR" w:eastAsia="en-GB"/>
        </w:rPr>
      </w:pPr>
    </w:p>
    <w:p xmlns:wp14="http://schemas.microsoft.com/office/word/2010/wordml" w:rsidR="008864A7" w:rsidRDefault="008864A7" w14:paraId="0562CB0E" wp14:textId="77777777">
      <w:pPr>
        <w:rPr>
          <w:rStyle w:val="Hyperlink"/>
          <w:rFonts w:ascii="Arial" w:hAnsi="Arial" w:cs="Arial"/>
          <w:noProof/>
          <w:color w:val="auto"/>
          <w:sz w:val="24"/>
          <w:szCs w:val="24"/>
          <w:u w:val="none"/>
          <w:lang w:val="fr-FR" w:eastAsia="en-GB"/>
        </w:rPr>
      </w:pPr>
    </w:p>
    <w:p xmlns:wp14="http://schemas.microsoft.com/office/word/2010/wordml" w:rsidR="008864A7" w:rsidRDefault="008864A7" w14:paraId="34CE0A41" wp14:textId="77777777">
      <w:pPr>
        <w:rPr>
          <w:rStyle w:val="Hyperlink"/>
          <w:rFonts w:ascii="Arial" w:hAnsi="Arial" w:cs="Arial"/>
          <w:noProof/>
          <w:color w:val="auto"/>
          <w:sz w:val="24"/>
          <w:szCs w:val="24"/>
          <w:u w:val="none"/>
          <w:lang w:val="fr-FR" w:eastAsia="en-GB"/>
        </w:rPr>
      </w:pPr>
    </w:p>
    <w:p xmlns:wp14="http://schemas.microsoft.com/office/word/2010/wordml" w:rsidR="008864A7" w:rsidRDefault="008864A7" w14:paraId="62EBF3C5" wp14:textId="77777777">
      <w:pPr>
        <w:rPr>
          <w:rStyle w:val="Hyperlink"/>
          <w:rFonts w:ascii="Arial" w:hAnsi="Arial" w:cs="Arial"/>
          <w:noProof/>
          <w:color w:val="auto"/>
          <w:sz w:val="24"/>
          <w:szCs w:val="24"/>
          <w:u w:val="none"/>
          <w:lang w:val="fr-FR" w:eastAsia="en-GB"/>
        </w:rPr>
      </w:pPr>
    </w:p>
    <w:p xmlns:wp14="http://schemas.microsoft.com/office/word/2010/wordml" w:rsidR="008864A7" w:rsidRDefault="008864A7" w14:paraId="6D98A12B" wp14:textId="77777777">
      <w:pPr>
        <w:rPr>
          <w:rStyle w:val="Hyperlink"/>
          <w:rFonts w:ascii="Arial" w:hAnsi="Arial" w:cs="Arial"/>
          <w:noProof/>
          <w:color w:val="auto"/>
          <w:sz w:val="24"/>
          <w:szCs w:val="24"/>
          <w:u w:val="none"/>
          <w:lang w:val="fr-FR" w:eastAsia="en-GB"/>
        </w:rPr>
      </w:pPr>
    </w:p>
    <w:p xmlns:wp14="http://schemas.microsoft.com/office/word/2010/wordml" w:rsidRPr="008864A7" w:rsidR="000A20D1" w:rsidRDefault="000A20D1" w14:paraId="0E256A57" wp14:textId="77777777">
      <w:pPr>
        <w:rPr>
          <w:rStyle w:val="Hyperlink"/>
          <w:rFonts w:ascii="Arial" w:hAnsi="Arial" w:cs="Arial"/>
          <w:b/>
          <w:noProof/>
          <w:color w:val="auto"/>
          <w:sz w:val="24"/>
          <w:szCs w:val="24"/>
          <w:u w:val="none"/>
          <w:lang w:val="fr-FR" w:eastAsia="en-GB"/>
        </w:rPr>
      </w:pPr>
      <w:r w:rsidRPr="00AD7179">
        <w:rPr>
          <w:rStyle w:val="Hyperlink"/>
          <w:rFonts w:ascii="Arial" w:hAnsi="Arial" w:cs="Arial"/>
          <w:noProof/>
          <w:color w:val="auto"/>
          <w:sz w:val="24"/>
          <w:szCs w:val="24"/>
          <w:u w:val="none"/>
          <w:lang w:val="fr-FR" w:eastAsia="en-GB"/>
        </w:rPr>
        <w:lastRenderedPageBreak/>
        <w:t>Le titre:</w:t>
      </w:r>
      <w:r w:rsidRPr="000A20D1">
        <w:rPr>
          <w:lang w:val="fr-FR"/>
        </w:rPr>
        <w:t xml:space="preserve"> </w:t>
      </w:r>
      <w:r w:rsidRPr="008864A7">
        <w:rPr>
          <w:rStyle w:val="Hyperlink"/>
          <w:rFonts w:ascii="Arial" w:hAnsi="Arial" w:cs="Arial"/>
          <w:b/>
          <w:noProof/>
          <w:color w:val="auto"/>
          <w:sz w:val="24"/>
          <w:szCs w:val="24"/>
          <w:u w:val="none"/>
          <w:lang w:val="fr-FR" w:eastAsia="en-GB"/>
        </w:rPr>
        <w:t>KIFFA : THÉÂTRE, CHANSON RAP ET FOLKLORE CONTRE L’ESCLAVAGE À L’ALLIANCE FRANÇAISE</w:t>
      </w:r>
    </w:p>
    <w:p xmlns:wp14="http://schemas.microsoft.com/office/word/2010/wordml" w:rsidRPr="00AD7179" w:rsidR="00965BDF" w:rsidRDefault="00965BDF" w14:paraId="20D63B22" wp14:textId="77777777">
      <w:pPr>
        <w:rPr>
          <w:rStyle w:val="Hyperlink"/>
          <w:rFonts w:ascii="Arial" w:hAnsi="Arial" w:cs="Arial"/>
          <w:noProof/>
          <w:color w:val="auto"/>
          <w:sz w:val="24"/>
          <w:szCs w:val="24"/>
          <w:u w:val="none"/>
          <w:lang w:val="fr-FR" w:eastAsia="en-GB"/>
        </w:rPr>
      </w:pPr>
      <w:r w:rsidRPr="00AD7179">
        <w:rPr>
          <w:rStyle w:val="Hyperlink"/>
          <w:rFonts w:ascii="Arial" w:hAnsi="Arial" w:cs="Arial"/>
          <w:noProof/>
          <w:color w:val="auto"/>
          <w:sz w:val="24"/>
          <w:szCs w:val="24"/>
          <w:u w:val="none"/>
          <w:lang w:val="fr-FR" w:eastAsia="en-GB"/>
        </w:rPr>
        <w:t>L’image:</w:t>
      </w:r>
    </w:p>
    <w:p xmlns:wp14="http://schemas.microsoft.com/office/word/2010/wordml" w:rsidRPr="00AD7179" w:rsidR="004E64B1" w:rsidRDefault="00B91791" w14:paraId="2946DB82" wp14:textId="77777777">
      <w:pPr>
        <w:rPr>
          <w:rStyle w:val="Hyperlink"/>
          <w:noProof/>
          <w:sz w:val="72"/>
          <w:u w:val="none"/>
          <w:lang w:val="fr-FR" w:eastAsia="en-GB"/>
        </w:rPr>
      </w:pPr>
      <w:r>
        <w:rPr>
          <w:noProof/>
          <w:lang w:eastAsia="en-GB"/>
        </w:rPr>
        <w:drawing>
          <wp:inline xmlns:wp14="http://schemas.microsoft.com/office/word/2010/wordprocessingDrawing" distT="0" distB="0" distL="0" distR="0" wp14:anchorId="6E0A444C" wp14:editId="1AEAFE57">
            <wp:extent cx="5422790" cy="3049043"/>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5424862" cy="3050208"/>
                    </a:xfrm>
                    <a:prstGeom prst="rect">
                      <a:avLst/>
                    </a:prstGeom>
                  </pic:spPr>
                </pic:pic>
              </a:graphicData>
            </a:graphic>
          </wp:inline>
        </w:drawing>
      </w:r>
    </w:p>
    <w:p xmlns:wp14="http://schemas.microsoft.com/office/word/2010/wordml" w:rsidRPr="00AD7179" w:rsidR="000A20D1" w:rsidP="000A20D1" w:rsidRDefault="000A20D1" w14:paraId="1C72BED8" wp14:textId="661FF7BE">
      <w:pPr>
        <w:rPr>
          <w:lang w:val="fr-FR"/>
        </w:rPr>
      </w:pPr>
      <w:r w:rsidRPr="03C4E6A9" w:rsidR="000A20D1">
        <w:rPr>
          <w:rStyle w:val="Hyperlink"/>
          <w:rFonts w:ascii="Arial" w:hAnsi="Arial" w:cs="Arial"/>
          <w:noProof/>
          <w:color w:val="auto"/>
          <w:sz w:val="24"/>
          <w:szCs w:val="24"/>
          <w:u w:val="none"/>
          <w:lang w:val="fr-FR" w:eastAsia="en-GB"/>
        </w:rPr>
        <w:t>Le lien:</w:t>
      </w:r>
      <w:r w:rsidRPr="03C4E6A9" w:rsidR="000A20D1">
        <w:rPr>
          <w:lang w:val="fr-FR"/>
        </w:rPr>
        <w:t xml:space="preserve"> </w:t>
      </w:r>
      <w:hyperlink r:id="Rbeb24b7ce261499d">
        <w:r w:rsidRPr="03C4E6A9" w:rsidR="000A20D1">
          <w:rPr>
            <w:rStyle w:val="Hyperlink"/>
            <w:lang w:val="fr-FR"/>
          </w:rPr>
          <w:t>http://adrar-info.net/?p=39506</w:t>
        </w:r>
      </w:hyperlink>
      <w:r w:rsidRPr="03C4E6A9" w:rsidR="1EC304C6">
        <w:rPr>
          <w:lang w:val="fr-FR"/>
        </w:rPr>
        <w:t xml:space="preserve">    </w:t>
      </w:r>
    </w:p>
    <w:p xmlns:wp14="http://schemas.microsoft.com/office/word/2010/wordml" w:rsidRPr="008864A7" w:rsidR="005C70EE" w:rsidP="005C70EE" w:rsidRDefault="005C70EE" w14:paraId="2723AC5F" wp14:textId="77777777">
      <w:pPr>
        <w:pStyle w:val="ListParagraph"/>
        <w:numPr>
          <w:ilvl w:val="0"/>
          <w:numId w:val="2"/>
        </w:numPr>
        <w:rPr>
          <w:rFonts w:ascii="Arial" w:hAnsi="Arial" w:cs="Arial"/>
          <w:b/>
          <w:sz w:val="24"/>
          <w:szCs w:val="24"/>
          <w:lang w:val="fr-FR"/>
        </w:rPr>
      </w:pPr>
      <w:r w:rsidRPr="008864A7">
        <w:rPr>
          <w:rFonts w:ascii="Arial" w:hAnsi="Arial" w:cs="Arial"/>
          <w:b/>
          <w:sz w:val="24"/>
          <w:szCs w:val="24"/>
          <w:lang w:val="fr-FR"/>
        </w:rPr>
        <w:t>Le titre:</w:t>
      </w:r>
      <w:r w:rsidRPr="008864A7">
        <w:rPr>
          <w:b/>
          <w:lang w:val="fr-FR"/>
        </w:rPr>
        <w:t xml:space="preserve"> </w:t>
      </w:r>
      <w:r w:rsidRPr="008864A7">
        <w:rPr>
          <w:rFonts w:ascii="Arial" w:hAnsi="Arial" w:cs="Arial"/>
          <w:b/>
          <w:sz w:val="24"/>
          <w:szCs w:val="24"/>
          <w:lang w:val="fr-FR"/>
        </w:rPr>
        <w:t>Lancement d'un atelier de sensibilisation sur la loi criminalisant l'esclavage</w:t>
      </w:r>
    </w:p>
    <w:p xmlns:wp14="http://schemas.microsoft.com/office/word/2010/wordml" w:rsidRPr="008864A7" w:rsidR="008864A7" w:rsidP="008864A7" w:rsidRDefault="008864A7" w14:paraId="08612129" wp14:textId="77777777">
      <w:pPr>
        <w:rPr>
          <w:rFonts w:ascii="Arial" w:hAnsi="Arial" w:cs="Arial"/>
          <w:sz w:val="24"/>
          <w:szCs w:val="24"/>
          <w:lang w:val="fr-FR"/>
        </w:rPr>
      </w:pPr>
      <w:r w:rsidRPr="00912F84">
        <w:rPr>
          <w:noProof/>
          <w:lang w:eastAsia="en-GB"/>
        </w:rPr>
        <w:drawing>
          <wp:anchor xmlns:wp14="http://schemas.microsoft.com/office/word/2010/wordprocessingDrawing" distT="0" distB="0" distL="114300" distR="114300" simplePos="0" relativeHeight="251659264" behindDoc="0" locked="0" layoutInCell="1" allowOverlap="1" wp14:anchorId="3314115B" wp14:editId="23EA9020">
            <wp:simplePos x="0" y="0"/>
            <wp:positionH relativeFrom="column">
              <wp:posOffset>361950</wp:posOffset>
            </wp:positionH>
            <wp:positionV relativeFrom="paragraph">
              <wp:posOffset>21590</wp:posOffset>
            </wp:positionV>
            <wp:extent cx="5445760" cy="3629702"/>
            <wp:effectExtent l="0" t="0" r="2540" b="889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445858" cy="362976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xmlns:wp14="http://schemas.microsoft.com/office/word/2010/wordml" w:rsidRPr="005C70EE" w:rsidR="00965BDF" w:rsidP="008864A7" w:rsidRDefault="00965BDF" w14:paraId="0DC35B13" wp14:textId="77777777">
      <w:pPr>
        <w:pStyle w:val="ListParagraph"/>
        <w:rPr>
          <w:rFonts w:ascii="Arial" w:hAnsi="Arial" w:cs="Arial"/>
          <w:sz w:val="24"/>
          <w:szCs w:val="24"/>
          <w:lang w:val="fr-FR"/>
        </w:rPr>
      </w:pPr>
      <w:r>
        <w:rPr>
          <w:rFonts w:ascii="Arial" w:hAnsi="Arial" w:cs="Arial"/>
          <w:sz w:val="24"/>
          <w:szCs w:val="24"/>
          <w:lang w:val="fr-FR"/>
        </w:rPr>
        <w:t>L’image :</w:t>
      </w:r>
      <w:r w:rsidRPr="008864A7" w:rsidR="008864A7">
        <w:rPr>
          <w:noProof/>
          <w:lang w:val="fr-FR" w:eastAsia="fr-FR"/>
        </w:rPr>
        <w:t xml:space="preserve"> </w:t>
      </w:r>
    </w:p>
    <w:p xmlns:wp14="http://schemas.microsoft.com/office/word/2010/wordml" w:rsidRPr="002B7F5E" w:rsidR="008864A7" w:rsidP="005C70EE" w:rsidRDefault="008864A7" w14:paraId="5997CC1D" wp14:textId="77777777">
      <w:pPr>
        <w:rPr>
          <w:noProof/>
          <w:lang w:val="fr-CH" w:eastAsia="en-GB"/>
        </w:rPr>
      </w:pPr>
    </w:p>
    <w:p xmlns:wp14="http://schemas.microsoft.com/office/word/2010/wordml" w:rsidRPr="002B7F5E" w:rsidR="008864A7" w:rsidP="005C70EE" w:rsidRDefault="008864A7" w14:paraId="110FFD37" wp14:textId="77777777">
      <w:pPr>
        <w:rPr>
          <w:noProof/>
          <w:lang w:val="fr-CH" w:eastAsia="en-GB"/>
        </w:rPr>
      </w:pPr>
    </w:p>
    <w:p xmlns:wp14="http://schemas.microsoft.com/office/word/2010/wordml" w:rsidRPr="002B7F5E" w:rsidR="008864A7" w:rsidP="005C70EE" w:rsidRDefault="008864A7" w14:paraId="6B699379" wp14:textId="77777777">
      <w:pPr>
        <w:rPr>
          <w:noProof/>
          <w:lang w:val="fr-CH" w:eastAsia="en-GB"/>
        </w:rPr>
      </w:pPr>
    </w:p>
    <w:p xmlns:wp14="http://schemas.microsoft.com/office/word/2010/wordml" w:rsidRPr="002B7F5E" w:rsidR="008864A7" w:rsidP="005C70EE" w:rsidRDefault="008864A7" w14:paraId="3FE9F23F" wp14:textId="77777777">
      <w:pPr>
        <w:rPr>
          <w:noProof/>
          <w:lang w:val="fr-CH" w:eastAsia="en-GB"/>
        </w:rPr>
      </w:pPr>
    </w:p>
    <w:p xmlns:wp14="http://schemas.microsoft.com/office/word/2010/wordml" w:rsidRPr="002B7F5E" w:rsidR="008864A7" w:rsidP="005C70EE" w:rsidRDefault="008864A7" w14:paraId="1F72F646" wp14:textId="77777777">
      <w:pPr>
        <w:rPr>
          <w:noProof/>
          <w:lang w:val="fr-CH" w:eastAsia="en-GB"/>
        </w:rPr>
      </w:pPr>
    </w:p>
    <w:p xmlns:wp14="http://schemas.microsoft.com/office/word/2010/wordml" w:rsidRPr="002B7F5E" w:rsidR="008864A7" w:rsidP="005C70EE" w:rsidRDefault="008864A7" w14:paraId="08CE6F91" wp14:textId="77777777">
      <w:pPr>
        <w:rPr>
          <w:noProof/>
          <w:lang w:val="fr-CH" w:eastAsia="en-GB"/>
        </w:rPr>
      </w:pPr>
    </w:p>
    <w:p xmlns:wp14="http://schemas.microsoft.com/office/word/2010/wordml" w:rsidRPr="002B7F5E" w:rsidR="008864A7" w:rsidP="005C70EE" w:rsidRDefault="008864A7" w14:paraId="61CDCEAD" wp14:textId="77777777">
      <w:pPr>
        <w:rPr>
          <w:noProof/>
          <w:lang w:val="fr-CH" w:eastAsia="en-GB"/>
        </w:rPr>
      </w:pPr>
    </w:p>
    <w:p xmlns:wp14="http://schemas.microsoft.com/office/word/2010/wordml" w:rsidRPr="002B7F5E" w:rsidR="008864A7" w:rsidP="005C70EE" w:rsidRDefault="008864A7" w14:paraId="6BB9E253" wp14:textId="77777777">
      <w:pPr>
        <w:rPr>
          <w:noProof/>
          <w:lang w:val="fr-CH" w:eastAsia="en-GB"/>
        </w:rPr>
      </w:pPr>
    </w:p>
    <w:p xmlns:wp14="http://schemas.microsoft.com/office/word/2010/wordml" w:rsidRPr="002B7F5E" w:rsidR="008864A7" w:rsidP="005C70EE" w:rsidRDefault="008864A7" w14:paraId="23DE523C" wp14:textId="77777777">
      <w:pPr>
        <w:rPr>
          <w:noProof/>
          <w:lang w:val="fr-CH" w:eastAsia="en-GB"/>
        </w:rPr>
      </w:pPr>
    </w:p>
    <w:p xmlns:wp14="http://schemas.microsoft.com/office/word/2010/wordml" w:rsidRPr="002B7F5E" w:rsidR="008864A7" w:rsidP="005C70EE" w:rsidRDefault="008864A7" w14:paraId="52E56223" wp14:textId="77777777">
      <w:pPr>
        <w:rPr>
          <w:noProof/>
          <w:lang w:val="fr-CH" w:eastAsia="en-GB"/>
        </w:rPr>
      </w:pPr>
    </w:p>
    <w:p xmlns:wp14="http://schemas.microsoft.com/office/word/2010/wordml" w:rsidR="008864A7" w:rsidP="005C70EE" w:rsidRDefault="008864A7" w14:paraId="07547A01" wp14:textId="77777777">
      <w:pPr>
        <w:rPr>
          <w:noProof/>
          <w:lang w:val="fr-FR" w:eastAsia="en-GB"/>
        </w:rPr>
      </w:pPr>
    </w:p>
    <w:p xmlns:wp14="http://schemas.microsoft.com/office/word/2010/wordml" w:rsidRPr="00AD7179" w:rsidR="005C70EE" w:rsidP="005C70EE" w:rsidRDefault="005C70EE" w14:paraId="506FF150" wp14:textId="4FBDFA83">
      <w:pPr>
        <w:rPr>
          <w:rStyle w:val="Hyperlink"/>
          <w:noProof/>
          <w:lang w:val="fr-FR" w:eastAsia="en-GB"/>
        </w:rPr>
      </w:pPr>
      <w:r w:rsidRPr="03C4E6A9" w:rsidR="005C70EE">
        <w:rPr>
          <w:noProof/>
          <w:lang w:val="fr-FR" w:eastAsia="en-GB"/>
        </w:rPr>
        <w:t xml:space="preserve">Le lien : </w:t>
      </w:r>
      <w:hyperlink r:id="R3c5d87e97ab045ce">
        <w:r w:rsidRPr="03C4E6A9" w:rsidR="005C70EE">
          <w:rPr>
            <w:rStyle w:val="Hyperlink"/>
            <w:noProof/>
            <w:lang w:val="fr-FR" w:eastAsia="en-GB"/>
          </w:rPr>
          <w:t>http://www.cdhah.gov.mr/index.php/14-actualites/229-lancement-d-un-atelier-de-sensibilisation-sur-la-loi-criminalisant-l-esclavage</w:t>
        </w:r>
      </w:hyperlink>
      <w:r w:rsidRPr="03C4E6A9" w:rsidR="1EC304C6">
        <w:rPr>
          <w:noProof/>
          <w:lang w:val="fr-FR" w:eastAsia="en-GB"/>
        </w:rPr>
        <w:t xml:space="preserve"> </w:t>
      </w:r>
    </w:p>
    <w:p xmlns:wp14="http://schemas.microsoft.com/office/word/2010/wordml" w:rsidRPr="00AD7179" w:rsidR="005C70EE" w:rsidP="005C70EE" w:rsidRDefault="005C70EE" w14:paraId="5043CB0F" wp14:textId="77777777">
      <w:pPr>
        <w:rPr>
          <w:noProof/>
          <w:lang w:val="fr-FR" w:eastAsia="en-GB"/>
        </w:rPr>
      </w:pPr>
    </w:p>
    <w:p xmlns:wp14="http://schemas.microsoft.com/office/word/2010/wordml" w:rsidRPr="008864A7" w:rsidR="005C70EE" w:rsidP="005C70EE" w:rsidRDefault="005C70EE" w14:paraId="7A85D42C" wp14:textId="77777777">
      <w:pPr>
        <w:pStyle w:val="ListParagraph"/>
        <w:numPr>
          <w:ilvl w:val="0"/>
          <w:numId w:val="2"/>
        </w:numPr>
        <w:rPr>
          <w:rFonts w:ascii="Arial" w:hAnsi="Arial" w:cs="Arial"/>
          <w:b/>
          <w:noProof/>
          <w:sz w:val="24"/>
          <w:szCs w:val="24"/>
          <w:lang w:val="fr-FR" w:eastAsia="en-GB"/>
        </w:rPr>
      </w:pPr>
      <w:r w:rsidRPr="008864A7">
        <w:rPr>
          <w:rFonts w:ascii="Arial" w:hAnsi="Arial" w:cs="Arial"/>
          <w:b/>
          <w:noProof/>
          <w:sz w:val="24"/>
          <w:szCs w:val="24"/>
          <w:lang w:val="fr-FR" w:eastAsia="en-GB"/>
        </w:rPr>
        <w:t>Le Titre:</w:t>
      </w:r>
      <w:r w:rsidRPr="008864A7">
        <w:rPr>
          <w:rFonts w:ascii="Arial" w:hAnsi="Arial" w:cs="Arial"/>
          <w:b/>
          <w:sz w:val="24"/>
          <w:szCs w:val="24"/>
          <w:lang w:val="fr-FR"/>
        </w:rPr>
        <w:t xml:space="preserve"> </w:t>
      </w:r>
      <w:r w:rsidRPr="008864A7">
        <w:rPr>
          <w:rFonts w:ascii="Arial" w:hAnsi="Arial" w:cs="Arial"/>
          <w:b/>
          <w:noProof/>
          <w:sz w:val="24"/>
          <w:szCs w:val="24"/>
          <w:lang w:val="fr-FR" w:eastAsia="en-GB"/>
        </w:rPr>
        <w:t xml:space="preserve">Lancement d'un atelier de sensibilisation sur la loi criminalisant l'esclavage </w:t>
      </w:r>
    </w:p>
    <w:p xmlns:wp14="http://schemas.microsoft.com/office/word/2010/wordml" w:rsidRPr="002B7F5E" w:rsidR="00965BDF" w:rsidP="00965BDF" w:rsidRDefault="008864A7" w14:paraId="4D9A9B92" wp14:textId="77777777">
      <w:pPr>
        <w:pStyle w:val="ListParagraph"/>
        <w:rPr>
          <w:rFonts w:ascii="Arial" w:hAnsi="Arial" w:cs="Arial"/>
          <w:noProof/>
          <w:sz w:val="24"/>
          <w:szCs w:val="24"/>
          <w:lang w:val="fr-CH" w:eastAsia="en-GB"/>
        </w:rPr>
      </w:pPr>
      <w:r>
        <w:rPr>
          <w:noProof/>
          <w:lang w:eastAsia="en-GB"/>
        </w:rPr>
        <w:drawing>
          <wp:anchor xmlns:wp14="http://schemas.microsoft.com/office/word/2010/wordprocessingDrawing" distT="0" distB="0" distL="114300" distR="114300" simplePos="0" relativeHeight="251660288" behindDoc="0" locked="0" layoutInCell="1" allowOverlap="1" wp14:anchorId="436A58C9" wp14:editId="61DCF2F4">
            <wp:simplePos x="0" y="0"/>
            <wp:positionH relativeFrom="margin">
              <wp:align>center</wp:align>
            </wp:positionH>
            <wp:positionV relativeFrom="paragraph">
              <wp:posOffset>295275</wp:posOffset>
            </wp:positionV>
            <wp:extent cx="6286500" cy="44577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6286500" cy="4457700"/>
                    </a:xfrm>
                    <a:prstGeom prst="rect">
                      <a:avLst/>
                    </a:prstGeom>
                  </pic:spPr>
                </pic:pic>
              </a:graphicData>
            </a:graphic>
          </wp:anchor>
        </w:drawing>
      </w:r>
      <w:r w:rsidRPr="002B7F5E" w:rsidR="00965BDF">
        <w:rPr>
          <w:rFonts w:ascii="Arial" w:hAnsi="Arial" w:cs="Arial"/>
          <w:noProof/>
          <w:sz w:val="24"/>
          <w:szCs w:val="24"/>
          <w:lang w:val="fr-CH" w:eastAsia="en-GB"/>
        </w:rPr>
        <w:t>L’image:</w:t>
      </w:r>
    </w:p>
    <w:p xmlns:wp14="http://schemas.microsoft.com/office/word/2010/wordml" w:rsidRPr="002B7F5E" w:rsidR="00917D26" w:rsidP="00965BDF" w:rsidRDefault="00917D26" w14:paraId="07459315" wp14:textId="77777777">
      <w:pPr>
        <w:pStyle w:val="ListParagraph"/>
        <w:rPr>
          <w:rFonts w:ascii="Arial" w:hAnsi="Arial" w:cs="Arial"/>
          <w:noProof/>
          <w:sz w:val="24"/>
          <w:szCs w:val="24"/>
          <w:lang w:val="fr-CH" w:eastAsia="en-GB"/>
        </w:rPr>
      </w:pPr>
    </w:p>
    <w:p xmlns:wp14="http://schemas.microsoft.com/office/word/2010/wordml" w:rsidRPr="002B7F5E" w:rsidR="00917D26" w:rsidP="00965BDF" w:rsidRDefault="00917D26" w14:paraId="6537F28F" wp14:textId="77777777">
      <w:pPr>
        <w:pStyle w:val="ListParagraph"/>
        <w:rPr>
          <w:rFonts w:ascii="Arial" w:hAnsi="Arial" w:cs="Arial"/>
          <w:noProof/>
          <w:sz w:val="24"/>
          <w:szCs w:val="24"/>
          <w:lang w:val="fr-CH" w:eastAsia="en-GB"/>
        </w:rPr>
      </w:pPr>
    </w:p>
    <w:p xmlns:wp14="http://schemas.microsoft.com/office/word/2010/wordml" w:rsidRPr="002B7F5E" w:rsidR="00917D26" w:rsidP="00965BDF" w:rsidRDefault="00917D26" w14:paraId="6DFB9E20" wp14:textId="77777777">
      <w:pPr>
        <w:pStyle w:val="ListParagraph"/>
        <w:rPr>
          <w:rFonts w:ascii="Arial" w:hAnsi="Arial" w:cs="Arial"/>
          <w:noProof/>
          <w:sz w:val="24"/>
          <w:szCs w:val="24"/>
          <w:lang w:val="fr-CH" w:eastAsia="en-GB"/>
        </w:rPr>
      </w:pPr>
    </w:p>
    <w:p xmlns:wp14="http://schemas.microsoft.com/office/word/2010/wordml" w:rsidRPr="002B7F5E" w:rsidR="00917D26" w:rsidP="00965BDF" w:rsidRDefault="00917D26" w14:paraId="70DF9E56" wp14:textId="77777777">
      <w:pPr>
        <w:pStyle w:val="ListParagraph"/>
        <w:rPr>
          <w:rFonts w:ascii="Arial" w:hAnsi="Arial" w:cs="Arial"/>
          <w:noProof/>
          <w:sz w:val="24"/>
          <w:szCs w:val="24"/>
          <w:lang w:val="fr-CH" w:eastAsia="en-GB"/>
        </w:rPr>
      </w:pPr>
    </w:p>
    <w:p xmlns:wp14="http://schemas.microsoft.com/office/word/2010/wordml" w:rsidRPr="002B7F5E" w:rsidR="00917D26" w:rsidP="00965BDF" w:rsidRDefault="00917D26" w14:paraId="44E871BC" wp14:textId="77777777">
      <w:pPr>
        <w:pStyle w:val="ListParagraph"/>
        <w:rPr>
          <w:rFonts w:ascii="Arial" w:hAnsi="Arial" w:cs="Arial"/>
          <w:noProof/>
          <w:sz w:val="24"/>
          <w:szCs w:val="24"/>
          <w:lang w:val="fr-CH" w:eastAsia="en-GB"/>
        </w:rPr>
      </w:pPr>
    </w:p>
    <w:p xmlns:wp14="http://schemas.microsoft.com/office/word/2010/wordml" w:rsidRPr="002B7F5E" w:rsidR="00917D26" w:rsidP="00965BDF" w:rsidRDefault="00917D26" w14:paraId="144A5D23" wp14:textId="77777777">
      <w:pPr>
        <w:pStyle w:val="ListParagraph"/>
        <w:rPr>
          <w:rFonts w:ascii="Arial" w:hAnsi="Arial" w:cs="Arial"/>
          <w:noProof/>
          <w:sz w:val="24"/>
          <w:szCs w:val="24"/>
          <w:lang w:val="fr-CH" w:eastAsia="en-GB"/>
        </w:rPr>
      </w:pPr>
    </w:p>
    <w:p xmlns:wp14="http://schemas.microsoft.com/office/word/2010/wordml" w:rsidRPr="002B7F5E" w:rsidR="00917D26" w:rsidP="00965BDF" w:rsidRDefault="00917D26" w14:paraId="738610EB" wp14:textId="77777777">
      <w:pPr>
        <w:pStyle w:val="ListParagraph"/>
        <w:rPr>
          <w:rFonts w:ascii="Arial" w:hAnsi="Arial" w:cs="Arial"/>
          <w:noProof/>
          <w:sz w:val="24"/>
          <w:szCs w:val="24"/>
          <w:lang w:val="fr-CH" w:eastAsia="en-GB"/>
        </w:rPr>
      </w:pPr>
    </w:p>
    <w:p xmlns:wp14="http://schemas.microsoft.com/office/word/2010/wordml" w:rsidRPr="002B7F5E" w:rsidR="00917D26" w:rsidP="00965BDF" w:rsidRDefault="00917D26" w14:paraId="637805D2" wp14:textId="77777777">
      <w:pPr>
        <w:pStyle w:val="ListParagraph"/>
        <w:rPr>
          <w:rFonts w:ascii="Arial" w:hAnsi="Arial" w:cs="Arial"/>
          <w:noProof/>
          <w:sz w:val="24"/>
          <w:szCs w:val="24"/>
          <w:lang w:val="fr-CH" w:eastAsia="en-GB"/>
        </w:rPr>
      </w:pPr>
    </w:p>
    <w:p xmlns:wp14="http://schemas.microsoft.com/office/word/2010/wordml" w:rsidRPr="002B7F5E" w:rsidR="00917D26" w:rsidP="00965BDF" w:rsidRDefault="00917D26" w14:paraId="463F29E8" wp14:textId="77777777">
      <w:pPr>
        <w:pStyle w:val="ListParagraph"/>
        <w:rPr>
          <w:rFonts w:ascii="Arial" w:hAnsi="Arial" w:cs="Arial"/>
          <w:noProof/>
          <w:sz w:val="24"/>
          <w:szCs w:val="24"/>
          <w:lang w:val="fr-CH" w:eastAsia="en-GB"/>
        </w:rPr>
      </w:pPr>
    </w:p>
    <w:p xmlns:wp14="http://schemas.microsoft.com/office/word/2010/wordml" w:rsidRPr="002B7F5E" w:rsidR="00917D26" w:rsidP="00965BDF" w:rsidRDefault="00917D26" w14:paraId="3B7B4B86" wp14:textId="77777777">
      <w:pPr>
        <w:pStyle w:val="ListParagraph"/>
        <w:rPr>
          <w:rFonts w:ascii="Arial" w:hAnsi="Arial" w:cs="Arial"/>
          <w:noProof/>
          <w:sz w:val="24"/>
          <w:szCs w:val="24"/>
          <w:lang w:val="fr-CH" w:eastAsia="en-GB"/>
        </w:rPr>
      </w:pPr>
    </w:p>
    <w:p xmlns:wp14="http://schemas.microsoft.com/office/word/2010/wordml" w:rsidRPr="002B7F5E" w:rsidR="00917D26" w:rsidP="00965BDF" w:rsidRDefault="00917D26" w14:paraId="3A0FF5F2" wp14:textId="77777777">
      <w:pPr>
        <w:pStyle w:val="ListParagraph"/>
        <w:rPr>
          <w:rFonts w:ascii="Arial" w:hAnsi="Arial" w:cs="Arial"/>
          <w:noProof/>
          <w:sz w:val="24"/>
          <w:szCs w:val="24"/>
          <w:lang w:val="fr-CH" w:eastAsia="en-GB"/>
        </w:rPr>
      </w:pPr>
    </w:p>
    <w:p xmlns:wp14="http://schemas.microsoft.com/office/word/2010/wordml" w:rsidRPr="002B7F5E" w:rsidR="00917D26" w:rsidP="00965BDF" w:rsidRDefault="00917D26" w14:paraId="5630AD66" wp14:textId="77777777">
      <w:pPr>
        <w:pStyle w:val="ListParagraph"/>
        <w:rPr>
          <w:rFonts w:ascii="Arial" w:hAnsi="Arial" w:cs="Arial"/>
          <w:noProof/>
          <w:sz w:val="24"/>
          <w:szCs w:val="24"/>
          <w:lang w:val="fr-CH" w:eastAsia="en-GB"/>
        </w:rPr>
      </w:pPr>
    </w:p>
    <w:p xmlns:wp14="http://schemas.microsoft.com/office/word/2010/wordml" w:rsidRPr="002B7F5E" w:rsidR="00917D26" w:rsidP="00965BDF" w:rsidRDefault="00917D26" w14:paraId="61829076" wp14:textId="77777777">
      <w:pPr>
        <w:pStyle w:val="ListParagraph"/>
        <w:rPr>
          <w:rFonts w:ascii="Arial" w:hAnsi="Arial" w:cs="Arial"/>
          <w:noProof/>
          <w:sz w:val="24"/>
          <w:szCs w:val="24"/>
          <w:lang w:val="fr-CH" w:eastAsia="en-GB"/>
        </w:rPr>
      </w:pPr>
    </w:p>
    <w:p xmlns:wp14="http://schemas.microsoft.com/office/word/2010/wordml" w:rsidRPr="002B7F5E" w:rsidR="00917D26" w:rsidP="00965BDF" w:rsidRDefault="00917D26" w14:paraId="2BA226A1" wp14:textId="77777777">
      <w:pPr>
        <w:pStyle w:val="ListParagraph"/>
        <w:rPr>
          <w:rFonts w:ascii="Arial" w:hAnsi="Arial" w:cs="Arial"/>
          <w:noProof/>
          <w:sz w:val="24"/>
          <w:szCs w:val="24"/>
          <w:lang w:val="fr-CH" w:eastAsia="en-GB"/>
        </w:rPr>
      </w:pPr>
    </w:p>
    <w:p xmlns:wp14="http://schemas.microsoft.com/office/word/2010/wordml" w:rsidRPr="002B7F5E" w:rsidR="00917D26" w:rsidP="00965BDF" w:rsidRDefault="00917D26" w14:paraId="17AD93B2" wp14:textId="77777777">
      <w:pPr>
        <w:pStyle w:val="ListParagraph"/>
        <w:rPr>
          <w:rFonts w:ascii="Arial" w:hAnsi="Arial" w:cs="Arial"/>
          <w:noProof/>
          <w:sz w:val="24"/>
          <w:szCs w:val="24"/>
          <w:lang w:val="fr-CH" w:eastAsia="en-GB"/>
        </w:rPr>
      </w:pPr>
    </w:p>
    <w:p xmlns:wp14="http://schemas.microsoft.com/office/word/2010/wordml" w:rsidRPr="002B7F5E" w:rsidR="00EF64CA" w:rsidRDefault="00EF64CA" w14:paraId="0DE4B5B7" wp14:textId="77777777">
      <w:pPr>
        <w:rPr>
          <w:rStyle w:val="Hyperlink"/>
          <w:noProof/>
          <w:sz w:val="72"/>
          <w:u w:val="none"/>
          <w:lang w:val="fr-CH" w:eastAsia="en-GB"/>
        </w:rPr>
      </w:pPr>
    </w:p>
    <w:p xmlns:wp14="http://schemas.microsoft.com/office/word/2010/wordml" w:rsidRPr="002B7F5E" w:rsidR="00917D26" w:rsidRDefault="00917D26" w14:paraId="66204FF1" wp14:textId="77777777">
      <w:pPr>
        <w:rPr>
          <w:rStyle w:val="Hyperlink"/>
          <w:noProof/>
          <w:sz w:val="72"/>
          <w:u w:val="none"/>
          <w:lang w:val="fr-CH" w:eastAsia="en-GB"/>
        </w:rPr>
      </w:pPr>
    </w:p>
    <w:p xmlns:wp14="http://schemas.microsoft.com/office/word/2010/wordml" w:rsidRPr="002B7F5E" w:rsidR="00917D26" w:rsidRDefault="00917D26" w14:paraId="2DBF0D7D" wp14:textId="77777777">
      <w:pPr>
        <w:rPr>
          <w:rStyle w:val="Hyperlink"/>
          <w:noProof/>
          <w:sz w:val="72"/>
          <w:u w:val="none"/>
          <w:lang w:val="fr-CH" w:eastAsia="en-GB"/>
        </w:rPr>
      </w:pPr>
    </w:p>
    <w:p xmlns:wp14="http://schemas.microsoft.com/office/word/2010/wordml" w:rsidR="008864A7" w:rsidRDefault="008864A7" w14:paraId="6B62F1B3" wp14:textId="77777777">
      <w:pPr>
        <w:rPr>
          <w:rStyle w:val="Hyperlink"/>
          <w:rFonts w:ascii="Arial" w:hAnsi="Arial" w:cs="Arial"/>
          <w:noProof/>
          <w:color w:val="auto"/>
          <w:sz w:val="24"/>
          <w:szCs w:val="24"/>
          <w:u w:val="none"/>
          <w:lang w:val="fr-FR" w:eastAsia="en-GB"/>
        </w:rPr>
      </w:pPr>
    </w:p>
    <w:p xmlns:wp14="http://schemas.microsoft.com/office/word/2010/wordml" w:rsidRPr="00AD7179" w:rsidR="005C70EE" w:rsidRDefault="005C70EE" w14:paraId="06A7EAF2" wp14:textId="5AD44824">
      <w:pPr>
        <w:rPr>
          <w:rStyle w:val="Hyperlink"/>
          <w:rFonts w:ascii="Arial" w:hAnsi="Arial" w:cs="Arial"/>
          <w:noProof/>
          <w:color w:val="auto"/>
          <w:sz w:val="24"/>
          <w:szCs w:val="24"/>
          <w:u w:val="none"/>
          <w:lang w:val="fr-FR" w:eastAsia="en-GB"/>
        </w:rPr>
      </w:pPr>
      <w:r w:rsidRPr="03C4E6A9" w:rsidR="005C70EE">
        <w:rPr>
          <w:rStyle w:val="Hyperlink"/>
          <w:rFonts w:ascii="Arial" w:hAnsi="Arial" w:cs="Arial"/>
          <w:noProof/>
          <w:color w:val="auto"/>
          <w:sz w:val="24"/>
          <w:szCs w:val="24"/>
          <w:u w:val="none"/>
          <w:lang w:val="fr-FR" w:eastAsia="en-GB"/>
        </w:rPr>
        <w:t>Le lien:</w:t>
      </w:r>
      <w:r w:rsidRPr="03C4E6A9" w:rsidR="005C70EE">
        <w:rPr>
          <w:lang w:val="fr-FR"/>
        </w:rPr>
        <w:t xml:space="preserve"> </w:t>
      </w:r>
      <w:hyperlink r:id="R07dde3733f6c440e">
        <w:r w:rsidRPr="03C4E6A9" w:rsidR="005C70EE">
          <w:rPr>
            <w:rStyle w:val="Hyperlink"/>
            <w:rFonts w:ascii="Arial" w:hAnsi="Arial" w:cs="Arial"/>
            <w:noProof/>
            <w:sz w:val="24"/>
            <w:szCs w:val="24"/>
            <w:lang w:val="fr-FR" w:eastAsia="en-GB"/>
          </w:rPr>
          <w:t>http://fr.ami.mr/Depeche-39846.html</w:t>
        </w:r>
      </w:hyperlink>
      <w:r w:rsidRPr="03C4E6A9" w:rsidR="1EC304C6">
        <w:rPr>
          <w:rFonts w:ascii="Arial" w:hAnsi="Arial" w:cs="Arial"/>
          <w:noProof/>
          <w:sz w:val="24"/>
          <w:szCs w:val="24"/>
          <w:lang w:val="fr-FR" w:eastAsia="en-GB"/>
        </w:rPr>
        <w:t xml:space="preserve">  </w:t>
      </w:r>
    </w:p>
    <w:p xmlns:wp14="http://schemas.microsoft.com/office/word/2010/wordml" w:rsidR="008864A7" w:rsidRDefault="008864A7" w14:paraId="02F2C34E" wp14:textId="77777777">
      <w:pPr>
        <w:rPr>
          <w:rStyle w:val="Hyperlink"/>
          <w:rFonts w:ascii="Arial" w:hAnsi="Arial" w:cs="Arial"/>
          <w:noProof/>
          <w:color w:val="auto"/>
          <w:sz w:val="24"/>
          <w:szCs w:val="24"/>
          <w:u w:val="none"/>
          <w:lang w:val="fr-FR" w:eastAsia="en-GB"/>
        </w:rPr>
      </w:pPr>
      <w:r>
        <w:rPr>
          <w:rStyle w:val="Hyperlink"/>
          <w:rFonts w:ascii="Arial" w:hAnsi="Arial" w:cs="Arial"/>
          <w:noProof/>
          <w:color w:val="auto"/>
          <w:sz w:val="24"/>
          <w:szCs w:val="24"/>
          <w:u w:val="none"/>
          <w:lang w:val="fr-FR" w:eastAsia="en-GB"/>
        </w:rPr>
        <w:br w:type="page"/>
      </w:r>
    </w:p>
    <w:p xmlns:wp14="http://schemas.microsoft.com/office/word/2010/wordml" w:rsidRPr="00AD7179" w:rsidR="005C70EE" w:rsidRDefault="005C70EE" w14:paraId="680A4E5D" wp14:textId="77777777">
      <w:pPr>
        <w:rPr>
          <w:rStyle w:val="Hyperlink"/>
          <w:rFonts w:ascii="Arial" w:hAnsi="Arial" w:cs="Arial"/>
          <w:noProof/>
          <w:color w:val="auto"/>
          <w:sz w:val="24"/>
          <w:szCs w:val="24"/>
          <w:u w:val="none"/>
          <w:lang w:val="fr-FR" w:eastAsia="en-GB"/>
        </w:rPr>
      </w:pPr>
    </w:p>
    <w:p xmlns:wp14="http://schemas.microsoft.com/office/word/2010/wordml" w:rsidRPr="008864A7" w:rsidR="005C70EE" w:rsidP="005C70EE" w:rsidRDefault="005C70EE" w14:paraId="680581A9" wp14:textId="77777777">
      <w:pPr>
        <w:pStyle w:val="ListParagraph"/>
        <w:numPr>
          <w:ilvl w:val="0"/>
          <w:numId w:val="2"/>
        </w:numPr>
        <w:rPr>
          <w:rStyle w:val="Hyperlink"/>
          <w:rFonts w:ascii="Arial" w:hAnsi="Arial" w:cs="Arial"/>
          <w:b/>
          <w:noProof/>
          <w:color w:val="auto"/>
          <w:sz w:val="24"/>
          <w:szCs w:val="24"/>
          <w:u w:val="none"/>
          <w:lang w:val="fr-FR" w:eastAsia="en-GB"/>
        </w:rPr>
      </w:pPr>
      <w:r w:rsidRPr="008864A7">
        <w:rPr>
          <w:rStyle w:val="Hyperlink"/>
          <w:rFonts w:ascii="Arial" w:hAnsi="Arial" w:cs="Arial"/>
          <w:b/>
          <w:noProof/>
          <w:color w:val="auto"/>
          <w:sz w:val="24"/>
          <w:szCs w:val="24"/>
          <w:u w:val="none"/>
          <w:lang w:val="fr-FR" w:eastAsia="en-GB"/>
        </w:rPr>
        <w:t>Le titre: 6 mars : Kiffa se drape de couleurs en prélude à la Journée nationale consacrée à la lutte contre les pratiques esclavagistes</w:t>
      </w:r>
    </w:p>
    <w:p xmlns:wp14="http://schemas.microsoft.com/office/word/2010/wordml" w:rsidRPr="003B6064" w:rsidR="003B6064" w:rsidP="003B6064" w:rsidRDefault="003B6064" w14:paraId="68608E25" wp14:textId="77777777">
      <w:pPr>
        <w:ind w:left="360"/>
        <w:rPr>
          <w:rStyle w:val="Hyperlink"/>
          <w:rFonts w:ascii="Arial" w:hAnsi="Arial" w:cs="Arial"/>
          <w:noProof/>
          <w:color w:val="auto"/>
          <w:sz w:val="24"/>
          <w:szCs w:val="24"/>
          <w:u w:val="none"/>
          <w:lang w:val="es-ES_tradnl" w:eastAsia="en-GB"/>
        </w:rPr>
      </w:pPr>
      <w:r>
        <w:rPr>
          <w:rStyle w:val="Hyperlink"/>
          <w:rFonts w:ascii="Arial" w:hAnsi="Arial" w:cs="Arial"/>
          <w:noProof/>
          <w:color w:val="auto"/>
          <w:sz w:val="24"/>
          <w:szCs w:val="24"/>
          <w:u w:val="none"/>
          <w:lang w:val="es-ES_tradnl" w:eastAsia="en-GB"/>
        </w:rPr>
        <w:t>L’image:</w:t>
      </w:r>
    </w:p>
    <w:p xmlns:wp14="http://schemas.microsoft.com/office/word/2010/wordml" w:rsidR="004E64B1" w:rsidRDefault="00EF64CA" w14:paraId="19219836" wp14:textId="77777777">
      <w:pPr>
        <w:rPr>
          <w:rStyle w:val="Hyperlink"/>
          <w:noProof/>
          <w:sz w:val="72"/>
          <w:u w:val="none"/>
          <w:lang w:val="es-ES_tradnl" w:eastAsia="en-GB"/>
        </w:rPr>
      </w:pPr>
      <w:r>
        <w:rPr>
          <w:noProof/>
          <w:lang w:eastAsia="en-GB"/>
        </w:rPr>
        <w:drawing>
          <wp:inline xmlns:wp14="http://schemas.microsoft.com/office/word/2010/wordprocessingDrawing" distT="0" distB="0" distL="0" distR="0" wp14:anchorId="719C458F" wp14:editId="7777777">
            <wp:extent cx="5731510" cy="3820795"/>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731510" cy="3820795"/>
                    </a:xfrm>
                    <a:prstGeom prst="rect">
                      <a:avLst/>
                    </a:prstGeom>
                    <a:noFill/>
                    <a:ln w="9525">
                      <a:noFill/>
                      <a:miter lim="800000"/>
                      <a:headEnd/>
                      <a:tailEnd/>
                    </a:ln>
                  </pic:spPr>
                </pic:pic>
              </a:graphicData>
            </a:graphic>
          </wp:inline>
        </w:drawing>
      </w:r>
    </w:p>
    <w:p xmlns:wp14="http://schemas.microsoft.com/office/word/2010/wordml" w:rsidRPr="00AD7179" w:rsidR="00EF64CA" w:rsidP="00EF64CA" w:rsidRDefault="005C70EE" w14:paraId="5E348948" wp14:textId="374193DF">
      <w:pPr>
        <w:rPr>
          <w:lang w:val="fr-FR"/>
        </w:rPr>
      </w:pPr>
      <w:r w:rsidRPr="03C4E6A9" w:rsidR="005C70EE">
        <w:rPr>
          <w:lang w:val="fr-FR"/>
        </w:rPr>
        <w:t xml:space="preserve"> Le </w:t>
      </w:r>
      <w:proofErr w:type="gramStart"/>
      <w:r w:rsidRPr="03C4E6A9" w:rsidR="005C70EE">
        <w:rPr>
          <w:lang w:val="fr-FR"/>
        </w:rPr>
        <w:t>lien:</w:t>
      </w:r>
      <w:proofErr w:type="gramEnd"/>
      <w:r w:rsidRPr="03C4E6A9" w:rsidR="005C70EE">
        <w:rPr>
          <w:lang w:val="fr-FR"/>
        </w:rPr>
        <w:t xml:space="preserve"> </w:t>
      </w:r>
      <w:hyperlink r:id="R0942b0e88a3744d5">
        <w:r w:rsidRPr="03C4E6A9" w:rsidR="00EF64CA">
          <w:rPr>
            <w:rStyle w:val="Hyperlink"/>
            <w:lang w:val="fr-FR"/>
          </w:rPr>
          <w:t>http://www.rapideinfo.biz/6-mars-kiffa-se-drape-de-couleurs-en-prelude-a-la-journee-nationale-consacree-a-la-lutte-contre-les-pratiques-esclavagistes/</w:t>
        </w:r>
      </w:hyperlink>
      <w:r w:rsidRPr="03C4E6A9" w:rsidR="1EC304C6">
        <w:rPr>
          <w:lang w:val="fr-FR"/>
        </w:rPr>
        <w:t xml:space="preserve">  </w:t>
      </w:r>
    </w:p>
    <w:p xmlns:wp14="http://schemas.microsoft.com/office/word/2010/wordml" w:rsidR="00917D26" w:rsidRDefault="00917D26" w14:paraId="296FEF7D" wp14:textId="77777777">
      <w:pPr>
        <w:rPr>
          <w:lang w:val="fr-FR"/>
        </w:rPr>
      </w:pPr>
      <w:r>
        <w:rPr>
          <w:lang w:val="fr-FR"/>
        </w:rPr>
        <w:br w:type="page"/>
      </w:r>
    </w:p>
    <w:p xmlns:wp14="http://schemas.microsoft.com/office/word/2010/wordml" w:rsidRPr="00AD7179" w:rsidR="00EF64CA" w:rsidP="00EF64CA" w:rsidRDefault="00EF64CA" w14:paraId="7194DBDC" wp14:textId="77777777">
      <w:pPr>
        <w:rPr>
          <w:lang w:val="fr-FR"/>
        </w:rPr>
      </w:pPr>
    </w:p>
    <w:p xmlns:wp14="http://schemas.microsoft.com/office/word/2010/wordml" w:rsidRPr="008864A7" w:rsidR="00EF64CA" w:rsidP="00F90DBE" w:rsidRDefault="00F90DBE" w14:paraId="0ADB69B8" wp14:textId="77777777">
      <w:pPr>
        <w:pStyle w:val="Heading1"/>
        <w:numPr>
          <w:ilvl w:val="0"/>
          <w:numId w:val="2"/>
        </w:numPr>
        <w:rPr>
          <w:rFonts w:ascii="Arial" w:hAnsi="Arial" w:cs="Arial"/>
          <w:sz w:val="24"/>
          <w:szCs w:val="24"/>
        </w:rPr>
      </w:pPr>
      <w:r w:rsidRPr="008864A7">
        <w:rPr>
          <w:rFonts w:ascii="Arial" w:hAnsi="Arial" w:cs="Arial"/>
          <w:sz w:val="24"/>
          <w:szCs w:val="24"/>
        </w:rPr>
        <w:t xml:space="preserve">Le titre : </w:t>
      </w:r>
      <w:r w:rsidRPr="008864A7" w:rsidR="00EF64CA">
        <w:rPr>
          <w:rFonts w:ascii="Arial" w:hAnsi="Arial" w:cs="Arial"/>
          <w:sz w:val="24"/>
          <w:szCs w:val="24"/>
        </w:rPr>
        <w:t>6 mars : Kiffa se drape de couleurs en prélude à la Journée nationale consacrée à la lutte contre les pratiques esclavagistes</w:t>
      </w:r>
    </w:p>
    <w:p xmlns:wp14="http://schemas.microsoft.com/office/word/2010/wordml" w:rsidRPr="00F90DBE" w:rsidR="003B6064" w:rsidP="003B6064" w:rsidRDefault="003B6064" w14:paraId="0FE37F0D" wp14:textId="77777777">
      <w:pPr>
        <w:pStyle w:val="Heading1"/>
        <w:ind w:left="720"/>
        <w:rPr>
          <w:rFonts w:ascii="Arial" w:hAnsi="Arial" w:cs="Arial"/>
          <w:b w:val="0"/>
          <w:sz w:val="24"/>
          <w:szCs w:val="24"/>
        </w:rPr>
      </w:pPr>
      <w:r>
        <w:rPr>
          <w:rFonts w:ascii="Arial" w:hAnsi="Arial" w:cs="Arial"/>
          <w:b w:val="0"/>
          <w:sz w:val="24"/>
          <w:szCs w:val="24"/>
        </w:rPr>
        <w:t>L’image :</w:t>
      </w:r>
    </w:p>
    <w:p xmlns:wp14="http://schemas.microsoft.com/office/word/2010/wordml" w:rsidR="008864A7" w:rsidP="00EF64CA" w:rsidRDefault="00EF64CA" w14:paraId="6E7BEAA2" wp14:textId="77777777">
      <w:pPr>
        <w:pStyle w:val="NormalWeb"/>
      </w:pPr>
      <w:r>
        <w:t> </w:t>
      </w:r>
      <w:r>
        <w:rPr>
          <w:noProof/>
          <w:lang w:val="en-GB" w:eastAsia="en-GB"/>
        </w:rPr>
        <w:drawing>
          <wp:inline xmlns:wp14="http://schemas.microsoft.com/office/word/2010/wordprocessingDrawing" distT="0" distB="0" distL="0" distR="0" wp14:anchorId="76A481B9" wp14:editId="7777777">
            <wp:extent cx="2857500" cy="1752600"/>
            <wp:effectExtent l="19050" t="0" r="0" b="0"/>
            <wp:docPr id="8" name="Image 4" descr="http://www.rapideinfo.biz/wp-content/uploads/2016/09/65667-78866-300x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apideinfo.biz/wp-content/uploads/2016/09/65667-78866-300x184.jpg"/>
                    <pic:cNvPicPr>
                      <a:picLocks noChangeAspect="1" noChangeArrowheads="1"/>
                    </pic:cNvPicPr>
                  </pic:nvPicPr>
                  <pic:blipFill>
                    <a:blip r:embed="rId20" cstate="print"/>
                    <a:srcRect/>
                    <a:stretch>
                      <a:fillRect/>
                    </a:stretch>
                  </pic:blipFill>
                  <pic:spPr bwMode="auto">
                    <a:xfrm>
                      <a:off x="0" y="0"/>
                      <a:ext cx="2857500" cy="1752600"/>
                    </a:xfrm>
                    <a:prstGeom prst="rect">
                      <a:avLst/>
                    </a:prstGeom>
                    <a:noFill/>
                    <a:ln w="9525">
                      <a:noFill/>
                      <a:miter lim="800000"/>
                      <a:headEnd/>
                      <a:tailEnd/>
                    </a:ln>
                  </pic:spPr>
                </pic:pic>
              </a:graphicData>
            </a:graphic>
          </wp:inline>
        </w:drawing>
      </w:r>
    </w:p>
    <w:p xmlns:wp14="http://schemas.microsoft.com/office/word/2010/wordml" w:rsidR="00EF64CA" w:rsidP="00EF64CA" w:rsidRDefault="00EF64CA" w14:paraId="40A19E3C" wp14:textId="77777777">
      <w:pPr>
        <w:pStyle w:val="NormalWeb"/>
      </w:pPr>
      <w:r>
        <w:t>La capitale de la Wilaya de l’</w:t>
      </w:r>
      <w:proofErr w:type="spellStart"/>
      <w:r>
        <w:t>Assaba</w:t>
      </w:r>
      <w:proofErr w:type="spellEnd"/>
      <w:r>
        <w:t>, Kiffa, se prépare à organiser la Journée nationale contre les pratiques esclavagistes. Organisée par l’Association des Maires de l’</w:t>
      </w:r>
      <w:proofErr w:type="spellStart"/>
      <w:r>
        <w:t>Assaba</w:t>
      </w:r>
      <w:proofErr w:type="spellEnd"/>
      <w:r>
        <w:t xml:space="preserve">, sous l’égide du Bureau International du Travail (BIT), cette journée verra la participation de plusieurs associations de défense des droits de l’Homme, SOS Esclaves, FONADH, AMDH, en plus de trois grandes centrales syndicales, UTM, CGTM et CLTM, en plus de juristes et de </w:t>
      </w:r>
      <w:proofErr w:type="spellStart"/>
      <w:r>
        <w:t>religieux.Cérise</w:t>
      </w:r>
      <w:proofErr w:type="spellEnd"/>
      <w:r>
        <w:t xml:space="preserve"> sur le gâteau, on annonce l’arrivée du Commissaire aux droits de l’Homme et à l’Action Humanitaire. Le Directeur de l’Agence TADAMOUN déjà présent en </w:t>
      </w:r>
      <w:proofErr w:type="spellStart"/>
      <w:r>
        <w:t>Assaba</w:t>
      </w:r>
      <w:proofErr w:type="spellEnd"/>
      <w:r>
        <w:t xml:space="preserve"> pour une mission, sera aussi présent lors de la journée.</w:t>
      </w:r>
    </w:p>
    <w:p xmlns:wp14="http://schemas.microsoft.com/office/word/2010/wordml" w:rsidR="00EF64CA" w:rsidP="00EF64CA" w:rsidRDefault="00EF64CA" w14:paraId="4A41C166" wp14:textId="77777777">
      <w:pPr>
        <w:pStyle w:val="NormalWeb"/>
      </w:pPr>
      <w:r>
        <w:t>Plusieurs manifestations sont prévues, dont l’une cet après-midi à l’Alliance Française de Kiffa, projection de film, chanson créée par de jeunes artistes locaux.</w:t>
      </w:r>
    </w:p>
    <w:p xmlns:wp14="http://schemas.microsoft.com/office/word/2010/wordml" w:rsidR="00EF64CA" w:rsidP="00EF64CA" w:rsidRDefault="00EF64CA" w14:paraId="0C8A4391" wp14:textId="77777777">
      <w:pPr>
        <w:pStyle w:val="NormalWeb"/>
      </w:pPr>
      <w:r>
        <w:t>Le 6 mars, la Maison des Jeunes de Kiffa abritera la cérémonie officielle. Plusieurs autres activités que nous vous annoncerons seront également menées. Le soir, un dîner-débat est prévu.</w:t>
      </w:r>
    </w:p>
    <w:p xmlns:wp14="http://schemas.microsoft.com/office/word/2010/wordml" w:rsidR="00F90DBE" w:rsidP="00F90DBE" w:rsidRDefault="00F90DBE" w14:paraId="5A4B3075" wp14:textId="77777777">
      <w:pPr>
        <w:pStyle w:val="mh-meta"/>
      </w:pPr>
      <w:r>
        <w:t xml:space="preserve">Le lien : </w:t>
      </w:r>
      <w:hyperlink w:history="1" r:id="rId21">
        <w:r>
          <w:rPr>
            <w:rStyle w:val="Hyperlink"/>
          </w:rPr>
          <w:t>06/03/2017</w:t>
        </w:r>
      </w:hyperlink>
      <w:r>
        <w:t xml:space="preserve"> </w:t>
      </w:r>
      <w:hyperlink w:history="1" r:id="rId22">
        <w:r>
          <w:rPr>
            <w:rStyle w:val="Hyperlink"/>
          </w:rPr>
          <w:t>ambettar@gmail.com</w:t>
        </w:r>
      </w:hyperlink>
      <w:r>
        <w:t xml:space="preserve"> </w:t>
      </w:r>
      <w:hyperlink w:history="1" r:id="rId23">
        <w:r>
          <w:rPr>
            <w:rStyle w:val="Hyperlink"/>
          </w:rPr>
          <w:t>A la une</w:t>
        </w:r>
      </w:hyperlink>
      <w:r>
        <w:rPr>
          <w:rStyle w:val="entry-meta-categories"/>
        </w:rPr>
        <w:t xml:space="preserve">, </w:t>
      </w:r>
      <w:hyperlink w:history="1" r:id="rId24">
        <w:r>
          <w:rPr>
            <w:rStyle w:val="Hyperlink"/>
          </w:rPr>
          <w:t>Actualités</w:t>
        </w:r>
      </w:hyperlink>
      <w:r>
        <w:t xml:space="preserve"> </w:t>
      </w:r>
      <w:hyperlink w:history="1" w:anchor="mh-comments" r:id="rId25">
        <w:r>
          <w:rPr>
            <w:rStyle w:val="Hyperlink"/>
          </w:rPr>
          <w:t>0</w:t>
        </w:r>
      </w:hyperlink>
      <w:r>
        <w:t xml:space="preserve"> </w:t>
      </w:r>
    </w:p>
    <w:p xmlns:wp14="http://schemas.microsoft.com/office/word/2010/wordml" w:rsidR="00AD7179" w:rsidRDefault="00AD7179" w14:paraId="769D0D3C" wp14:textId="77777777">
      <w:pPr>
        <w:rPr>
          <w:rFonts w:ascii="Times New Roman" w:hAnsi="Times New Roman" w:eastAsia="Times New Roman" w:cs="Times New Roman"/>
          <w:sz w:val="24"/>
          <w:szCs w:val="24"/>
          <w:lang w:val="fr-FR" w:eastAsia="fr-FR"/>
        </w:rPr>
      </w:pPr>
      <w:r w:rsidRPr="002B7F5E">
        <w:rPr>
          <w:lang w:val="fr-CH"/>
        </w:rPr>
        <w:br w:type="page"/>
      </w:r>
    </w:p>
    <w:p xmlns:wp14="http://schemas.microsoft.com/office/word/2010/wordml" w:rsidR="00F90DBE" w:rsidP="00EF64CA" w:rsidRDefault="00F90DBE" w14:paraId="54CD245A" wp14:textId="77777777">
      <w:pPr>
        <w:pStyle w:val="NormalWeb"/>
      </w:pPr>
    </w:p>
    <w:p xmlns:wp14="http://schemas.microsoft.com/office/word/2010/wordml" w:rsidR="00F90DBE" w:rsidP="003B6064" w:rsidRDefault="00F90DBE" w14:paraId="188539E5" wp14:textId="77777777">
      <w:pPr>
        <w:pStyle w:val="NormalWeb"/>
        <w:numPr>
          <w:ilvl w:val="0"/>
          <w:numId w:val="2"/>
        </w:numPr>
        <w:rPr>
          <w:rFonts w:ascii="Arial" w:hAnsi="Arial" w:cs="Arial"/>
        </w:rPr>
      </w:pPr>
      <w:r w:rsidRPr="00F90DBE">
        <w:rPr>
          <w:rFonts w:ascii="Arial" w:hAnsi="Arial" w:cs="Arial"/>
        </w:rPr>
        <w:t xml:space="preserve">Le titre : ABA ROLI : le barreau américain prêt à former des maires </w:t>
      </w:r>
      <w:proofErr w:type="spellStart"/>
      <w:r w:rsidRPr="00F90DBE">
        <w:rPr>
          <w:rFonts w:ascii="Arial" w:hAnsi="Arial" w:cs="Arial"/>
        </w:rPr>
        <w:t>parajuristes</w:t>
      </w:r>
      <w:proofErr w:type="spellEnd"/>
      <w:r w:rsidRPr="00F90DBE">
        <w:rPr>
          <w:rFonts w:ascii="Arial" w:hAnsi="Arial" w:cs="Arial"/>
        </w:rPr>
        <w:t xml:space="preserve"> en </w:t>
      </w:r>
      <w:proofErr w:type="spellStart"/>
      <w:r w:rsidRPr="00F90DBE">
        <w:rPr>
          <w:rFonts w:ascii="Arial" w:hAnsi="Arial" w:cs="Arial"/>
        </w:rPr>
        <w:t>Assaba</w:t>
      </w:r>
      <w:proofErr w:type="spellEnd"/>
    </w:p>
    <w:p xmlns:wp14="http://schemas.microsoft.com/office/word/2010/wordml" w:rsidRPr="00F90DBE" w:rsidR="003B6064" w:rsidP="003B6064" w:rsidRDefault="003B6064" w14:paraId="18D2AC84" wp14:textId="77777777">
      <w:pPr>
        <w:pStyle w:val="NormalWeb"/>
        <w:ind w:left="720"/>
        <w:rPr>
          <w:rFonts w:ascii="Arial" w:hAnsi="Arial" w:cs="Arial"/>
        </w:rPr>
      </w:pPr>
      <w:r>
        <w:rPr>
          <w:rFonts w:ascii="Arial" w:hAnsi="Arial" w:cs="Arial"/>
        </w:rPr>
        <w:t>L’image :</w:t>
      </w:r>
    </w:p>
    <w:p xmlns:wp14="http://schemas.microsoft.com/office/word/2010/wordml" w:rsidR="00EF64CA" w:rsidP="00EF64CA" w:rsidRDefault="00EF64CA" w14:paraId="1231BE67" wp14:textId="77777777">
      <w:pPr>
        <w:rPr>
          <w:noProof/>
          <w:lang w:val="fr-FR" w:eastAsia="en-GB"/>
        </w:rPr>
      </w:pPr>
      <w:r>
        <w:rPr>
          <w:noProof/>
          <w:lang w:eastAsia="en-GB"/>
        </w:rPr>
        <w:drawing>
          <wp:inline xmlns:wp14="http://schemas.microsoft.com/office/word/2010/wordprocessingDrawing" distT="0" distB="0" distL="0" distR="0" wp14:anchorId="2E682B7C" wp14:editId="7777777">
            <wp:extent cx="5731510" cy="3821007"/>
            <wp:effectExtent l="19050" t="0" r="2540" b="0"/>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731510" cy="3821007"/>
                    </a:xfrm>
                    <a:prstGeom prst="rect">
                      <a:avLst/>
                    </a:prstGeom>
                    <a:noFill/>
                    <a:ln w="9525">
                      <a:noFill/>
                      <a:miter lim="800000"/>
                      <a:headEnd/>
                      <a:tailEnd/>
                    </a:ln>
                  </pic:spPr>
                </pic:pic>
              </a:graphicData>
            </a:graphic>
          </wp:inline>
        </w:drawing>
      </w:r>
    </w:p>
    <w:p xmlns:wp14="http://schemas.microsoft.com/office/word/2010/wordml" w:rsidR="00F90DBE" w:rsidP="03C4E6A9" w:rsidRDefault="00F90DBE" w14:paraId="61632C20" wp14:textId="6E6C7830">
      <w:pPr>
        <w:rPr>
          <w:lang w:val="fr-FR"/>
        </w:rPr>
      </w:pPr>
      <w:r w:rsidRPr="03C4E6A9" w:rsidR="00F90DBE">
        <w:rPr>
          <w:noProof/>
          <w:lang w:val="fr-FR" w:eastAsia="en-GB"/>
        </w:rPr>
        <w:t xml:space="preserve">Le lien : </w:t>
      </w:r>
      <w:hyperlink r:id="R193a960932234d00">
        <w:r w:rsidRPr="03C4E6A9" w:rsidR="00F90DBE">
          <w:rPr>
            <w:rStyle w:val="Hyperlink"/>
            <w:lang w:val="fr-FR"/>
          </w:rPr>
          <w:t>http://lauthentic.info/Actualites/Culture/article/ABA-ROLI-le-barreau-americain-assistera-les-maires-de-l-Assaba-en-formation</w:t>
        </w:r>
      </w:hyperlink>
      <w:r w:rsidRPr="03C4E6A9" w:rsidR="1EC304C6">
        <w:rPr>
          <w:lang w:val="fr-FR"/>
        </w:rPr>
        <w:t xml:space="preserve">   </w:t>
      </w:r>
    </w:p>
    <w:p xmlns:wp14="http://schemas.microsoft.com/office/word/2010/wordml" w:rsidR="007D73C3" w:rsidP="007D73C3" w:rsidRDefault="007D73C3" w14:paraId="36FEB5B0" wp14:textId="77777777">
      <w:pPr>
        <w:rPr>
          <w:lang w:val="fr-FR"/>
        </w:rPr>
      </w:pPr>
    </w:p>
    <w:p xmlns:wp14="http://schemas.microsoft.com/office/word/2010/wordml" w:rsidR="007D73C3" w:rsidP="007D73C3" w:rsidRDefault="007D73C3" w14:paraId="30D7AA69" wp14:textId="77777777">
      <w:pPr>
        <w:rPr>
          <w:lang w:val="fr-FR"/>
        </w:rPr>
      </w:pPr>
    </w:p>
    <w:p xmlns:wp14="http://schemas.microsoft.com/office/word/2010/wordml" w:rsidR="007D73C3" w:rsidP="007D73C3" w:rsidRDefault="007D73C3" w14:paraId="7196D064" wp14:textId="77777777">
      <w:pPr>
        <w:rPr>
          <w:lang w:val="fr-FR"/>
        </w:rPr>
      </w:pPr>
    </w:p>
    <w:p xmlns:wp14="http://schemas.microsoft.com/office/word/2010/wordml" w:rsidR="007D73C3" w:rsidP="007D73C3" w:rsidRDefault="007D73C3" w14:paraId="34FF1C98" wp14:textId="77777777">
      <w:pPr>
        <w:rPr>
          <w:lang w:val="fr-FR"/>
        </w:rPr>
      </w:pPr>
    </w:p>
    <w:p xmlns:wp14="http://schemas.microsoft.com/office/word/2010/wordml" w:rsidR="007D73C3" w:rsidP="007D73C3" w:rsidRDefault="007D73C3" w14:paraId="6D072C0D" wp14:textId="77777777">
      <w:pPr>
        <w:rPr>
          <w:lang w:val="fr-FR"/>
        </w:rPr>
      </w:pPr>
    </w:p>
    <w:p xmlns:wp14="http://schemas.microsoft.com/office/word/2010/wordml" w:rsidR="007D73C3" w:rsidP="007D73C3" w:rsidRDefault="007D73C3" w14:paraId="48A21919" wp14:textId="77777777">
      <w:pPr>
        <w:rPr>
          <w:lang w:val="fr-FR"/>
        </w:rPr>
      </w:pPr>
    </w:p>
    <w:p xmlns:wp14="http://schemas.microsoft.com/office/word/2010/wordml" w:rsidR="007D73C3" w:rsidP="007D73C3" w:rsidRDefault="007D73C3" w14:paraId="6BD18F9B" wp14:textId="77777777">
      <w:pPr>
        <w:rPr>
          <w:lang w:val="fr-FR"/>
        </w:rPr>
      </w:pPr>
    </w:p>
    <w:p xmlns:wp14="http://schemas.microsoft.com/office/word/2010/wordml" w:rsidR="007D73C3" w:rsidP="007D73C3" w:rsidRDefault="007D73C3" w14:paraId="238601FE" wp14:textId="77777777">
      <w:pPr>
        <w:rPr>
          <w:lang w:val="fr-FR"/>
        </w:rPr>
      </w:pPr>
    </w:p>
    <w:p xmlns:wp14="http://schemas.microsoft.com/office/word/2010/wordml" w:rsidR="007D73C3" w:rsidP="007D73C3" w:rsidRDefault="007D73C3" w14:paraId="0F3CABC7" wp14:textId="77777777">
      <w:pPr>
        <w:rPr>
          <w:lang w:val="fr-FR"/>
        </w:rPr>
      </w:pPr>
    </w:p>
    <w:p xmlns:wp14="http://schemas.microsoft.com/office/word/2010/wordml" w:rsidR="007D73C3" w:rsidP="007D73C3" w:rsidRDefault="007D73C3" w14:paraId="5B08B5D1" wp14:textId="77777777">
      <w:pPr>
        <w:rPr>
          <w:lang w:val="fr-FR"/>
        </w:rPr>
      </w:pPr>
    </w:p>
    <w:p xmlns:wp14="http://schemas.microsoft.com/office/word/2010/wordml" w:rsidR="007D73C3" w:rsidP="007D73C3" w:rsidRDefault="007D73C3" w14:paraId="16DEB4AB" wp14:textId="77777777">
      <w:pPr>
        <w:rPr>
          <w:lang w:val="fr-FR"/>
        </w:rPr>
      </w:pPr>
    </w:p>
    <w:p xmlns:wp14="http://schemas.microsoft.com/office/word/2010/wordml" w:rsidR="007D73C3" w:rsidP="007D73C3" w:rsidRDefault="007D73C3" w14:paraId="0AD9C6F4" wp14:textId="77777777">
      <w:pPr>
        <w:rPr>
          <w:lang w:val="fr-FR"/>
        </w:rPr>
      </w:pPr>
    </w:p>
    <w:p xmlns:wp14="http://schemas.microsoft.com/office/word/2010/wordml" w:rsidRPr="007D73C3" w:rsidR="007D73C3" w:rsidP="007D73C3" w:rsidRDefault="007D73C3" w14:paraId="63AE3C8B" wp14:textId="77777777">
      <w:pPr>
        <w:pStyle w:val="ListParagraph"/>
        <w:numPr>
          <w:ilvl w:val="0"/>
          <w:numId w:val="2"/>
        </w:numPr>
        <w:rPr>
          <w:lang w:val="fr-FR"/>
        </w:rPr>
      </w:pPr>
      <w:r w:rsidRPr="007D73C3">
        <w:rPr>
          <w:lang w:val="fr-FR"/>
        </w:rPr>
        <w:t xml:space="preserve">Le titre : </w:t>
      </w:r>
    </w:p>
    <w:p xmlns:wp14="http://schemas.microsoft.com/office/word/2010/wordml" w:rsidRPr="00453CAE" w:rsidR="007D73C3" w:rsidP="00EF64CA" w:rsidRDefault="007D73C3" w14:paraId="5E3E89B8" wp14:textId="77777777">
      <w:pPr>
        <w:rPr>
          <w:lang w:val="fr-FR"/>
        </w:rPr>
      </w:pPr>
      <w:r>
        <w:rPr>
          <w:lang w:val="fr-FR"/>
        </w:rPr>
        <w:t>L’image :</w:t>
      </w:r>
    </w:p>
    <w:p xmlns:wp14="http://schemas.microsoft.com/office/word/2010/wordml" w:rsidR="00917D26" w:rsidP="00453CAE" w:rsidRDefault="00453CAE" w14:paraId="4B1F511A" wp14:textId="77777777">
      <w:pPr>
        <w:rPr>
          <w:lang w:val="fr-FR"/>
        </w:rPr>
      </w:pPr>
      <w:r>
        <w:rPr>
          <w:noProof/>
          <w:lang w:eastAsia="en-GB"/>
        </w:rPr>
        <w:drawing>
          <wp:inline xmlns:wp14="http://schemas.microsoft.com/office/word/2010/wordprocessingDrawing" distT="0" distB="0" distL="0" distR="0" wp14:anchorId="1B161E71" wp14:editId="7777777">
            <wp:extent cx="5731510" cy="3821007"/>
            <wp:effectExtent l="1905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731510" cy="3821007"/>
                    </a:xfrm>
                    <a:prstGeom prst="rect">
                      <a:avLst/>
                    </a:prstGeom>
                    <a:noFill/>
                    <a:ln w="9525">
                      <a:noFill/>
                      <a:miter lim="800000"/>
                      <a:headEnd/>
                      <a:tailEnd/>
                    </a:ln>
                  </pic:spPr>
                </pic:pic>
              </a:graphicData>
            </a:graphic>
          </wp:inline>
        </w:drawing>
      </w:r>
    </w:p>
    <w:p xmlns:wp14="http://schemas.microsoft.com/office/word/2010/wordml" w:rsidRPr="007D73C3" w:rsidR="00F90DBE" w:rsidP="00453CAE" w:rsidRDefault="00F90DBE" w14:paraId="074FDF05" wp14:textId="5A9532AF">
      <w:pPr>
        <w:rPr>
          <w:lang w:val="fr-FR"/>
        </w:rPr>
      </w:pPr>
      <w:r w:rsidRPr="03C4E6A9" w:rsidR="00F90DBE">
        <w:rPr>
          <w:lang w:val="fr-FR"/>
        </w:rPr>
        <w:t xml:space="preserve">Le </w:t>
      </w:r>
      <w:proofErr w:type="gramStart"/>
      <w:r w:rsidRPr="03C4E6A9" w:rsidR="00F90DBE">
        <w:rPr>
          <w:lang w:val="fr-FR"/>
        </w:rPr>
        <w:t>lien:</w:t>
      </w:r>
      <w:proofErr w:type="gramEnd"/>
      <w:r w:rsidRPr="03C4E6A9" w:rsidR="00F90DBE">
        <w:rPr>
          <w:lang w:val="fr-FR"/>
        </w:rPr>
        <w:t xml:space="preserve"> </w:t>
      </w:r>
      <w:hyperlink r:id="R6055e71f44f642ee">
        <w:r w:rsidRPr="03C4E6A9" w:rsidR="00F90DBE">
          <w:rPr>
            <w:rStyle w:val="Hyperlink"/>
            <w:lang w:val="fr-FR"/>
          </w:rPr>
          <w:t>http://www.kiffainfo.net/article17426.html</w:t>
        </w:r>
      </w:hyperlink>
      <w:r w:rsidRPr="03C4E6A9" w:rsidR="00F90DBE">
        <w:rPr>
          <w:lang w:val="fr-FR"/>
        </w:rPr>
        <w:t xml:space="preserve">  </w:t>
      </w:r>
    </w:p>
    <w:p xmlns:wp14="http://schemas.microsoft.com/office/word/2010/wordml" w:rsidR="008864A7" w:rsidRDefault="008864A7" w14:paraId="65F9C3DC" wp14:textId="77777777">
      <w:pPr>
        <w:rPr>
          <w:rFonts w:ascii="Times New Roman" w:hAnsi="Times New Roman" w:eastAsia="Times New Roman" w:cs="Times New Roman"/>
          <w:b/>
          <w:sz w:val="24"/>
          <w:szCs w:val="24"/>
          <w:lang w:val="fr-FR" w:eastAsia="fr-FR"/>
        </w:rPr>
      </w:pPr>
      <w:r w:rsidRPr="00917D26">
        <w:rPr>
          <w:b/>
          <w:lang w:val="fr-FR"/>
        </w:rPr>
        <w:br w:type="page"/>
      </w:r>
    </w:p>
    <w:p xmlns:wp14="http://schemas.microsoft.com/office/word/2010/wordml" w:rsidRPr="008864A7" w:rsidR="00B730BC" w:rsidP="007D73C3" w:rsidRDefault="007D73C3" w14:paraId="09FAA0C0" wp14:textId="77777777">
      <w:pPr>
        <w:pStyle w:val="NormalWeb"/>
        <w:numPr>
          <w:ilvl w:val="0"/>
          <w:numId w:val="2"/>
        </w:numPr>
        <w:rPr>
          <w:b/>
        </w:rPr>
      </w:pPr>
      <w:r w:rsidRPr="008864A7">
        <w:rPr>
          <w:b/>
        </w:rPr>
        <w:lastRenderedPageBreak/>
        <w:t>Le titre : journée nationale contre l‘esclavage l’</w:t>
      </w:r>
      <w:proofErr w:type="spellStart"/>
      <w:r w:rsidRPr="008864A7">
        <w:rPr>
          <w:b/>
        </w:rPr>
        <w:t>Assaba</w:t>
      </w:r>
      <w:proofErr w:type="spellEnd"/>
      <w:r w:rsidRPr="008864A7">
        <w:rPr>
          <w:b/>
        </w:rPr>
        <w:t xml:space="preserve"> se mobilise autour de la loi d’incrimination</w:t>
      </w:r>
    </w:p>
    <w:p xmlns:wp14="http://schemas.microsoft.com/office/word/2010/wordml" w:rsidR="007D73C3" w:rsidP="007D73C3" w:rsidRDefault="007D73C3" w14:paraId="7871C96B" wp14:textId="77777777">
      <w:pPr>
        <w:pStyle w:val="NormalWeb"/>
        <w:ind w:left="360"/>
      </w:pPr>
      <w:r>
        <w:t>L’image :</w:t>
      </w:r>
    </w:p>
    <w:p xmlns:wp14="http://schemas.microsoft.com/office/word/2010/wordml" w:rsidR="00B730BC" w:rsidP="00B730BC" w:rsidRDefault="00B730BC" w14:paraId="5023141B" wp14:textId="77777777">
      <w:pPr>
        <w:pStyle w:val="NormalWeb"/>
      </w:pPr>
      <w:r>
        <w:rPr>
          <w:noProof/>
          <w:lang w:val="en-GB" w:eastAsia="en-GB"/>
        </w:rPr>
        <w:drawing>
          <wp:inline xmlns:wp14="http://schemas.microsoft.com/office/word/2010/wordprocessingDrawing" distT="0" distB="0" distL="0" distR="0" wp14:anchorId="38BD4012" wp14:editId="7777777">
            <wp:extent cx="5760720" cy="3839919"/>
            <wp:effectExtent l="19050" t="0" r="0" b="0"/>
            <wp:docPr id="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760720" cy="3839919"/>
                    </a:xfrm>
                    <a:prstGeom prst="rect">
                      <a:avLst/>
                    </a:prstGeom>
                    <a:noFill/>
                    <a:ln w="9525">
                      <a:noFill/>
                      <a:miter lim="800000"/>
                      <a:headEnd/>
                      <a:tailEnd/>
                    </a:ln>
                  </pic:spPr>
                </pic:pic>
              </a:graphicData>
            </a:graphic>
          </wp:inline>
        </w:drawing>
      </w:r>
    </w:p>
    <w:p xmlns:wp14="http://schemas.microsoft.com/office/word/2010/wordml" w:rsidR="003B6064" w:rsidP="003B6064" w:rsidRDefault="003B6064" w14:paraId="383999C1" wp14:textId="3260838E">
      <w:pPr>
        <w:pStyle w:val="NormalWeb"/>
      </w:pPr>
      <w:r w:rsidR="003B6064">
        <w:rPr/>
        <w:t>Le lien :</w:t>
      </w:r>
      <w:r w:rsidR="003B6064">
        <w:rPr/>
        <w:t xml:space="preserve"> </w:t>
      </w:r>
      <w:hyperlink r:id="Rf3ffc7790b9543ca">
        <w:r w:rsidRPr="03C4E6A9" w:rsidR="003B6064">
          <w:rPr>
            <w:rStyle w:val="Hyperlink"/>
          </w:rPr>
          <w:t>http://courrierdunord.info/2017/03/12/journee-nationale-contre-lesclavage-lassaba-se-mobilise-autour-de-la-loi-dincrimination/</w:t>
        </w:r>
      </w:hyperlink>
      <w:r w:rsidR="003B6064">
        <w:rPr/>
        <w:t xml:space="preserve">  </w:t>
      </w:r>
    </w:p>
    <w:p xmlns:wp14="http://schemas.microsoft.com/office/word/2010/wordml" w:rsidR="003B6064" w:rsidP="00B730BC" w:rsidRDefault="003B6064" w14:paraId="1F3B1409" wp14:textId="77777777">
      <w:pPr>
        <w:pStyle w:val="NormalWeb"/>
      </w:pPr>
    </w:p>
    <w:p xmlns:wp14="http://schemas.microsoft.com/office/word/2010/wordml" w:rsidRPr="00113518" w:rsidR="002575B7" w:rsidRDefault="002575B7" w14:paraId="562C75D1" wp14:textId="77777777">
      <w:pPr>
        <w:rPr>
          <w:lang w:val="fr-FR"/>
        </w:rPr>
      </w:pPr>
    </w:p>
    <w:p xmlns:wp14="http://schemas.microsoft.com/office/word/2010/wordml" w:rsidRPr="00113518" w:rsidR="002575B7" w:rsidRDefault="002575B7" w14:paraId="664355AD" wp14:textId="77777777">
      <w:pPr>
        <w:rPr>
          <w:lang w:val="fr-FR"/>
        </w:rPr>
      </w:pPr>
    </w:p>
    <w:p xmlns:wp14="http://schemas.microsoft.com/office/word/2010/wordml" w:rsidRPr="00113518" w:rsidR="00632ECD" w:rsidRDefault="00632ECD" w14:paraId="1A965116" wp14:textId="77777777">
      <w:pPr>
        <w:rPr>
          <w:lang w:val="fr-FR"/>
        </w:rPr>
      </w:pPr>
    </w:p>
    <w:p xmlns:wp14="http://schemas.microsoft.com/office/word/2010/wordml" w:rsidR="005201AF" w:rsidRDefault="005201AF" w14:paraId="7DF4E37C" wp14:textId="77777777">
      <w:pPr>
        <w:rPr>
          <w:noProof/>
          <w:lang w:val="fr-FR" w:eastAsia="fr-FR"/>
        </w:rPr>
      </w:pPr>
    </w:p>
    <w:p xmlns:wp14="http://schemas.microsoft.com/office/word/2010/wordml" w:rsidR="005201AF" w:rsidRDefault="005201AF" w14:paraId="44FB30F8" wp14:textId="77777777">
      <w:pPr>
        <w:rPr>
          <w:noProof/>
          <w:lang w:val="fr-FR" w:eastAsia="fr-FR"/>
        </w:rPr>
      </w:pPr>
    </w:p>
    <w:p xmlns:wp14="http://schemas.microsoft.com/office/word/2010/wordml" w:rsidR="005201AF" w:rsidRDefault="005201AF" w14:paraId="1DA6542E" wp14:textId="77777777">
      <w:pPr>
        <w:rPr>
          <w:noProof/>
          <w:lang w:val="fr-FR" w:eastAsia="fr-FR"/>
        </w:rPr>
      </w:pPr>
    </w:p>
    <w:p xmlns:wp14="http://schemas.microsoft.com/office/word/2010/wordml" w:rsidR="005201AF" w:rsidRDefault="005201AF" w14:paraId="3041E394" wp14:textId="77777777">
      <w:pPr>
        <w:rPr>
          <w:noProof/>
          <w:lang w:val="fr-FR" w:eastAsia="fr-FR"/>
        </w:rPr>
      </w:pPr>
    </w:p>
    <w:p xmlns:wp14="http://schemas.microsoft.com/office/word/2010/wordml" w:rsidR="005201AF" w:rsidRDefault="005201AF" w14:paraId="722B00AE" wp14:textId="77777777">
      <w:pPr>
        <w:rPr>
          <w:noProof/>
          <w:lang w:val="fr-FR" w:eastAsia="fr-FR"/>
        </w:rPr>
      </w:pPr>
    </w:p>
    <w:p xmlns:wp14="http://schemas.microsoft.com/office/word/2010/wordml" w:rsidR="005201AF" w:rsidRDefault="005201AF" w14:paraId="42C6D796" wp14:textId="77777777">
      <w:pPr>
        <w:rPr>
          <w:noProof/>
          <w:lang w:val="fr-FR" w:eastAsia="fr-FR"/>
        </w:rPr>
      </w:pPr>
    </w:p>
    <w:p xmlns:wp14="http://schemas.microsoft.com/office/word/2010/wordml" w:rsidR="005201AF" w:rsidRDefault="005201AF" w14:paraId="6E1831B3" wp14:textId="77777777">
      <w:pPr>
        <w:rPr>
          <w:noProof/>
          <w:lang w:val="fr-FR" w:eastAsia="fr-FR"/>
        </w:rPr>
      </w:pPr>
    </w:p>
    <w:p xmlns:wp14="http://schemas.microsoft.com/office/word/2010/wordml" w:rsidR="005201AF" w:rsidRDefault="005201AF" w14:paraId="54E11D2A" wp14:textId="77777777">
      <w:pPr>
        <w:rPr>
          <w:noProof/>
          <w:lang w:val="fr-FR" w:eastAsia="fr-FR"/>
        </w:rPr>
      </w:pPr>
    </w:p>
    <w:p xmlns:wp14="http://schemas.microsoft.com/office/word/2010/wordml" w:rsidRPr="007D73C3" w:rsidR="005201AF" w:rsidP="007D73C3" w:rsidRDefault="005201AF" w14:paraId="76AD0296" wp14:textId="77777777">
      <w:pPr>
        <w:pStyle w:val="ListParagraph"/>
        <w:numPr>
          <w:ilvl w:val="0"/>
          <w:numId w:val="2"/>
        </w:numPr>
        <w:rPr>
          <w:lang w:val="fr-FR"/>
        </w:rPr>
      </w:pPr>
      <w:r>
        <w:rPr>
          <w:noProof/>
          <w:color w:val="0000FF"/>
          <w:lang w:eastAsia="en-GB"/>
        </w:rPr>
        <w:lastRenderedPageBreak/>
        <w:drawing>
          <wp:inline xmlns:wp14="http://schemas.microsoft.com/office/word/2010/wordprocessingDrawing" distT="0" distB="0" distL="0" distR="0" wp14:anchorId="71F84395" wp14:editId="7777777">
            <wp:extent cx="154940" cy="154940"/>
            <wp:effectExtent l="19050" t="0" r="0" b="0"/>
            <wp:docPr id="15" name="Image 4" descr="Subscribe to flux Lauthentic ">
              <a:hlinkClick xmlns:a="http://schemas.openxmlformats.org/drawingml/2006/main" r:id="rId30" tooltip="&quot;Subscribe to flux Lauthentic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bscribe to flux Lauthentic ">
                      <a:hlinkClick r:id="rId30" tooltip="&quot;Subscribe to flux Lauthentic &quot;"/>
                    </pic:cNvPr>
                    <pic:cNvPicPr>
                      <a:picLocks noChangeAspect="1" noChangeArrowheads="1"/>
                    </pic:cNvPicPr>
                  </pic:nvPicPr>
                  <pic:blipFill>
                    <a:blip r:embed="rId31" cstate="print"/>
                    <a:srcRect/>
                    <a:stretch>
                      <a:fillRect/>
                    </a:stretch>
                  </pic:blipFill>
                  <pic:spPr bwMode="auto">
                    <a:xfrm>
                      <a:off x="0" y="0"/>
                      <a:ext cx="154940" cy="154940"/>
                    </a:xfrm>
                    <a:prstGeom prst="rect">
                      <a:avLst/>
                    </a:prstGeom>
                    <a:noFill/>
                    <a:ln w="9525">
                      <a:noFill/>
                      <a:miter lim="800000"/>
                      <a:headEnd/>
                      <a:tailEnd/>
                    </a:ln>
                  </pic:spPr>
                </pic:pic>
              </a:graphicData>
            </a:graphic>
          </wp:inline>
        </w:drawing>
      </w:r>
      <w:r w:rsidRPr="007D73C3" w:rsidR="007D73C3">
        <w:rPr>
          <w:rFonts w:ascii="Arial" w:hAnsi="Arial" w:cs="Arial"/>
          <w:sz w:val="24"/>
          <w:szCs w:val="24"/>
          <w:lang w:val="fr-FR"/>
        </w:rPr>
        <w:t>le titre: Journée nationale contre l’esclavage : L’</w:t>
      </w:r>
      <w:proofErr w:type="spellStart"/>
      <w:r w:rsidRPr="007D73C3" w:rsidR="007D73C3">
        <w:rPr>
          <w:rFonts w:ascii="Arial" w:hAnsi="Arial" w:cs="Arial"/>
          <w:sz w:val="24"/>
          <w:szCs w:val="24"/>
          <w:lang w:val="fr-FR"/>
        </w:rPr>
        <w:t>Assaba</w:t>
      </w:r>
      <w:proofErr w:type="spellEnd"/>
      <w:r w:rsidRPr="007D73C3" w:rsidR="007D73C3">
        <w:rPr>
          <w:rFonts w:ascii="Arial" w:hAnsi="Arial" w:cs="Arial"/>
          <w:sz w:val="24"/>
          <w:szCs w:val="24"/>
          <w:lang w:val="fr-FR"/>
        </w:rPr>
        <w:t xml:space="preserve"> se mobilise autour de la Loi d’incrimination</w:t>
      </w:r>
    </w:p>
    <w:p xmlns:wp14="http://schemas.microsoft.com/office/word/2010/wordml" w:rsidR="005201AF" w:rsidRDefault="003B6064" w14:paraId="31126E5D" wp14:textId="77777777">
      <w:pPr>
        <w:rPr>
          <w:lang w:val="fr-FR"/>
        </w:rPr>
      </w:pPr>
      <w:bookmarkStart w:name="_GoBack" w:id="0"/>
      <w:r>
        <w:rPr>
          <w:noProof/>
          <w:lang w:eastAsia="en-GB"/>
        </w:rPr>
        <w:drawing>
          <wp:inline xmlns:wp14="http://schemas.microsoft.com/office/word/2010/wordprocessingDrawing" distT="0" distB="0" distL="0" distR="0" wp14:anchorId="4379507B" wp14:editId="2927CD13">
            <wp:extent cx="5731510" cy="32226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5731510" cy="3222625"/>
                    </a:xfrm>
                    <a:prstGeom prst="rect">
                      <a:avLst/>
                    </a:prstGeom>
                  </pic:spPr>
                </pic:pic>
              </a:graphicData>
            </a:graphic>
          </wp:inline>
        </w:drawing>
      </w:r>
      <w:bookmarkEnd w:id="0"/>
    </w:p>
    <w:p xmlns:wp14="http://schemas.microsoft.com/office/word/2010/wordml" w:rsidR="00917D26" w:rsidRDefault="00917D26" w14:paraId="2DE403A5" wp14:textId="77777777">
      <w:pPr>
        <w:rPr>
          <w:lang w:val="fr-FR"/>
        </w:rPr>
      </w:pPr>
    </w:p>
    <w:p xmlns:wp14="http://schemas.microsoft.com/office/word/2010/wordml" w:rsidR="003B6064" w:rsidRDefault="003B6064" w14:paraId="7AD94F83" wp14:textId="4522F296">
      <w:pPr>
        <w:rPr>
          <w:lang w:val="fr-FR"/>
        </w:rPr>
      </w:pPr>
      <w:r w:rsidRPr="03C4E6A9" w:rsidR="003B6064">
        <w:rPr>
          <w:lang w:val="fr-FR"/>
        </w:rPr>
        <w:t xml:space="preserve">Le lien : </w:t>
      </w:r>
      <w:hyperlink r:id="R6a7dab102a5d402a">
        <w:r w:rsidRPr="03C4E6A9" w:rsidR="00737869">
          <w:rPr>
            <w:rStyle w:val="Hyperlink"/>
            <w:lang w:val="fr-FR"/>
          </w:rPr>
          <w:t>http://lauthentic.info/Actualites/Culture/article/Journee-nationale-contre-l-esclavage-L-Assaba-se-mobilise-autour-de-la-Loi-d</w:t>
        </w:r>
      </w:hyperlink>
      <w:r w:rsidRPr="03C4E6A9" w:rsidR="1EC304C6">
        <w:rPr>
          <w:lang w:val="fr-FR"/>
        </w:rPr>
        <w:t xml:space="preserve">  </w:t>
      </w:r>
    </w:p>
    <w:p xmlns:wp14="http://schemas.microsoft.com/office/word/2010/wordml" w:rsidR="00737869" w:rsidRDefault="00737869" w14:paraId="62431CDC" wp14:textId="77777777">
      <w:pPr>
        <w:rPr>
          <w:lang w:val="fr-FR"/>
        </w:rPr>
      </w:pPr>
    </w:p>
    <w:p xmlns:wp14="http://schemas.microsoft.com/office/word/2010/wordml" w:rsidR="00737869" w:rsidRDefault="00737869" w14:paraId="49E398E2" wp14:textId="77777777">
      <w:pPr>
        <w:rPr>
          <w:lang w:val="fr-FR"/>
        </w:rPr>
      </w:pPr>
    </w:p>
    <w:p xmlns:wp14="http://schemas.microsoft.com/office/word/2010/wordml" w:rsidR="00737869" w:rsidRDefault="00737869" w14:paraId="16287F21" wp14:textId="77777777">
      <w:pPr>
        <w:rPr>
          <w:lang w:val="fr-FR"/>
        </w:rPr>
      </w:pPr>
    </w:p>
    <w:p xmlns:wp14="http://schemas.microsoft.com/office/word/2010/wordml" w:rsidR="00737869" w:rsidRDefault="00737869" w14:paraId="5BE93A62" wp14:textId="77777777">
      <w:pPr>
        <w:rPr>
          <w:lang w:val="fr-FR"/>
        </w:rPr>
      </w:pPr>
    </w:p>
    <w:p xmlns:wp14="http://schemas.microsoft.com/office/word/2010/wordml" w:rsidR="00737869" w:rsidRDefault="00737869" w14:paraId="384BA73E" wp14:textId="77777777">
      <w:pPr>
        <w:rPr>
          <w:lang w:val="fr-FR"/>
        </w:rPr>
      </w:pPr>
    </w:p>
    <w:p xmlns:wp14="http://schemas.microsoft.com/office/word/2010/wordml" w:rsidR="00737869" w:rsidRDefault="00737869" w14:paraId="34B3F2EB" wp14:textId="77777777">
      <w:pPr>
        <w:rPr>
          <w:lang w:val="fr-FR"/>
        </w:rPr>
      </w:pPr>
    </w:p>
    <w:p xmlns:wp14="http://schemas.microsoft.com/office/word/2010/wordml" w:rsidR="00737869" w:rsidRDefault="00737869" w14:paraId="7D34F5C7" wp14:textId="77777777">
      <w:pPr>
        <w:rPr>
          <w:lang w:val="fr-FR"/>
        </w:rPr>
      </w:pPr>
    </w:p>
    <w:p xmlns:wp14="http://schemas.microsoft.com/office/word/2010/wordml" w:rsidR="00737869" w:rsidRDefault="00737869" w14:paraId="0B4020A7" wp14:textId="77777777">
      <w:pPr>
        <w:rPr>
          <w:lang w:val="fr-FR"/>
        </w:rPr>
      </w:pPr>
    </w:p>
    <w:p xmlns:wp14="http://schemas.microsoft.com/office/word/2010/wordml" w:rsidR="00737869" w:rsidRDefault="00737869" w14:paraId="1D7B270A" wp14:textId="77777777">
      <w:pPr>
        <w:rPr>
          <w:lang w:val="fr-FR"/>
        </w:rPr>
      </w:pPr>
    </w:p>
    <w:p xmlns:wp14="http://schemas.microsoft.com/office/word/2010/wordml" w:rsidR="00737869" w:rsidRDefault="00737869" w14:paraId="4F904CB7" wp14:textId="77777777">
      <w:pPr>
        <w:rPr>
          <w:lang w:val="fr-FR"/>
        </w:rPr>
      </w:pPr>
    </w:p>
    <w:p xmlns:wp14="http://schemas.microsoft.com/office/word/2010/wordml" w:rsidR="00737869" w:rsidRDefault="00737869" w14:paraId="06971CD3" wp14:textId="77777777">
      <w:pPr>
        <w:rPr>
          <w:lang w:val="fr-FR"/>
        </w:rPr>
      </w:pPr>
    </w:p>
    <w:p xmlns:wp14="http://schemas.microsoft.com/office/word/2010/wordml" w:rsidR="00737869" w:rsidRDefault="00737869" w14:paraId="2A1F701D" wp14:textId="77777777">
      <w:pPr>
        <w:rPr>
          <w:lang w:val="fr-FR"/>
        </w:rPr>
      </w:pPr>
    </w:p>
    <w:p xmlns:wp14="http://schemas.microsoft.com/office/word/2010/wordml" w:rsidR="00737869" w:rsidRDefault="00737869" w14:paraId="03EFCA41" wp14:textId="77777777">
      <w:pPr>
        <w:rPr>
          <w:lang w:val="fr-FR"/>
        </w:rPr>
      </w:pPr>
    </w:p>
    <w:p xmlns:wp14="http://schemas.microsoft.com/office/word/2010/wordml" w:rsidR="00737869" w:rsidRDefault="00737869" w14:paraId="5F96A722" wp14:textId="77777777">
      <w:pPr>
        <w:rPr>
          <w:lang w:val="fr-FR"/>
        </w:rPr>
      </w:pPr>
    </w:p>
    <w:p xmlns:wp14="http://schemas.microsoft.com/office/word/2010/wordml" w:rsidR="00737869" w:rsidRDefault="00737869" w14:paraId="5B95CD12" wp14:textId="77777777">
      <w:pPr>
        <w:rPr>
          <w:lang w:val="fr-FR"/>
        </w:rPr>
      </w:pPr>
    </w:p>
    <w:p xmlns:wp14="http://schemas.microsoft.com/office/word/2010/wordml" w:rsidRPr="00836801" w:rsidR="00737869" w:rsidP="00737869" w:rsidRDefault="00737869" w14:paraId="17DFA421" wp14:textId="77777777">
      <w:pPr>
        <w:rPr>
          <w:highlight w:val="red"/>
          <w:lang w:val="fr-FR"/>
        </w:rPr>
      </w:pPr>
      <w:proofErr w:type="spellStart"/>
      <w:r w:rsidRPr="00836801">
        <w:rPr>
          <w:highlight w:val="red"/>
          <w:lang w:val="fr-FR"/>
        </w:rPr>
        <w:lastRenderedPageBreak/>
        <w:t>Cridem</w:t>
      </w:r>
      <w:proofErr w:type="spellEnd"/>
    </w:p>
    <w:p xmlns:wp14="http://schemas.microsoft.com/office/word/2010/wordml" w:rsidRPr="00737869" w:rsidR="00737869" w:rsidP="00737869" w:rsidRDefault="00737869" w14:paraId="4977DEE7" wp14:textId="77777777">
      <w:pPr>
        <w:rPr>
          <w:b/>
          <w:lang w:val="fr-FR"/>
        </w:rPr>
      </w:pPr>
      <w:r w:rsidRPr="00737869">
        <w:rPr>
          <w:b/>
          <w:lang w:val="fr-FR"/>
        </w:rPr>
        <w:t>13-03-2017 17:00 Journée nationale contre l’esclavage : L’</w:t>
      </w:r>
      <w:proofErr w:type="spellStart"/>
      <w:r w:rsidRPr="00737869">
        <w:rPr>
          <w:b/>
          <w:lang w:val="fr-FR"/>
        </w:rPr>
        <w:t>Assaba</w:t>
      </w:r>
      <w:proofErr w:type="spellEnd"/>
      <w:r w:rsidRPr="00737869">
        <w:rPr>
          <w:b/>
          <w:lang w:val="fr-FR"/>
        </w:rPr>
        <w:t xml:space="preserve"> se mobilise autour de la Loi d’incrimination</w:t>
      </w:r>
    </w:p>
    <w:p xmlns:wp14="http://schemas.microsoft.com/office/word/2010/wordml" w:rsidRPr="00300A6A" w:rsidR="00737869" w:rsidP="00737869" w:rsidRDefault="00737869" w14:paraId="7AB93C50" wp14:textId="77777777">
      <w:pPr>
        <w:rPr>
          <w:lang w:val="fr-FR"/>
        </w:rPr>
      </w:pPr>
      <w:r w:rsidRPr="00300A6A">
        <w:rPr>
          <w:lang w:val="fr-FR"/>
        </w:rPr>
        <w:t>L'Authentique - Sous l’égide du Bureau International du Travail (BIT), l’Association des Maires de l’</w:t>
      </w:r>
      <w:proofErr w:type="spellStart"/>
      <w:r w:rsidRPr="00300A6A">
        <w:rPr>
          <w:lang w:val="fr-FR"/>
        </w:rPr>
        <w:t>Assaba</w:t>
      </w:r>
      <w:proofErr w:type="spellEnd"/>
      <w:r w:rsidRPr="00300A6A">
        <w:rPr>
          <w:lang w:val="fr-FR"/>
        </w:rPr>
        <w:t xml:space="preserve"> s’est mobilisé le 6 mars dernier, Journée internationale de lutte contre l’esclavage, pour s’informer sur la Loi 2015-031 incriminant le phénomène et ses pratiques, afin de la faire connaître auprès de leurs administrés. </w:t>
      </w:r>
    </w:p>
    <w:p xmlns:wp14="http://schemas.microsoft.com/office/word/2010/wordml" w:rsidRPr="00300A6A" w:rsidR="00737869" w:rsidP="00737869" w:rsidRDefault="00737869" w14:paraId="40E2409D" wp14:textId="77777777">
      <w:pPr>
        <w:rPr>
          <w:lang w:val="fr-FR"/>
        </w:rPr>
      </w:pPr>
      <w:r w:rsidRPr="00300A6A">
        <w:rPr>
          <w:lang w:val="fr-FR"/>
        </w:rPr>
        <w:t>L’hôtel de Ville de Kiffa a commémoré lundi 6 mars 2017, la Journée nationale de lutte contre l’esclavage. C’était sous la présidence du Commissaire aux Droits de l’Homme et à l’Action Humanitaire, en présence du Secrétaire Général du Ministère de la Fonction Publique, du Wali de l’</w:t>
      </w:r>
      <w:proofErr w:type="spellStart"/>
      <w:r w:rsidRPr="00300A6A">
        <w:rPr>
          <w:lang w:val="fr-FR"/>
        </w:rPr>
        <w:t>Assaba</w:t>
      </w:r>
      <w:proofErr w:type="spellEnd"/>
      <w:r w:rsidRPr="00300A6A">
        <w:rPr>
          <w:lang w:val="fr-FR"/>
        </w:rPr>
        <w:t xml:space="preserve">, du Directeur Général de l’Agence </w:t>
      </w:r>
      <w:proofErr w:type="spellStart"/>
      <w:r w:rsidRPr="00300A6A">
        <w:rPr>
          <w:lang w:val="fr-FR"/>
        </w:rPr>
        <w:t>Tadamoun</w:t>
      </w:r>
      <w:proofErr w:type="spellEnd"/>
      <w:r w:rsidRPr="00300A6A">
        <w:rPr>
          <w:lang w:val="fr-FR"/>
        </w:rPr>
        <w:t xml:space="preserve"> ainsi que les partenaires, notamment le BIT, l’ambassade des Etats-Unis en Mauritanie, le Bureau du Haut-Commissariat aux Droits de l’Homme, entre autres. </w:t>
      </w:r>
    </w:p>
    <w:p xmlns:wp14="http://schemas.microsoft.com/office/word/2010/wordml" w:rsidRPr="00300A6A" w:rsidR="00737869" w:rsidP="00737869" w:rsidRDefault="00737869" w14:paraId="56800B26" wp14:textId="77777777">
      <w:pPr>
        <w:rPr>
          <w:lang w:val="fr-FR"/>
        </w:rPr>
      </w:pPr>
      <w:r w:rsidRPr="00300A6A">
        <w:rPr>
          <w:lang w:val="fr-FR"/>
        </w:rPr>
        <w:t xml:space="preserve">La journée a été marquée par les discours officiels, celui du Commissaire aux droits de l’homme et à l’action humanitaire, Cheikh </w:t>
      </w:r>
      <w:proofErr w:type="spellStart"/>
      <w:r w:rsidRPr="00300A6A">
        <w:rPr>
          <w:lang w:val="fr-FR"/>
        </w:rPr>
        <w:t>Tourade</w:t>
      </w:r>
      <w:proofErr w:type="spellEnd"/>
      <w:r w:rsidRPr="00300A6A">
        <w:rPr>
          <w:lang w:val="fr-FR"/>
        </w:rPr>
        <w:t xml:space="preserve"> </w:t>
      </w:r>
      <w:proofErr w:type="spellStart"/>
      <w:r w:rsidRPr="00300A6A">
        <w:rPr>
          <w:lang w:val="fr-FR"/>
        </w:rPr>
        <w:t>Ould</w:t>
      </w:r>
      <w:proofErr w:type="spellEnd"/>
      <w:r w:rsidRPr="00300A6A">
        <w:rPr>
          <w:lang w:val="fr-FR"/>
        </w:rPr>
        <w:t xml:space="preserve"> Abdel </w:t>
      </w:r>
      <w:proofErr w:type="spellStart"/>
      <w:r w:rsidRPr="00300A6A">
        <w:rPr>
          <w:lang w:val="fr-FR"/>
        </w:rPr>
        <w:t>Maleck</w:t>
      </w:r>
      <w:proofErr w:type="spellEnd"/>
      <w:r w:rsidRPr="00300A6A">
        <w:rPr>
          <w:lang w:val="fr-FR"/>
        </w:rPr>
        <w:t xml:space="preserve"> qui a cité les avancées institutionnelles et juridiques réalisées par la Mauritanie dans le domaine de la lutte contre l’esclavage et ses séquelles.</w:t>
      </w:r>
    </w:p>
    <w:p xmlns:wp14="http://schemas.microsoft.com/office/word/2010/wordml" w:rsidRPr="00300A6A" w:rsidR="00737869" w:rsidP="00737869" w:rsidRDefault="00737869" w14:paraId="54C13AAC" wp14:textId="77777777">
      <w:pPr>
        <w:rPr>
          <w:lang w:val="fr-FR"/>
        </w:rPr>
      </w:pPr>
      <w:r w:rsidRPr="00300A6A">
        <w:rPr>
          <w:lang w:val="fr-FR"/>
        </w:rPr>
        <w:t>C’était lors de l’ouverture officielle des travaux. Auparavant, les participants avaient suivi le discours de bienvenue du maire de Kiffa et président de l’Association des maires de l’</w:t>
      </w:r>
      <w:proofErr w:type="spellStart"/>
      <w:r w:rsidRPr="00300A6A">
        <w:rPr>
          <w:lang w:val="fr-FR"/>
        </w:rPr>
        <w:t>Assaba</w:t>
      </w:r>
      <w:proofErr w:type="spellEnd"/>
      <w:r w:rsidRPr="00300A6A">
        <w:rPr>
          <w:lang w:val="fr-FR"/>
        </w:rPr>
        <w:t xml:space="preserve">, Mohamed </w:t>
      </w:r>
      <w:proofErr w:type="spellStart"/>
      <w:r w:rsidRPr="00300A6A">
        <w:rPr>
          <w:lang w:val="fr-FR"/>
        </w:rPr>
        <w:t>Lemine</w:t>
      </w:r>
      <w:proofErr w:type="spellEnd"/>
      <w:r w:rsidRPr="00300A6A">
        <w:rPr>
          <w:lang w:val="fr-FR"/>
        </w:rPr>
        <w:t xml:space="preserve"> </w:t>
      </w:r>
      <w:proofErr w:type="spellStart"/>
      <w:r w:rsidRPr="00300A6A">
        <w:rPr>
          <w:lang w:val="fr-FR"/>
        </w:rPr>
        <w:t>Ould</w:t>
      </w:r>
      <w:proofErr w:type="spellEnd"/>
      <w:r w:rsidRPr="00300A6A">
        <w:rPr>
          <w:lang w:val="fr-FR"/>
        </w:rPr>
        <w:t xml:space="preserve"> Sidi Brahim.</w:t>
      </w:r>
    </w:p>
    <w:p xmlns:wp14="http://schemas.microsoft.com/office/word/2010/wordml" w:rsidRPr="00300A6A" w:rsidR="00737869" w:rsidP="00737869" w:rsidRDefault="00737869" w14:paraId="254520F8" wp14:textId="77777777">
      <w:pPr>
        <w:rPr>
          <w:lang w:val="fr-FR"/>
        </w:rPr>
      </w:pPr>
      <w:r w:rsidRPr="00300A6A">
        <w:rPr>
          <w:lang w:val="fr-FR"/>
        </w:rPr>
        <w:t xml:space="preserve">S’exprimant au nom du Bureau International du Travail (BIT), Sidi Mohamed </w:t>
      </w:r>
      <w:proofErr w:type="spellStart"/>
      <w:r w:rsidRPr="00300A6A">
        <w:rPr>
          <w:lang w:val="fr-FR"/>
        </w:rPr>
        <w:t>Ould</w:t>
      </w:r>
      <w:proofErr w:type="spellEnd"/>
      <w:r w:rsidRPr="00300A6A">
        <w:rPr>
          <w:lang w:val="fr-FR"/>
        </w:rPr>
        <w:t xml:space="preserve"> </w:t>
      </w:r>
      <w:proofErr w:type="spellStart"/>
      <w:r w:rsidRPr="00300A6A">
        <w:rPr>
          <w:lang w:val="fr-FR"/>
        </w:rPr>
        <w:t>Deh</w:t>
      </w:r>
      <w:proofErr w:type="spellEnd"/>
      <w:r w:rsidRPr="00300A6A">
        <w:rPr>
          <w:lang w:val="fr-FR"/>
        </w:rPr>
        <w:t xml:space="preserve"> dira tout l’engagement de son institution à appuyer les autorités locales, notamment les élus les plus proches des populations, en l’occurrence les maires, pour la compréhension de la Loi 2015-031 incriminant l’esclavage afin de mieux la diffuser au sein de leurs administrés. </w:t>
      </w:r>
    </w:p>
    <w:p xmlns:wp14="http://schemas.microsoft.com/office/word/2010/wordml" w:rsidRPr="00300A6A" w:rsidR="00737869" w:rsidP="00737869" w:rsidRDefault="00737869" w14:paraId="3B0EF579" wp14:textId="77777777">
      <w:pPr>
        <w:rPr>
          <w:lang w:val="fr-FR"/>
        </w:rPr>
      </w:pPr>
      <w:r w:rsidRPr="00300A6A">
        <w:rPr>
          <w:lang w:val="fr-FR"/>
        </w:rPr>
        <w:t xml:space="preserve">Il faut noter que cette journée nationale organisée à Kiffa a été initiée et financée par le BIT, à travers son Projet Bridge qui est une passerelle entre le Protocole à la Convention n° 29 de l’Organisation Internationale du Travail (OIT) et l’action mondiale pour l’élimination du travail forcé ratifié par la Mauritanie. Le Projet Bridge en Mauritanie, dirigée par Marc Ninerola, appuie la mise en œuvre de la loi 2015-031 portant incrimination de l’esclavage et réprimant les pratiques esclavagistes. </w:t>
      </w:r>
    </w:p>
    <w:p xmlns:wp14="http://schemas.microsoft.com/office/word/2010/wordml" w:rsidRPr="00300A6A" w:rsidR="00737869" w:rsidP="00737869" w:rsidRDefault="00737869" w14:paraId="780BA9FC" wp14:textId="77777777">
      <w:pPr>
        <w:rPr>
          <w:lang w:val="fr-FR"/>
        </w:rPr>
      </w:pPr>
      <w:r w:rsidRPr="00300A6A">
        <w:rPr>
          <w:lang w:val="fr-FR"/>
        </w:rPr>
        <w:t xml:space="preserve">La journée nationale de lutte contre l’esclavage a été surtout marquée par quatre communications. La première, portant sur les « Concepts, définitions et évolution de l’esclavage » présentée par </w:t>
      </w:r>
      <w:proofErr w:type="spellStart"/>
      <w:r w:rsidRPr="00300A6A">
        <w:rPr>
          <w:lang w:val="fr-FR"/>
        </w:rPr>
        <w:t>Dethié</w:t>
      </w:r>
      <w:proofErr w:type="spellEnd"/>
      <w:r w:rsidRPr="00300A6A">
        <w:rPr>
          <w:lang w:val="fr-FR"/>
        </w:rPr>
        <w:t xml:space="preserve"> </w:t>
      </w:r>
      <w:proofErr w:type="spellStart"/>
      <w:r w:rsidRPr="00300A6A">
        <w:rPr>
          <w:lang w:val="fr-FR"/>
        </w:rPr>
        <w:t>Sall</w:t>
      </w:r>
      <w:proofErr w:type="spellEnd"/>
      <w:r w:rsidRPr="00300A6A">
        <w:rPr>
          <w:lang w:val="fr-FR"/>
        </w:rPr>
        <w:t xml:space="preserve"> du Bureau de Nouakchott du Haut-Commissariat aux Droits de l’Homme des Nations-Unies. La deuxième communication a été présentée par Me Cheikh </w:t>
      </w:r>
      <w:proofErr w:type="spellStart"/>
      <w:r w:rsidRPr="00300A6A">
        <w:rPr>
          <w:lang w:val="fr-FR"/>
        </w:rPr>
        <w:t>Abdallahi</w:t>
      </w:r>
      <w:proofErr w:type="spellEnd"/>
      <w:r w:rsidRPr="00300A6A">
        <w:rPr>
          <w:lang w:val="fr-FR"/>
        </w:rPr>
        <w:t xml:space="preserve"> </w:t>
      </w:r>
      <w:proofErr w:type="spellStart"/>
      <w:r w:rsidRPr="00300A6A">
        <w:rPr>
          <w:lang w:val="fr-FR"/>
        </w:rPr>
        <w:t>Ould</w:t>
      </w:r>
      <w:proofErr w:type="spellEnd"/>
      <w:r w:rsidRPr="00300A6A">
        <w:rPr>
          <w:lang w:val="fr-FR"/>
        </w:rPr>
        <w:t xml:space="preserve"> </w:t>
      </w:r>
      <w:proofErr w:type="spellStart"/>
      <w:r w:rsidRPr="00300A6A">
        <w:rPr>
          <w:lang w:val="fr-FR"/>
        </w:rPr>
        <w:t>Babou</w:t>
      </w:r>
      <w:proofErr w:type="spellEnd"/>
      <w:r w:rsidRPr="00300A6A">
        <w:rPr>
          <w:lang w:val="fr-FR"/>
        </w:rPr>
        <w:t>, avocat, sur « Convergence et divergence du droit humanitaire international et du droit mauritanien sur le traitement de l’esclavage ».</w:t>
      </w:r>
    </w:p>
    <w:p xmlns:wp14="http://schemas.microsoft.com/office/word/2010/wordml" w:rsidRPr="00300A6A" w:rsidR="00737869" w:rsidP="00737869" w:rsidRDefault="00737869" w14:paraId="2A720A1E" wp14:textId="77777777">
      <w:pPr>
        <w:rPr>
          <w:lang w:val="fr-FR"/>
        </w:rPr>
      </w:pPr>
      <w:r w:rsidRPr="00300A6A">
        <w:rPr>
          <w:lang w:val="fr-FR"/>
        </w:rPr>
        <w:t xml:space="preserve">La troisième communication relative aux « Défis de la mise en œuvre de la Loi 2015-031 » présentée par le juge Bâ </w:t>
      </w:r>
      <w:proofErr w:type="spellStart"/>
      <w:r w:rsidRPr="00300A6A">
        <w:rPr>
          <w:lang w:val="fr-FR"/>
        </w:rPr>
        <w:t>Aliou</w:t>
      </w:r>
      <w:proofErr w:type="spellEnd"/>
      <w:r w:rsidRPr="00300A6A">
        <w:rPr>
          <w:lang w:val="fr-FR"/>
        </w:rPr>
        <w:t xml:space="preserve">, président de la Cour criminelle spéciale de Néma chargée des affaires d’esclavage. Enfin, quatrième communication, celle présentée par Mohamed </w:t>
      </w:r>
      <w:proofErr w:type="spellStart"/>
      <w:r w:rsidRPr="00300A6A">
        <w:rPr>
          <w:lang w:val="fr-FR"/>
        </w:rPr>
        <w:t>Ould</w:t>
      </w:r>
      <w:proofErr w:type="spellEnd"/>
      <w:r w:rsidRPr="00300A6A">
        <w:rPr>
          <w:lang w:val="fr-FR"/>
        </w:rPr>
        <w:t xml:space="preserve"> </w:t>
      </w:r>
      <w:proofErr w:type="spellStart"/>
      <w:r w:rsidRPr="00300A6A">
        <w:rPr>
          <w:lang w:val="fr-FR"/>
        </w:rPr>
        <w:t>Bneïjara</w:t>
      </w:r>
      <w:proofErr w:type="spellEnd"/>
      <w:r w:rsidRPr="00300A6A">
        <w:rPr>
          <w:lang w:val="fr-FR"/>
        </w:rPr>
        <w:t>, président de l’ONG ADIG partenaire du BIT sur le « Rôle des maires dans la vulgarisation de la Loi 2015-031 ».</w:t>
      </w:r>
    </w:p>
    <w:p xmlns:wp14="http://schemas.microsoft.com/office/word/2010/wordml" w:rsidRPr="00300A6A" w:rsidR="00737869" w:rsidP="00737869" w:rsidRDefault="00737869" w14:paraId="7038370B" wp14:textId="77777777">
      <w:pPr>
        <w:rPr>
          <w:lang w:val="fr-FR"/>
        </w:rPr>
      </w:pPr>
      <w:r w:rsidRPr="00300A6A">
        <w:rPr>
          <w:lang w:val="fr-FR"/>
        </w:rPr>
        <w:t xml:space="preserve">Au cours de leurs interventions, les représentants des associations des droits de l’homme et des syndicats, notamment SOS Esclaves et l’Association Mauritanienne des Droits de l’Homme (AMDH), </w:t>
      </w:r>
      <w:r w:rsidRPr="00300A6A">
        <w:rPr>
          <w:lang w:val="fr-FR"/>
        </w:rPr>
        <w:lastRenderedPageBreak/>
        <w:t xml:space="preserve">ou encore le FONADH et la CLTM, ont fustigé la non application des textes de loi condamnant et incriminant l’esclavage en Mauritanie. </w:t>
      </w:r>
    </w:p>
    <w:p xmlns:wp14="http://schemas.microsoft.com/office/word/2010/wordml" w:rsidRPr="00300A6A" w:rsidR="00737869" w:rsidP="00737869" w:rsidRDefault="00737869" w14:paraId="2EFC24B3" wp14:textId="77777777">
      <w:pPr>
        <w:rPr>
          <w:lang w:val="fr-FR"/>
        </w:rPr>
      </w:pPr>
      <w:r w:rsidRPr="00300A6A">
        <w:rPr>
          <w:lang w:val="fr-FR"/>
        </w:rPr>
        <w:t>A la fin des travaux, les participants ont approuvé les recommandations qui se sont articulées autour de trois cibles, les autorités administratives et la justice, les maires et les élus, puis la société civile.</w:t>
      </w:r>
    </w:p>
    <w:p xmlns:wp14="http://schemas.microsoft.com/office/word/2010/wordml" w:rsidRPr="00300A6A" w:rsidR="00737869" w:rsidP="00737869" w:rsidRDefault="00737869" w14:paraId="440F6BE1" wp14:textId="77777777">
      <w:pPr>
        <w:rPr>
          <w:lang w:val="fr-FR"/>
        </w:rPr>
      </w:pPr>
      <w:r w:rsidRPr="00300A6A">
        <w:rPr>
          <w:lang w:val="fr-FR"/>
        </w:rPr>
        <w:t>La journée nationale du 6 mars consacrée à la lutte contre l’esclavage s’est achevée par le discours de clôture du Wali de l’</w:t>
      </w:r>
      <w:proofErr w:type="spellStart"/>
      <w:r w:rsidRPr="00300A6A">
        <w:rPr>
          <w:lang w:val="fr-FR"/>
        </w:rPr>
        <w:t>Assaba</w:t>
      </w:r>
      <w:proofErr w:type="spellEnd"/>
      <w:r w:rsidRPr="00300A6A">
        <w:rPr>
          <w:lang w:val="fr-FR"/>
        </w:rPr>
        <w:t xml:space="preserve">, Mohamed </w:t>
      </w:r>
      <w:proofErr w:type="spellStart"/>
      <w:r w:rsidRPr="00300A6A">
        <w:rPr>
          <w:lang w:val="fr-FR"/>
        </w:rPr>
        <w:t>Hacen</w:t>
      </w:r>
      <w:proofErr w:type="spellEnd"/>
      <w:r w:rsidRPr="00300A6A">
        <w:rPr>
          <w:lang w:val="fr-FR"/>
        </w:rPr>
        <w:t xml:space="preserve"> </w:t>
      </w:r>
      <w:proofErr w:type="spellStart"/>
      <w:r w:rsidRPr="00300A6A">
        <w:rPr>
          <w:lang w:val="fr-FR"/>
        </w:rPr>
        <w:t>Ould</w:t>
      </w:r>
      <w:proofErr w:type="spellEnd"/>
      <w:r w:rsidRPr="00300A6A">
        <w:rPr>
          <w:lang w:val="fr-FR"/>
        </w:rPr>
        <w:t xml:space="preserve"> Mohamed Saad.</w:t>
      </w:r>
    </w:p>
    <w:p xmlns:wp14="http://schemas.microsoft.com/office/word/2010/wordml" w:rsidRPr="00300A6A" w:rsidR="00737869" w:rsidP="00737869" w:rsidRDefault="00737869" w14:paraId="6D433D5F" wp14:textId="77777777">
      <w:pPr>
        <w:rPr>
          <w:lang w:val="fr-FR"/>
        </w:rPr>
      </w:pPr>
      <w:r w:rsidRPr="00300A6A">
        <w:rPr>
          <w:lang w:val="fr-FR"/>
        </w:rPr>
        <w:t xml:space="preserve">Cheikh </w:t>
      </w:r>
      <w:proofErr w:type="spellStart"/>
      <w:r w:rsidRPr="00300A6A">
        <w:rPr>
          <w:lang w:val="fr-FR"/>
        </w:rPr>
        <w:t>Aïdara</w:t>
      </w:r>
      <w:proofErr w:type="spellEnd"/>
    </w:p>
    <w:p xmlns:wp14="http://schemas.microsoft.com/office/word/2010/wordml" w:rsidRPr="00300A6A" w:rsidR="00737869" w:rsidP="00737869" w:rsidRDefault="00737869" w14:paraId="449585B7" wp14:textId="77777777">
      <w:pPr>
        <w:rPr>
          <w:lang w:val="fr-FR"/>
        </w:rPr>
      </w:pPr>
      <w:r w:rsidRPr="00300A6A">
        <w:rPr>
          <w:lang w:val="fr-FR"/>
        </w:rPr>
        <w:t>Envoyé Spécial à Kiffa</w:t>
      </w:r>
    </w:p>
    <w:p xmlns:wp14="http://schemas.microsoft.com/office/word/2010/wordml" w:rsidRPr="00300A6A" w:rsidR="00737869" w:rsidP="00737869" w:rsidRDefault="00737869" w14:paraId="5220BBB2" wp14:textId="77777777">
      <w:pPr>
        <w:rPr>
          <w:lang w:val="fr-FR"/>
        </w:rPr>
      </w:pPr>
    </w:p>
    <w:p xmlns:wp14="http://schemas.microsoft.com/office/word/2010/wordml" w:rsidRPr="00737869" w:rsidR="00737869" w:rsidP="00737869" w:rsidRDefault="00737869" w14:paraId="6CFB6E41" wp14:textId="77777777">
      <w:pPr>
        <w:rPr>
          <w:b/>
          <w:lang w:val="fr-FR"/>
        </w:rPr>
      </w:pPr>
      <w:r w:rsidRPr="00737869">
        <w:rPr>
          <w:b/>
          <w:lang w:val="fr-FR"/>
        </w:rPr>
        <w:t>ENCADRE 1</w:t>
      </w:r>
    </w:p>
    <w:p xmlns:wp14="http://schemas.microsoft.com/office/word/2010/wordml" w:rsidRPr="00737869" w:rsidR="00737869" w:rsidP="00737869" w:rsidRDefault="00737869" w14:paraId="01FC023A" wp14:textId="77777777">
      <w:pPr>
        <w:rPr>
          <w:b/>
          <w:lang w:val="fr-FR"/>
        </w:rPr>
      </w:pPr>
      <w:r w:rsidRPr="00737869">
        <w:rPr>
          <w:b/>
          <w:lang w:val="fr-FR"/>
        </w:rPr>
        <w:t xml:space="preserve">Projet Bridge en Mauritanie ; Appuyer les autorités dans la mise en œuvre de la loi 2015-031 </w:t>
      </w:r>
    </w:p>
    <w:p xmlns:wp14="http://schemas.microsoft.com/office/word/2010/wordml" w:rsidRPr="00300A6A" w:rsidR="00737869" w:rsidP="00737869" w:rsidRDefault="00737869" w14:paraId="77726A28" wp14:textId="77777777">
      <w:pPr>
        <w:rPr>
          <w:lang w:val="fr-FR"/>
        </w:rPr>
      </w:pPr>
      <w:r w:rsidRPr="00300A6A">
        <w:rPr>
          <w:lang w:val="fr-FR"/>
        </w:rPr>
        <w:t>Le Projet Bridge en Mauritanie est un projet d’appui à la mise en œuvre de la loi portant incrimination de l’esclavage et réprimant les pratiques esclavagistes. C’est une composante du Projet Bridge du BIT intitulé « Du Protocole à la pratique : une passerelle pour une action mondiale sur le travail forcé ».</w:t>
      </w:r>
    </w:p>
    <w:p xmlns:wp14="http://schemas.microsoft.com/office/word/2010/wordml" w:rsidRPr="00300A6A" w:rsidR="00737869" w:rsidP="00737869" w:rsidRDefault="00737869" w14:paraId="5760609A" wp14:textId="77777777">
      <w:pPr>
        <w:rPr>
          <w:lang w:val="fr-FR"/>
        </w:rPr>
      </w:pPr>
      <w:r w:rsidRPr="00300A6A">
        <w:rPr>
          <w:lang w:val="fr-FR"/>
        </w:rPr>
        <w:t xml:space="preserve">Ce projet est justifié par la ratification en 2016 par la Mauritanie du Protocole de 2014 relative à la Convention sur le travail forcé n°29 de 1930 (c’est le deuxième pays africain à l’avoir ratifié). Il intervient surtout dans un contexte marqué par de fortes avancées réalisées par la Mauritanie dans la lutte contre l’esclavage, à travers l’adoption de la Loi 2015-031 incriminant l’esclavage à la place de la loi de 2007, l’adoption en 2014 de la Feuille de route pour éradiquer les vestiges de l’esclavage et la constitution d’un Comité ministériel pour l’accompagner, ainsi que la création de l’Agence </w:t>
      </w:r>
      <w:proofErr w:type="spellStart"/>
      <w:r w:rsidRPr="00300A6A">
        <w:rPr>
          <w:lang w:val="fr-FR"/>
        </w:rPr>
        <w:t>Tadamoun</w:t>
      </w:r>
      <w:proofErr w:type="spellEnd"/>
      <w:r w:rsidRPr="00300A6A">
        <w:rPr>
          <w:lang w:val="fr-FR"/>
        </w:rPr>
        <w:t xml:space="preserve"> pour la lutte contre les séquelles de l’esclavage, sans compte la criminalisation de l’esclavage élevé au rang de crime contre l’humanité dans la Constitution de 2012 et la création de tribunaux criminels spécialisés chargés de juger les affaires d’esclavage.</w:t>
      </w:r>
    </w:p>
    <w:p xmlns:wp14="http://schemas.microsoft.com/office/word/2010/wordml" w:rsidRPr="00300A6A" w:rsidR="00737869" w:rsidP="00737869" w:rsidRDefault="00737869" w14:paraId="3993E657" wp14:textId="77777777">
      <w:pPr>
        <w:rPr>
          <w:lang w:val="fr-FR"/>
        </w:rPr>
      </w:pPr>
      <w:r w:rsidRPr="00300A6A">
        <w:rPr>
          <w:lang w:val="fr-FR"/>
        </w:rPr>
        <w:t>Le BIT a dans le cadre du Projet Bridge Mauritanie procédé à la formation des maires sur la Loi 2015-031 et organisé la célébration de la Journée nationale sur l’esclavage du 6 mars dernier à Kiffa. L’objectif est de permettre aux maires de l’</w:t>
      </w:r>
      <w:proofErr w:type="spellStart"/>
      <w:r w:rsidRPr="00300A6A">
        <w:rPr>
          <w:lang w:val="fr-FR"/>
        </w:rPr>
        <w:t>Assaba</w:t>
      </w:r>
      <w:proofErr w:type="spellEnd"/>
      <w:r w:rsidRPr="00300A6A">
        <w:rPr>
          <w:lang w:val="fr-FR"/>
        </w:rPr>
        <w:t xml:space="preserve"> de bien s’imprégner de ce texte pour pouvoir la diffuser et la faire connaître à leurs administrés.</w:t>
      </w:r>
    </w:p>
    <w:p xmlns:wp14="http://schemas.microsoft.com/office/word/2010/wordml" w:rsidRPr="00300A6A" w:rsidR="00737869" w:rsidP="00737869" w:rsidRDefault="00737869" w14:paraId="3BFB35A0" wp14:textId="77777777">
      <w:pPr>
        <w:rPr>
          <w:lang w:val="fr-FR"/>
        </w:rPr>
      </w:pPr>
      <w:r w:rsidRPr="00300A6A">
        <w:rPr>
          <w:lang w:val="fr-FR"/>
        </w:rPr>
        <w:t>Cette initiative pilote, le BIT compte la dupliquer dans toutes les communes de la Mauritanie, en plus de la formation des élus, de la société civile et des journalistes, avec en prime la traduction de la Loi 2015-031 dans toutes les langues nationales.</w:t>
      </w:r>
    </w:p>
    <w:p xmlns:wp14="http://schemas.microsoft.com/office/word/2010/wordml" w:rsidRPr="00300A6A" w:rsidR="00737869" w:rsidP="00737869" w:rsidRDefault="00737869" w14:paraId="13CB595B" wp14:textId="77777777">
      <w:pPr>
        <w:rPr>
          <w:lang w:val="fr-FR"/>
        </w:rPr>
      </w:pPr>
    </w:p>
    <w:p xmlns:wp14="http://schemas.microsoft.com/office/word/2010/wordml" w:rsidRPr="00737869" w:rsidR="00737869" w:rsidP="00737869" w:rsidRDefault="00737869" w14:paraId="6C4F71C4" wp14:textId="77777777">
      <w:pPr>
        <w:rPr>
          <w:b/>
          <w:lang w:val="fr-FR"/>
        </w:rPr>
      </w:pPr>
      <w:r w:rsidRPr="00737869">
        <w:rPr>
          <w:b/>
          <w:lang w:val="fr-FR"/>
        </w:rPr>
        <w:t>ENCADRE 2</w:t>
      </w:r>
    </w:p>
    <w:p xmlns:wp14="http://schemas.microsoft.com/office/word/2010/wordml" w:rsidRPr="00737869" w:rsidR="00737869" w:rsidP="00737869" w:rsidRDefault="00737869" w14:paraId="4AF4A0F0" wp14:textId="77777777">
      <w:pPr>
        <w:rPr>
          <w:b/>
          <w:lang w:val="fr-FR"/>
        </w:rPr>
      </w:pPr>
      <w:r w:rsidRPr="00737869">
        <w:rPr>
          <w:b/>
          <w:lang w:val="fr-FR"/>
        </w:rPr>
        <w:t xml:space="preserve">Témoignages : les maires de Kiffa peu informés sur la loi 2015-031 </w:t>
      </w:r>
    </w:p>
    <w:p xmlns:wp14="http://schemas.microsoft.com/office/word/2010/wordml" w:rsidRPr="00300A6A" w:rsidR="00737869" w:rsidP="00737869" w:rsidRDefault="00737869" w14:paraId="5DB40565" wp14:textId="77777777">
      <w:pPr>
        <w:rPr>
          <w:lang w:val="fr-FR"/>
        </w:rPr>
      </w:pPr>
      <w:r w:rsidRPr="00300A6A">
        <w:rPr>
          <w:lang w:val="fr-FR"/>
        </w:rPr>
        <w:t>Aux 26 communes de l’</w:t>
      </w:r>
      <w:proofErr w:type="spellStart"/>
      <w:r w:rsidRPr="00300A6A">
        <w:rPr>
          <w:lang w:val="fr-FR"/>
        </w:rPr>
        <w:t>Assaba</w:t>
      </w:r>
      <w:proofErr w:type="spellEnd"/>
      <w:r w:rsidRPr="00300A6A">
        <w:rPr>
          <w:lang w:val="fr-FR"/>
        </w:rPr>
        <w:t xml:space="preserve"> s’étaient ajoutées, au cours de la Journée nationale sur l’esclavage célébrée à Kiffa, sept autres communes, dont Atar (Adrar) et </w:t>
      </w:r>
      <w:proofErr w:type="spellStart"/>
      <w:r w:rsidRPr="00300A6A">
        <w:rPr>
          <w:lang w:val="fr-FR"/>
        </w:rPr>
        <w:t>Toujounine</w:t>
      </w:r>
      <w:proofErr w:type="spellEnd"/>
      <w:r w:rsidRPr="00300A6A">
        <w:rPr>
          <w:lang w:val="fr-FR"/>
        </w:rPr>
        <w:t xml:space="preserve"> (Nouakchott) mais aussi l’association des maires du </w:t>
      </w:r>
      <w:proofErr w:type="spellStart"/>
      <w:r w:rsidRPr="00300A6A">
        <w:rPr>
          <w:lang w:val="fr-FR"/>
        </w:rPr>
        <w:t>Tagant</w:t>
      </w:r>
      <w:proofErr w:type="spellEnd"/>
      <w:r w:rsidRPr="00300A6A">
        <w:rPr>
          <w:lang w:val="fr-FR"/>
        </w:rPr>
        <w:t xml:space="preserve"> Le maire de Kiffa et président de l’Association des maires de l’</w:t>
      </w:r>
      <w:proofErr w:type="spellStart"/>
      <w:r w:rsidRPr="00300A6A">
        <w:rPr>
          <w:lang w:val="fr-FR"/>
        </w:rPr>
        <w:t>Assaba</w:t>
      </w:r>
      <w:proofErr w:type="spellEnd"/>
      <w:r w:rsidRPr="00300A6A">
        <w:rPr>
          <w:lang w:val="fr-FR"/>
        </w:rPr>
        <w:t xml:space="preserve">, Mohamed </w:t>
      </w:r>
      <w:proofErr w:type="spellStart"/>
      <w:r w:rsidRPr="00300A6A">
        <w:rPr>
          <w:lang w:val="fr-FR"/>
        </w:rPr>
        <w:t>Lemine</w:t>
      </w:r>
      <w:proofErr w:type="spellEnd"/>
      <w:r w:rsidRPr="00300A6A">
        <w:rPr>
          <w:lang w:val="fr-FR"/>
        </w:rPr>
        <w:t xml:space="preserve"> </w:t>
      </w:r>
      <w:proofErr w:type="spellStart"/>
      <w:r w:rsidRPr="00300A6A">
        <w:rPr>
          <w:lang w:val="fr-FR"/>
        </w:rPr>
        <w:t>Ould</w:t>
      </w:r>
      <w:proofErr w:type="spellEnd"/>
      <w:r w:rsidRPr="00300A6A">
        <w:rPr>
          <w:lang w:val="fr-FR"/>
        </w:rPr>
        <w:t xml:space="preserve"> Mohamed Sidi, a dit toute sa satisfaction à l’issue des travaux qui ont marqué la Journée nationale de lutte contre l’esclavage.</w:t>
      </w:r>
    </w:p>
    <w:p xmlns:wp14="http://schemas.microsoft.com/office/word/2010/wordml" w:rsidRPr="00300A6A" w:rsidR="00737869" w:rsidP="00737869" w:rsidRDefault="00737869" w14:paraId="6D9C8D39" wp14:textId="77777777">
      <w:pPr>
        <w:rPr>
          <w:lang w:val="fr-FR"/>
        </w:rPr>
      </w:pPr>
    </w:p>
    <w:p xmlns:wp14="http://schemas.microsoft.com/office/word/2010/wordml" w:rsidRPr="00300A6A" w:rsidR="00737869" w:rsidP="00737869" w:rsidRDefault="00737869" w14:paraId="66DD581D" wp14:textId="77777777">
      <w:pPr>
        <w:rPr>
          <w:lang w:val="fr-FR"/>
        </w:rPr>
      </w:pPr>
      <w:r w:rsidRPr="00300A6A">
        <w:rPr>
          <w:lang w:val="fr-FR"/>
        </w:rPr>
        <w:t xml:space="preserve">« La qualité et la quantité des participants, la présence du Commissaire aux droits de l’Homme et du Directeur Général de l’Agence </w:t>
      </w:r>
      <w:proofErr w:type="spellStart"/>
      <w:r w:rsidRPr="00300A6A">
        <w:rPr>
          <w:lang w:val="fr-FR"/>
        </w:rPr>
        <w:t>Tadamoun</w:t>
      </w:r>
      <w:proofErr w:type="spellEnd"/>
      <w:r w:rsidRPr="00300A6A">
        <w:rPr>
          <w:lang w:val="fr-FR"/>
        </w:rPr>
        <w:t>, celle des autorités administratives dont le Wali de l’</w:t>
      </w:r>
      <w:proofErr w:type="spellStart"/>
      <w:r w:rsidRPr="00300A6A">
        <w:rPr>
          <w:lang w:val="fr-FR"/>
        </w:rPr>
        <w:t>Assaba</w:t>
      </w:r>
      <w:proofErr w:type="spellEnd"/>
      <w:r w:rsidRPr="00300A6A">
        <w:rPr>
          <w:lang w:val="fr-FR"/>
        </w:rPr>
        <w:t xml:space="preserve">, des partenaires, notamment le BIT, le Bureau des Nations Unies pour les droits de l’homme, l’ambassade des Etats-Unis, ajoutés à la présence de plus d’une trentaine de maires dont certains venus de l’Adrar, de </w:t>
      </w:r>
      <w:proofErr w:type="spellStart"/>
      <w:r w:rsidRPr="00300A6A">
        <w:rPr>
          <w:lang w:val="fr-FR"/>
        </w:rPr>
        <w:t>Nouachott</w:t>
      </w:r>
      <w:proofErr w:type="spellEnd"/>
      <w:r w:rsidRPr="00300A6A">
        <w:rPr>
          <w:lang w:val="fr-FR"/>
        </w:rPr>
        <w:t xml:space="preserve"> et du </w:t>
      </w:r>
      <w:proofErr w:type="spellStart"/>
      <w:r w:rsidRPr="00300A6A">
        <w:rPr>
          <w:lang w:val="fr-FR"/>
        </w:rPr>
        <w:t>Tagant</w:t>
      </w:r>
      <w:proofErr w:type="spellEnd"/>
      <w:r w:rsidRPr="00300A6A">
        <w:rPr>
          <w:lang w:val="fr-FR"/>
        </w:rPr>
        <w:t>…</w:t>
      </w:r>
    </w:p>
    <w:p xmlns:wp14="http://schemas.microsoft.com/office/word/2010/wordml" w:rsidRPr="00300A6A" w:rsidR="00737869" w:rsidP="00737869" w:rsidRDefault="00737869" w14:paraId="43E50988" wp14:textId="77777777">
      <w:pPr>
        <w:rPr>
          <w:lang w:val="fr-FR"/>
        </w:rPr>
      </w:pPr>
      <w:r w:rsidRPr="00300A6A">
        <w:rPr>
          <w:lang w:val="fr-FR"/>
        </w:rPr>
        <w:t xml:space="preserve">Tout cela prouve, si besoin en est, l’intérêt qu’accordent les Mauritaniens à un phénomène que tous veulent prendre à bras le corps. Il ne s’agit pas d’une affaire strictement réservée à quelques associations, voire à certains individus qui l’utilisent pour des causes personnelles inavouées. Il s’agit d’un problème national à résoudre dans un consensus général, entre Mauritaniens mais aussi avec l’aide de nos partenaires ». </w:t>
      </w:r>
    </w:p>
    <w:p xmlns:wp14="http://schemas.microsoft.com/office/word/2010/wordml" w:rsidRPr="00300A6A" w:rsidR="00737869" w:rsidP="00737869" w:rsidRDefault="00737869" w14:paraId="0D747026" wp14:textId="77777777">
      <w:pPr>
        <w:rPr>
          <w:lang w:val="fr-FR"/>
        </w:rPr>
      </w:pPr>
      <w:r>
        <w:rPr>
          <w:lang w:val="fr-FR"/>
        </w:rPr>
        <w:t>P</w:t>
      </w:r>
      <w:r w:rsidRPr="00300A6A">
        <w:rPr>
          <w:lang w:val="fr-FR"/>
        </w:rPr>
        <w:t xml:space="preserve">our le maire de </w:t>
      </w:r>
      <w:proofErr w:type="spellStart"/>
      <w:r w:rsidRPr="00300A6A">
        <w:rPr>
          <w:lang w:val="fr-FR"/>
        </w:rPr>
        <w:t>Boumdeid</w:t>
      </w:r>
      <w:proofErr w:type="spellEnd"/>
      <w:r w:rsidRPr="00300A6A">
        <w:rPr>
          <w:lang w:val="fr-FR"/>
        </w:rPr>
        <w:t xml:space="preserve">, Mohamed </w:t>
      </w:r>
      <w:proofErr w:type="spellStart"/>
      <w:r w:rsidRPr="00300A6A">
        <w:rPr>
          <w:lang w:val="fr-FR"/>
        </w:rPr>
        <w:t>Abdallahi</w:t>
      </w:r>
      <w:proofErr w:type="spellEnd"/>
      <w:r w:rsidRPr="00300A6A">
        <w:rPr>
          <w:lang w:val="fr-FR"/>
        </w:rPr>
        <w:t xml:space="preserve"> </w:t>
      </w:r>
      <w:proofErr w:type="spellStart"/>
      <w:r w:rsidRPr="00300A6A">
        <w:rPr>
          <w:lang w:val="fr-FR"/>
        </w:rPr>
        <w:t>Ould</w:t>
      </w:r>
      <w:proofErr w:type="spellEnd"/>
      <w:r w:rsidRPr="00300A6A">
        <w:rPr>
          <w:lang w:val="fr-FR"/>
        </w:rPr>
        <w:t xml:space="preserve"> </w:t>
      </w:r>
      <w:proofErr w:type="spellStart"/>
      <w:r w:rsidRPr="00300A6A">
        <w:rPr>
          <w:lang w:val="fr-FR"/>
        </w:rPr>
        <w:t>Khaye</w:t>
      </w:r>
      <w:proofErr w:type="spellEnd"/>
      <w:r w:rsidRPr="00300A6A">
        <w:rPr>
          <w:lang w:val="fr-FR"/>
        </w:rPr>
        <w:t>, « pratiquement peu de maires ont connaissance de cette Loi 2015-031 car personne ne l’a reçu encore de manière officielle. Certains en ont parcouru quelques articles et l’écrasante majorité n’en ont qu’entendu parler. D’où l’importance de cette journée qui a permis d’en savoir plus sur cette loi, dans l’espoir qu’une connaissance détaillée de ce texte de loi soit fournie. D’ores et déjà, je signale qu’au niveau de l’</w:t>
      </w:r>
      <w:proofErr w:type="spellStart"/>
      <w:r w:rsidRPr="00300A6A">
        <w:rPr>
          <w:lang w:val="fr-FR"/>
        </w:rPr>
        <w:t>Assaba</w:t>
      </w:r>
      <w:proofErr w:type="spellEnd"/>
      <w:r w:rsidRPr="00300A6A">
        <w:rPr>
          <w:lang w:val="fr-FR"/>
        </w:rPr>
        <w:t>, aucun cas d’esclavage n’a jamais été signalé. On croit dur comme fer que ce phénomène a pratiquement disparu dans notre région ».</w:t>
      </w:r>
    </w:p>
    <w:p xmlns:wp14="http://schemas.microsoft.com/office/word/2010/wordml" w:rsidRPr="00300A6A" w:rsidR="00737869" w:rsidP="00737869" w:rsidRDefault="00737869" w14:paraId="79E4C2B1" wp14:textId="77777777">
      <w:pPr>
        <w:rPr>
          <w:lang w:val="fr-FR"/>
        </w:rPr>
      </w:pPr>
      <w:r w:rsidRPr="00300A6A">
        <w:rPr>
          <w:lang w:val="fr-FR"/>
        </w:rPr>
        <w:t xml:space="preserve">Pour Sidi Mohamed </w:t>
      </w:r>
      <w:proofErr w:type="spellStart"/>
      <w:r w:rsidRPr="00300A6A">
        <w:rPr>
          <w:lang w:val="fr-FR"/>
        </w:rPr>
        <w:t>Ould</w:t>
      </w:r>
      <w:proofErr w:type="spellEnd"/>
      <w:r w:rsidRPr="00300A6A">
        <w:rPr>
          <w:lang w:val="fr-FR"/>
        </w:rPr>
        <w:t xml:space="preserve"> Mohamed </w:t>
      </w:r>
      <w:proofErr w:type="spellStart"/>
      <w:r w:rsidRPr="00300A6A">
        <w:rPr>
          <w:lang w:val="fr-FR"/>
        </w:rPr>
        <w:t>Vall</w:t>
      </w:r>
      <w:proofErr w:type="spellEnd"/>
      <w:r w:rsidRPr="00300A6A">
        <w:rPr>
          <w:lang w:val="fr-FR"/>
        </w:rPr>
        <w:t xml:space="preserve"> dit </w:t>
      </w:r>
      <w:proofErr w:type="spellStart"/>
      <w:r w:rsidRPr="00300A6A">
        <w:rPr>
          <w:lang w:val="fr-FR"/>
        </w:rPr>
        <w:t>Ghriny</w:t>
      </w:r>
      <w:proofErr w:type="spellEnd"/>
      <w:r w:rsidRPr="00300A6A">
        <w:rPr>
          <w:lang w:val="fr-FR"/>
        </w:rPr>
        <w:t xml:space="preserve">, président des Maires du </w:t>
      </w:r>
      <w:proofErr w:type="spellStart"/>
      <w:r w:rsidRPr="00300A6A">
        <w:rPr>
          <w:lang w:val="fr-FR"/>
        </w:rPr>
        <w:t>Tagant</w:t>
      </w:r>
      <w:proofErr w:type="spellEnd"/>
      <w:r w:rsidRPr="00300A6A">
        <w:rPr>
          <w:lang w:val="fr-FR"/>
        </w:rPr>
        <w:t xml:space="preserve">, « la Journée nationale contre l’esclavage telle qu’elle est organisée ici à Kiffa est une initiative louable à saluer. La lutte contre l’esclavage et ses séquelles requiert la conjugaison de tous les efforts. L’Etat a mis en place tous les mécanismes tendant à l’amélioration des conditions de vie des populations » </w:t>
      </w:r>
    </w:p>
    <w:p xmlns:wp14="http://schemas.microsoft.com/office/word/2010/wordml" w:rsidR="00737869" w:rsidP="00737869" w:rsidRDefault="00737869" w14:paraId="675E05EE" wp14:textId="77777777">
      <w:pPr>
        <w:rPr>
          <w:lang w:val="fr-FR"/>
        </w:rPr>
      </w:pPr>
    </w:p>
    <w:p xmlns:wp14="http://schemas.microsoft.com/office/word/2010/wordml" w:rsidRPr="00737869" w:rsidR="00737869" w:rsidP="00737869" w:rsidRDefault="00737869" w14:paraId="32389DBE" wp14:textId="77777777">
      <w:pPr>
        <w:rPr>
          <w:b/>
          <w:lang w:val="fr-FR"/>
        </w:rPr>
      </w:pPr>
      <w:r w:rsidRPr="00737869">
        <w:rPr>
          <w:b/>
          <w:lang w:val="fr-FR"/>
        </w:rPr>
        <w:t xml:space="preserve">ENCADRE 3 Alliance Française : Théâtre, chanson Rap et folklore contre l’esclavage </w:t>
      </w:r>
    </w:p>
    <w:p xmlns:wp14="http://schemas.microsoft.com/office/word/2010/wordml" w:rsidRPr="00300A6A" w:rsidR="00737869" w:rsidP="00737869" w:rsidRDefault="00737869" w14:paraId="2FC17F8B" wp14:textId="77777777">
      <w:pPr>
        <w:rPr>
          <w:lang w:val="fr-FR"/>
        </w:rPr>
      </w:pPr>
    </w:p>
    <w:p xmlns:wp14="http://schemas.microsoft.com/office/word/2010/wordml" w:rsidRPr="00300A6A" w:rsidR="00737869" w:rsidP="00737869" w:rsidRDefault="00737869" w14:paraId="54E5B500" wp14:textId="77777777">
      <w:pPr>
        <w:rPr>
          <w:lang w:val="fr-FR"/>
        </w:rPr>
      </w:pPr>
      <w:r w:rsidRPr="00300A6A">
        <w:rPr>
          <w:lang w:val="fr-FR"/>
        </w:rPr>
        <w:t>L’Alliance Française de Kiffa avait abrité dans la soirée du dimanche 5 mars 2017, une manifestation en prélude à la Journée nationale du 6 mars consacrée à la lutte contre l’esclavage dont la capitale de l’</w:t>
      </w:r>
      <w:proofErr w:type="spellStart"/>
      <w:r w:rsidRPr="00300A6A">
        <w:rPr>
          <w:lang w:val="fr-FR"/>
        </w:rPr>
        <w:t>Assaba</w:t>
      </w:r>
      <w:proofErr w:type="spellEnd"/>
      <w:r w:rsidRPr="00300A6A">
        <w:rPr>
          <w:lang w:val="fr-FR"/>
        </w:rPr>
        <w:t xml:space="preserve"> préparait les festivités. </w:t>
      </w:r>
    </w:p>
    <w:p xmlns:wp14="http://schemas.microsoft.com/office/word/2010/wordml" w:rsidRPr="00300A6A" w:rsidR="00737869" w:rsidP="00737869" w:rsidRDefault="00737869" w14:paraId="0A4F7224" wp14:textId="77777777">
      <w:pPr>
        <w:rPr>
          <w:lang w:val="fr-FR"/>
        </w:rPr>
      </w:pPr>
    </w:p>
    <w:p xmlns:wp14="http://schemas.microsoft.com/office/word/2010/wordml" w:rsidRPr="00300A6A" w:rsidR="00737869" w:rsidP="00737869" w:rsidRDefault="00737869" w14:paraId="20C90F96" wp14:textId="77777777">
      <w:pPr>
        <w:rPr>
          <w:lang w:val="fr-FR"/>
        </w:rPr>
      </w:pPr>
      <w:r w:rsidRPr="00300A6A">
        <w:rPr>
          <w:lang w:val="fr-FR"/>
        </w:rPr>
        <w:t xml:space="preserve">Les jeunes de Kiffa ont présenté une pièce de théâtre en cinq actes intitulée « Le Cheval et la bride » de Diallo </w:t>
      </w:r>
      <w:proofErr w:type="spellStart"/>
      <w:r w:rsidRPr="00300A6A">
        <w:rPr>
          <w:lang w:val="fr-FR"/>
        </w:rPr>
        <w:t>Taha</w:t>
      </w:r>
      <w:proofErr w:type="spellEnd"/>
      <w:r w:rsidRPr="00300A6A">
        <w:rPr>
          <w:lang w:val="fr-FR"/>
        </w:rPr>
        <w:t xml:space="preserve"> </w:t>
      </w:r>
      <w:proofErr w:type="spellStart"/>
      <w:r w:rsidRPr="00300A6A">
        <w:rPr>
          <w:lang w:val="fr-FR"/>
        </w:rPr>
        <w:t>Sow</w:t>
      </w:r>
      <w:proofErr w:type="spellEnd"/>
      <w:r w:rsidRPr="00300A6A">
        <w:rPr>
          <w:lang w:val="fr-FR"/>
        </w:rPr>
        <w:t>, puis un jeune Rappeur local a interprété une chanson conçue par l’écrivain Bios Diallo "</w:t>
      </w:r>
      <w:proofErr w:type="spellStart"/>
      <w:r w:rsidRPr="00300A6A">
        <w:rPr>
          <w:lang w:val="fr-FR"/>
        </w:rPr>
        <w:t>Haram</w:t>
      </w:r>
      <w:proofErr w:type="spellEnd"/>
      <w:r w:rsidRPr="00300A6A">
        <w:rPr>
          <w:lang w:val="fr-FR"/>
        </w:rPr>
        <w:t xml:space="preserve"> ! </w:t>
      </w:r>
      <w:proofErr w:type="spellStart"/>
      <w:r w:rsidRPr="00300A6A">
        <w:rPr>
          <w:lang w:val="fr-FR"/>
        </w:rPr>
        <w:t>Haram</w:t>
      </w:r>
      <w:proofErr w:type="spellEnd"/>
      <w:r w:rsidRPr="00300A6A">
        <w:rPr>
          <w:lang w:val="fr-FR"/>
        </w:rPr>
        <w:t xml:space="preserve"> !". La soirée riche en couleurs a été couronnée par une remise de prix aux lauréats d’un concours Quiz sur la loi de 2015 incriminant l’esclavage. </w:t>
      </w:r>
    </w:p>
    <w:p xmlns:wp14="http://schemas.microsoft.com/office/word/2010/wordml" w:rsidRPr="00300A6A" w:rsidR="00737869" w:rsidP="00737869" w:rsidRDefault="00737869" w14:paraId="5FC32279" wp14:textId="77777777">
      <w:pPr>
        <w:rPr>
          <w:lang w:val="fr-FR"/>
        </w:rPr>
      </w:pPr>
      <w:r w:rsidRPr="00300A6A">
        <w:rPr>
          <w:lang w:val="fr-FR"/>
        </w:rPr>
        <w:t xml:space="preserve">La soirée s’est déroulée en présence d’une délégation du BIT comprenant </w:t>
      </w:r>
      <w:proofErr w:type="spellStart"/>
      <w:r w:rsidRPr="00300A6A">
        <w:rPr>
          <w:lang w:val="fr-FR"/>
        </w:rPr>
        <w:t>Setty</w:t>
      </w:r>
      <w:proofErr w:type="spellEnd"/>
      <w:r w:rsidRPr="00300A6A">
        <w:rPr>
          <w:lang w:val="fr-FR"/>
        </w:rPr>
        <w:t xml:space="preserve"> Durand-Carrier, Sidi Mohamed </w:t>
      </w:r>
      <w:proofErr w:type="spellStart"/>
      <w:r w:rsidRPr="00300A6A">
        <w:rPr>
          <w:lang w:val="fr-FR"/>
        </w:rPr>
        <w:t>Ould</w:t>
      </w:r>
      <w:proofErr w:type="spellEnd"/>
      <w:r w:rsidRPr="00300A6A">
        <w:rPr>
          <w:lang w:val="fr-FR"/>
        </w:rPr>
        <w:t xml:space="preserve"> </w:t>
      </w:r>
      <w:proofErr w:type="spellStart"/>
      <w:r w:rsidRPr="00300A6A">
        <w:rPr>
          <w:lang w:val="fr-FR"/>
        </w:rPr>
        <w:t>Deh</w:t>
      </w:r>
      <w:proofErr w:type="spellEnd"/>
      <w:r w:rsidRPr="00300A6A">
        <w:rPr>
          <w:lang w:val="fr-FR"/>
        </w:rPr>
        <w:t xml:space="preserve"> et </w:t>
      </w:r>
      <w:proofErr w:type="spellStart"/>
      <w:r w:rsidRPr="00300A6A">
        <w:rPr>
          <w:lang w:val="fr-FR"/>
        </w:rPr>
        <w:t>Seydina</w:t>
      </w:r>
      <w:proofErr w:type="spellEnd"/>
      <w:r w:rsidRPr="00300A6A">
        <w:rPr>
          <w:lang w:val="fr-FR"/>
        </w:rPr>
        <w:t xml:space="preserve"> Alioune Diallo, ainsi que le président de l’Alliance et son staff, une délégation de l’ambassade des USA, plusieurs autres personnalités et un public jeune. </w:t>
      </w:r>
    </w:p>
    <w:p xmlns:wp14="http://schemas.microsoft.com/office/word/2010/wordml" w:rsidR="00737869" w:rsidRDefault="00737869" w14:paraId="5AE48A43" wp14:textId="77777777">
      <w:pPr>
        <w:rPr>
          <w:lang w:val="fr-FR"/>
        </w:rPr>
      </w:pPr>
      <w:r>
        <w:rPr>
          <w:lang w:val="fr-FR"/>
        </w:rPr>
        <w:br w:type="page"/>
      </w:r>
    </w:p>
    <w:p xmlns:wp14="http://schemas.microsoft.com/office/word/2010/wordml" w:rsidRPr="00300A6A" w:rsidR="00737869" w:rsidP="00737869" w:rsidRDefault="00737869" w14:paraId="50F40DEB" wp14:textId="77777777">
      <w:pPr>
        <w:rPr>
          <w:lang w:val="fr-FR"/>
        </w:rPr>
      </w:pPr>
    </w:p>
    <w:p xmlns:wp14="http://schemas.microsoft.com/office/word/2010/wordml" w:rsidRPr="00737869" w:rsidR="00737869" w:rsidP="00737869" w:rsidRDefault="00737869" w14:paraId="612E680B" wp14:textId="77777777">
      <w:pPr>
        <w:rPr>
          <w:b/>
          <w:lang w:val="fr-FR"/>
        </w:rPr>
      </w:pPr>
      <w:r w:rsidRPr="00737869">
        <w:rPr>
          <w:b/>
          <w:lang w:val="fr-FR"/>
        </w:rPr>
        <w:t>ENCADRE 4</w:t>
      </w:r>
    </w:p>
    <w:p xmlns:wp14="http://schemas.microsoft.com/office/word/2010/wordml" w:rsidRPr="00737869" w:rsidR="00737869" w:rsidP="00737869" w:rsidRDefault="00737869" w14:paraId="5C2BD755" wp14:textId="77777777">
      <w:pPr>
        <w:rPr>
          <w:b/>
          <w:lang w:val="fr-FR"/>
        </w:rPr>
      </w:pPr>
      <w:r w:rsidRPr="00737869">
        <w:rPr>
          <w:b/>
          <w:lang w:val="fr-FR"/>
        </w:rPr>
        <w:t xml:space="preserve">Journée nationale de lutte contre l’esclavage : clash entre certains activistes et le maire de Kiffa </w:t>
      </w:r>
    </w:p>
    <w:p xmlns:wp14="http://schemas.microsoft.com/office/word/2010/wordml" w:rsidRPr="00300A6A" w:rsidR="00737869" w:rsidP="00737869" w:rsidRDefault="00737869" w14:paraId="77A52294" wp14:textId="77777777">
      <w:pPr>
        <w:rPr>
          <w:lang w:val="fr-FR"/>
        </w:rPr>
      </w:pPr>
    </w:p>
    <w:p xmlns:wp14="http://schemas.microsoft.com/office/word/2010/wordml" w:rsidRPr="00300A6A" w:rsidR="00737869" w:rsidP="00737869" w:rsidRDefault="00737869" w14:paraId="7023B49A" wp14:textId="77777777">
      <w:pPr>
        <w:rPr>
          <w:lang w:val="fr-FR"/>
        </w:rPr>
      </w:pPr>
      <w:r w:rsidRPr="00300A6A">
        <w:rPr>
          <w:lang w:val="fr-FR"/>
        </w:rPr>
        <w:t>La célébration de la Journée nationale de lutte contre l’esclavage célébrée à Kiffa le 6 mars 2017 sous l’égide du BIT en collaboration avec l’Association des Maires de l’</w:t>
      </w:r>
      <w:proofErr w:type="spellStart"/>
      <w:r w:rsidRPr="00300A6A">
        <w:rPr>
          <w:lang w:val="fr-FR"/>
        </w:rPr>
        <w:t>Assaba</w:t>
      </w:r>
      <w:proofErr w:type="spellEnd"/>
      <w:r w:rsidRPr="00300A6A">
        <w:rPr>
          <w:lang w:val="fr-FR"/>
        </w:rPr>
        <w:t>, a été marquée par un clash entre les organisateurs, accusés de vouloir faire « passer un message unilatéral pour redorer le blason du régime » et les antiesclavagistes de SOS Esclaves.</w:t>
      </w:r>
    </w:p>
    <w:p xmlns:wp14="http://schemas.microsoft.com/office/word/2010/wordml" w:rsidRPr="00300A6A" w:rsidR="00737869" w:rsidP="00737869" w:rsidRDefault="00737869" w14:paraId="498C2E32" wp14:textId="77777777">
      <w:pPr>
        <w:rPr>
          <w:lang w:val="fr-FR"/>
        </w:rPr>
      </w:pPr>
      <w:r w:rsidRPr="00300A6A">
        <w:rPr>
          <w:lang w:val="fr-FR"/>
        </w:rPr>
        <w:t>Ces derniers ont protesté vivement lorsque le président de séance, le maire de Kiffa et président de l’Association des maires de l’</w:t>
      </w:r>
      <w:proofErr w:type="spellStart"/>
      <w:r w:rsidRPr="00300A6A">
        <w:rPr>
          <w:lang w:val="fr-FR"/>
        </w:rPr>
        <w:t>Assaba</w:t>
      </w:r>
      <w:proofErr w:type="spellEnd"/>
      <w:r w:rsidRPr="00300A6A">
        <w:rPr>
          <w:lang w:val="fr-FR"/>
        </w:rPr>
        <w:t xml:space="preserve">, a donné la parole pour la deuxième fois, au maire d’Atar, </w:t>
      </w:r>
      <w:proofErr w:type="spellStart"/>
      <w:r w:rsidRPr="00300A6A">
        <w:rPr>
          <w:lang w:val="fr-FR"/>
        </w:rPr>
        <w:t>Ould</w:t>
      </w:r>
      <w:proofErr w:type="spellEnd"/>
      <w:r w:rsidRPr="00300A6A">
        <w:rPr>
          <w:lang w:val="fr-FR"/>
        </w:rPr>
        <w:t xml:space="preserve"> </w:t>
      </w:r>
      <w:proofErr w:type="spellStart"/>
      <w:r w:rsidRPr="00300A6A">
        <w:rPr>
          <w:lang w:val="fr-FR"/>
        </w:rPr>
        <w:t>Hmeimed</w:t>
      </w:r>
      <w:proofErr w:type="spellEnd"/>
      <w:r w:rsidRPr="00300A6A">
        <w:rPr>
          <w:lang w:val="fr-FR"/>
        </w:rPr>
        <w:t xml:space="preserve">, qui préside une association de maires mauritaniens contre l’esclavage. Ce dernier, invité à faire un discours lors de l’ouverture, avait en effet disserté pendant plus de quarante minutes sur la déclaration très controversée de son association, la déclaration dite d’Aleg, jugée unilatérale et dangereuse aussi bien par plusieurs activistes des droits de l’homme que par certains partenaires. </w:t>
      </w:r>
    </w:p>
    <w:p xmlns:wp14="http://schemas.microsoft.com/office/word/2010/wordml" w:rsidRPr="00300A6A" w:rsidR="00737869" w:rsidP="00737869" w:rsidRDefault="00737869" w14:paraId="3953B8F7" wp14:textId="77777777">
      <w:pPr>
        <w:rPr>
          <w:lang w:val="fr-FR"/>
        </w:rPr>
      </w:pPr>
      <w:r w:rsidRPr="00300A6A">
        <w:rPr>
          <w:lang w:val="fr-FR"/>
        </w:rPr>
        <w:t>Très remonté contre cette prise de parole non programmée dans l’agenda de la soirée, l’avocat de SOS Esclaves, Me El Id avait en effet interpellé le maire d’Atar en lui lançant : « avant de venir ici pour parler esclavage, tu ferais mieux de régler d’abord le problème de l’esclavage largement répandue dans ta vile Atar et dans ta région. L’Adrar est le plus grand creuset d’esclavagistes en Mauritanie et il existe des dizaines de dossiers pendant devant vos tribunaux » s’est-il ainsi insurgé.</w:t>
      </w:r>
    </w:p>
    <w:p xmlns:wp14="http://schemas.microsoft.com/office/word/2010/wordml" w:rsidRPr="00300A6A" w:rsidR="00737869" w:rsidP="00737869" w:rsidRDefault="00737869" w14:paraId="007DCDA8" wp14:textId="77777777">
      <w:pPr>
        <w:rPr>
          <w:lang w:val="fr-FR"/>
        </w:rPr>
      </w:pPr>
    </w:p>
    <w:p xmlns:wp14="http://schemas.microsoft.com/office/word/2010/wordml" w:rsidRPr="00300A6A" w:rsidR="00737869" w:rsidP="00737869" w:rsidRDefault="00737869" w14:paraId="19F58928" wp14:textId="77777777">
      <w:pPr>
        <w:rPr>
          <w:lang w:val="fr-FR"/>
        </w:rPr>
      </w:pPr>
      <w:r w:rsidRPr="00300A6A">
        <w:rPr>
          <w:lang w:val="fr-FR"/>
        </w:rPr>
        <w:t>Les articles, commentaires et propos sont la propriété de leur(s) auteur(s) et n'engagent que leur avis, opinion et responsabilité</w:t>
      </w:r>
    </w:p>
    <w:p xmlns:wp14="http://schemas.microsoft.com/office/word/2010/wordml" w:rsidRPr="00300A6A" w:rsidR="00737869" w:rsidP="00737869" w:rsidRDefault="00737869" w14:paraId="7703BFF6" wp14:textId="77777777">
      <w:pPr>
        <w:rPr>
          <w:lang w:val="fr-FR"/>
        </w:rPr>
      </w:pPr>
      <w:r w:rsidRPr="00300A6A">
        <w:rPr>
          <w:lang w:val="fr-FR"/>
        </w:rPr>
        <w:t>Toute reprise d'article ou extrait d'article devra inclure une référence www.cridem.org</w:t>
      </w:r>
    </w:p>
    <w:p xmlns:wp14="http://schemas.microsoft.com/office/word/2010/wordml" w:rsidRPr="00300A6A" w:rsidR="00737869" w:rsidP="00737869" w:rsidRDefault="00737869" w14:paraId="29D6B04F" wp14:textId="77777777">
      <w:pPr>
        <w:rPr>
          <w:lang w:val="fr-FR"/>
        </w:rPr>
      </w:pPr>
      <w:r w:rsidRPr="00300A6A">
        <w:rPr>
          <w:lang w:val="fr-FR"/>
        </w:rPr>
        <w:t xml:space="preserve"> </w:t>
      </w:r>
    </w:p>
    <w:p xmlns:wp14="http://schemas.microsoft.com/office/word/2010/wordml" w:rsidR="00737869" w:rsidP="00737869" w:rsidRDefault="00737869" w14:paraId="09506E19" wp14:textId="77777777">
      <w:pPr>
        <w:rPr>
          <w:lang w:val="fr-FR"/>
        </w:rPr>
      </w:pPr>
      <w:r w:rsidRPr="00300A6A">
        <w:rPr>
          <w:lang w:val="fr-FR"/>
        </w:rPr>
        <w:t>Source : L'Authentique (Mauritanie) | Libre Expression| Lus : 507</w:t>
      </w:r>
    </w:p>
    <w:p xmlns:wp14="http://schemas.microsoft.com/office/word/2010/wordml" w:rsidR="00737869" w:rsidRDefault="00737869" w14:paraId="450EA2D7" wp14:textId="77777777">
      <w:pPr>
        <w:rPr>
          <w:lang w:val="fr-FR"/>
        </w:rPr>
      </w:pPr>
      <w:r>
        <w:rPr>
          <w:lang w:val="fr-FR"/>
        </w:rPr>
        <w:br w:type="page"/>
      </w:r>
    </w:p>
    <w:p xmlns:wp14="http://schemas.microsoft.com/office/word/2010/wordml" w:rsidR="00737869" w:rsidP="00737869" w:rsidRDefault="00737869" w14:paraId="3DD355C9" wp14:textId="77777777">
      <w:pPr>
        <w:rPr>
          <w:lang w:val="fr-FR"/>
        </w:rPr>
      </w:pPr>
    </w:p>
    <w:p xmlns:wp14="http://schemas.microsoft.com/office/word/2010/wordml" w:rsidRPr="00737869" w:rsidR="00737869" w:rsidP="00737869" w:rsidRDefault="00737869" w14:paraId="12B594AF" wp14:textId="77777777">
      <w:pPr>
        <w:rPr>
          <w:b/>
          <w:lang w:val="fr-FR"/>
        </w:rPr>
      </w:pPr>
      <w:r w:rsidRPr="00737869">
        <w:rPr>
          <w:b/>
          <w:lang w:val="fr-FR"/>
        </w:rPr>
        <w:t>Kiffa : Commémoration de la journée nationale de lutte contre les pratiques esclavagistes</w:t>
      </w:r>
    </w:p>
    <w:p xmlns:wp14="http://schemas.microsoft.com/office/word/2010/wordml" w:rsidRPr="00737869" w:rsidR="00737869" w:rsidP="00737869" w:rsidRDefault="00737869" w14:paraId="27FC4EC6" wp14:textId="77777777">
      <w:pPr>
        <w:rPr>
          <w:b/>
          <w:lang w:val="fr-FR"/>
        </w:rPr>
      </w:pPr>
      <w:r w:rsidRPr="00737869">
        <w:rPr>
          <w:b/>
          <w:lang w:val="fr-FR"/>
        </w:rPr>
        <w:t>16 March, 2017 - 01:02</w:t>
      </w:r>
    </w:p>
    <w:p xmlns:wp14="http://schemas.microsoft.com/office/word/2010/wordml" w:rsidRPr="00737869" w:rsidR="00737869" w:rsidP="00737869" w:rsidRDefault="00737869" w14:paraId="53782322" wp14:textId="77777777">
      <w:pPr>
        <w:rPr>
          <w:b/>
          <w:lang w:val="fr-FR"/>
        </w:rPr>
      </w:pPr>
      <w:r w:rsidRPr="00737869">
        <w:rPr>
          <w:b/>
          <w:lang w:val="fr-FR"/>
        </w:rPr>
        <w:t>Le Clame</w:t>
      </w:r>
    </w:p>
    <w:p xmlns:wp14="http://schemas.microsoft.com/office/word/2010/wordml" w:rsidRPr="00300A6A" w:rsidR="00737869" w:rsidP="00737869" w:rsidRDefault="00737869" w14:paraId="66C7765D" wp14:textId="77777777">
      <w:pPr>
        <w:rPr>
          <w:lang w:val="fr-FR"/>
        </w:rPr>
      </w:pPr>
      <w:r w:rsidRPr="00300A6A">
        <w:rPr>
          <w:lang w:val="fr-FR"/>
        </w:rPr>
        <w:t>La capitale régionale de l’</w:t>
      </w:r>
      <w:proofErr w:type="spellStart"/>
      <w:r w:rsidRPr="00300A6A">
        <w:rPr>
          <w:lang w:val="fr-FR"/>
        </w:rPr>
        <w:t>Assaba</w:t>
      </w:r>
      <w:proofErr w:type="spellEnd"/>
      <w:r w:rsidRPr="00300A6A">
        <w:rPr>
          <w:lang w:val="fr-FR"/>
        </w:rPr>
        <w:t xml:space="preserve"> a abrité, lundi 6 Mars 2017, un atelier de sensibilisation sur la loi 031-2015 portant incrimination de l’esclavage et réprimant les pratiques esclavagistes. Organisée par le Collectif régional des maires de l’</w:t>
      </w:r>
      <w:proofErr w:type="spellStart"/>
      <w:r w:rsidRPr="00300A6A">
        <w:rPr>
          <w:lang w:val="fr-FR"/>
        </w:rPr>
        <w:t>Assaba</w:t>
      </w:r>
      <w:proofErr w:type="spellEnd"/>
      <w:r w:rsidRPr="00300A6A">
        <w:rPr>
          <w:lang w:val="fr-FR"/>
        </w:rPr>
        <w:t>, en collaboration avec le Bureau International du Travail (BIT), l’activité a commencé aux alentours de 18 heures, devant un public étoffé de jeunes. Sur les affiches, on pouvait lire : « Promouvoir l’emploi », « Protéger les personnes », « Ensemble pour la loi », « De la formation à l’insertion des jeunes », « Plus d’opportunités d’emploi, plus de protection sociale ». La veille, les invités avaient eu droit à une soirée culturelle, organisée à l’Alliance Franco-mauritanienne où des sketchs et des chants, relatant le phénomène de l’esclavage, ont été présentés. On y avait également lu quelques extraits de la loi 031-2015.</w:t>
      </w:r>
    </w:p>
    <w:p xmlns:wp14="http://schemas.microsoft.com/office/word/2010/wordml" w:rsidRPr="00300A6A" w:rsidR="00737869" w:rsidP="00737869" w:rsidRDefault="00737869" w14:paraId="1072FD97" wp14:textId="77777777">
      <w:pPr>
        <w:rPr>
          <w:lang w:val="fr-FR"/>
        </w:rPr>
      </w:pPr>
      <w:r w:rsidRPr="00300A6A">
        <w:rPr>
          <w:lang w:val="fr-FR"/>
        </w:rPr>
        <w:t>Appuyant, durant trois ans, la mise en œuvre de ladite loi, le Projet Bridge vise à soutenir les efforts globaux et nationaux pour lutter contre le travail forcé, dans le cadre du protocole de 2014 relatif à la Convention sur le travail forcé (C29) de 1930 ratifié, par la Mauritanie, en Février 2016. Les interventions prévues entendent plaider, auprès du gouvernement mauritanien, des organisations de travailleurs et d’employeurs, ainsi que de la Société civile, en général, pour une large vulgarisation de la loi 031. Parmi les activités du projet, on peut citer, entre autres, la mise en œuvre d’une stratégie de communication sur le travail forcé en Mauritanie et l’organisation de discussions avec les autorités religieuses au sujet de la loi.</w:t>
      </w:r>
    </w:p>
    <w:p xmlns:wp14="http://schemas.microsoft.com/office/word/2010/wordml" w:rsidRPr="00300A6A" w:rsidR="00737869" w:rsidP="00737869" w:rsidRDefault="00737869" w14:paraId="48FEE94B" wp14:textId="77777777">
      <w:pPr>
        <w:rPr>
          <w:lang w:val="fr-FR"/>
        </w:rPr>
      </w:pPr>
      <w:r w:rsidRPr="00300A6A">
        <w:rPr>
          <w:lang w:val="fr-FR"/>
        </w:rPr>
        <w:t xml:space="preserve">La cérémonie a commencé aux alentours de 10 heures, en présence des autorités administratives et communales de la wilaya, par la lecture de quelques versets de Coran, lus par le maire d’El </w:t>
      </w:r>
      <w:proofErr w:type="spellStart"/>
      <w:r w:rsidRPr="00300A6A">
        <w:rPr>
          <w:lang w:val="fr-FR"/>
        </w:rPr>
        <w:t>Ghaïre</w:t>
      </w:r>
      <w:proofErr w:type="spellEnd"/>
      <w:r w:rsidRPr="00300A6A">
        <w:rPr>
          <w:lang w:val="fr-FR"/>
        </w:rPr>
        <w:t>. Puis le président du Collectif des Maires de l’</w:t>
      </w:r>
      <w:proofErr w:type="spellStart"/>
      <w:r w:rsidRPr="00300A6A">
        <w:rPr>
          <w:lang w:val="fr-FR"/>
        </w:rPr>
        <w:t>Assaba</w:t>
      </w:r>
      <w:proofErr w:type="spellEnd"/>
      <w:r w:rsidRPr="00300A6A">
        <w:rPr>
          <w:lang w:val="fr-FR"/>
        </w:rPr>
        <w:t xml:space="preserve">, </w:t>
      </w:r>
      <w:proofErr w:type="spellStart"/>
      <w:r w:rsidRPr="00300A6A">
        <w:rPr>
          <w:lang w:val="fr-FR"/>
        </w:rPr>
        <w:t>Emmine</w:t>
      </w:r>
      <w:proofErr w:type="spellEnd"/>
      <w:r w:rsidRPr="00300A6A">
        <w:rPr>
          <w:lang w:val="fr-FR"/>
        </w:rPr>
        <w:t xml:space="preserve"> </w:t>
      </w:r>
      <w:proofErr w:type="spellStart"/>
      <w:r w:rsidRPr="00300A6A">
        <w:rPr>
          <w:lang w:val="fr-FR"/>
        </w:rPr>
        <w:t>ould</w:t>
      </w:r>
      <w:proofErr w:type="spellEnd"/>
      <w:r w:rsidRPr="00300A6A">
        <w:rPr>
          <w:lang w:val="fr-FR"/>
        </w:rPr>
        <w:t xml:space="preserve"> </w:t>
      </w:r>
      <w:proofErr w:type="spellStart"/>
      <w:r w:rsidRPr="00300A6A">
        <w:rPr>
          <w:lang w:val="fr-FR"/>
        </w:rPr>
        <w:t>Ebbe</w:t>
      </w:r>
      <w:proofErr w:type="spellEnd"/>
      <w:r w:rsidRPr="00300A6A">
        <w:rPr>
          <w:lang w:val="fr-FR"/>
        </w:rPr>
        <w:t xml:space="preserve">, a souhaité la bienvenue aux invités (ses collègues maires de la région, les partenaires sociaux et les PTF), indiquant que « les relations, entre l’Association des Maires de Mauritanie et le Réseau des maires de Mauritanie contre l’esclavage devraient permettre d’identifier les zones les plus exposées aux séquelles de cette pratique ». Poursuivant, il a rappelé que le choix de la ville de Kiffa (fondée en 1907) est un grand honneur pour la ville. Lui succédant, le président du Réseau des maires de Mauritanie contre l’esclavage, également maire d’Atar, a souligné « qu’un travail considérable a été accompli, en ce domaine, avec, notamment, la fondation de tribunaux spécialisés », tout en observant que les organisations de défense des droits humains ont plus travaillé à l’extérieur qu’à l’intérieur du pays. Il a aussi déploré l’absence de statistiques fiables, sur le nombre de personnes qui subissent ce fléau. Après avoir invité tous les acteurs concernés « à œuvrer ensemble, loin de toutes surenchères, pour élaborer cette base de données fiables et mener une vaste campagne de sensibilisation », le maire a rappelé qu’en 2016, époque où naquit l’initiative, à Aleg, « un seul cas d’esclavage avait été révélé, à </w:t>
      </w:r>
      <w:proofErr w:type="spellStart"/>
      <w:r w:rsidRPr="00300A6A">
        <w:rPr>
          <w:lang w:val="fr-FR"/>
        </w:rPr>
        <w:t>Chegar</w:t>
      </w:r>
      <w:proofErr w:type="spellEnd"/>
      <w:r w:rsidRPr="00300A6A">
        <w:rPr>
          <w:lang w:val="fr-FR"/>
        </w:rPr>
        <w:t xml:space="preserve"> ».</w:t>
      </w:r>
    </w:p>
    <w:p xmlns:wp14="http://schemas.microsoft.com/office/word/2010/wordml" w:rsidR="00737869" w:rsidP="00737869" w:rsidRDefault="00737869" w14:paraId="0A6959E7" wp14:textId="77777777">
      <w:pPr>
        <w:rPr>
          <w:lang w:val="fr-FR"/>
        </w:rPr>
      </w:pPr>
      <w:r w:rsidRPr="00300A6A">
        <w:rPr>
          <w:lang w:val="fr-FR"/>
        </w:rPr>
        <w:t xml:space="preserve"> </w:t>
      </w:r>
    </w:p>
    <w:p xmlns:wp14="http://schemas.microsoft.com/office/word/2010/wordml" w:rsidRPr="00737869" w:rsidR="00737869" w:rsidP="00737869" w:rsidRDefault="00737869" w14:paraId="699F0870" wp14:textId="77777777">
      <w:pPr>
        <w:rPr>
          <w:b/>
          <w:lang w:val="fr-FR"/>
        </w:rPr>
      </w:pPr>
      <w:r w:rsidRPr="00737869">
        <w:rPr>
          <w:b/>
          <w:lang w:val="fr-FR"/>
        </w:rPr>
        <w:t>Synergie des efforts</w:t>
      </w:r>
    </w:p>
    <w:p xmlns:wp14="http://schemas.microsoft.com/office/word/2010/wordml" w:rsidRPr="00300A6A" w:rsidR="00737869" w:rsidP="00737869" w:rsidRDefault="00737869" w14:paraId="5F03579D" wp14:textId="77777777">
      <w:pPr>
        <w:rPr>
          <w:lang w:val="fr-FR"/>
        </w:rPr>
      </w:pPr>
      <w:r w:rsidRPr="00300A6A">
        <w:rPr>
          <w:lang w:val="fr-FR"/>
        </w:rPr>
        <w:t xml:space="preserve">Prenant la parole à leur tour, les représentants des différentes organisations qui militent dans le cadre des droits humains puis ceux des centrales syndicales ont dressé l’historique du problème et demandé une synergie des efforts afin d’éradiquer le phénomène. SOS-Esclaves a déploré, à titre d’exemple, « l’inapplication des textes qui s’y rapportent » s’interrogeant sur l’opportunité « de les </w:t>
      </w:r>
      <w:r w:rsidRPr="00300A6A">
        <w:rPr>
          <w:lang w:val="fr-FR"/>
        </w:rPr>
        <w:lastRenderedPageBreak/>
        <w:t>élaborer, pour les ranger, ensuite, dans les tiroirs ».Quant à la représentante du Haut-Commissariat aux droits de l’Homme, elle s’est déclarée « heureuse de prendre part à la Journée nationale du 6 Mars, consacrée à la lutte contre les pratiques esclavagistes, marquant le jour de l’adoption, en 2014,par le Conseil des ministres, de la feuille de route sur l’éradication des séquelles de l’esclavage ». Poursuivant, il a indiqué que « cette journée offre l’occasion de faire l’état des lieux de l’esclavage et de ses séquelles en Mauritanie et de renforcer nos efforts communs, pour éradiquer et prévenir ce crime ».</w:t>
      </w:r>
    </w:p>
    <w:p xmlns:wp14="http://schemas.microsoft.com/office/word/2010/wordml" w:rsidRPr="00300A6A" w:rsidR="00737869" w:rsidP="00737869" w:rsidRDefault="00737869" w14:paraId="2598708D" wp14:textId="77777777">
      <w:pPr>
        <w:rPr>
          <w:lang w:val="fr-FR"/>
        </w:rPr>
      </w:pPr>
      <w:r w:rsidRPr="00300A6A">
        <w:rPr>
          <w:lang w:val="fr-FR"/>
        </w:rPr>
        <w:t xml:space="preserve">Le Commissaire aux droits de l’Homme a, quant à lui, renchéri, en rappelant, à son tour, que « la commémoration de cette journée entre dans le cadre de l’exécution de la feuille de route sur l’éradication des séquelles de l’esclavage par le Conseil des ministres ». Il a souligné que la loi 2015-031 a prévu la prise en charge des victimes et c’est dans cet esprit que « plusieurs caravanes de sensibilisation ont sillonné les deux </w:t>
      </w:r>
      <w:proofErr w:type="spellStart"/>
      <w:r w:rsidRPr="00300A6A">
        <w:rPr>
          <w:lang w:val="fr-FR"/>
        </w:rPr>
        <w:t>Hodhs</w:t>
      </w:r>
      <w:proofErr w:type="spellEnd"/>
      <w:r w:rsidRPr="00300A6A">
        <w:rPr>
          <w:lang w:val="fr-FR"/>
        </w:rPr>
        <w:t xml:space="preserve">, le </w:t>
      </w:r>
      <w:proofErr w:type="spellStart"/>
      <w:r w:rsidRPr="00300A6A">
        <w:rPr>
          <w:lang w:val="fr-FR"/>
        </w:rPr>
        <w:t>Brakna</w:t>
      </w:r>
      <w:proofErr w:type="spellEnd"/>
      <w:r w:rsidRPr="00300A6A">
        <w:rPr>
          <w:lang w:val="fr-FR"/>
        </w:rPr>
        <w:t xml:space="preserve">, le Trarza, le </w:t>
      </w:r>
      <w:proofErr w:type="spellStart"/>
      <w:r w:rsidRPr="00300A6A">
        <w:rPr>
          <w:lang w:val="fr-FR"/>
        </w:rPr>
        <w:t>Gorgol</w:t>
      </w:r>
      <w:proofErr w:type="spellEnd"/>
      <w:r w:rsidRPr="00300A6A">
        <w:rPr>
          <w:lang w:val="fr-FR"/>
        </w:rPr>
        <w:t xml:space="preserve"> et le </w:t>
      </w:r>
      <w:proofErr w:type="spellStart"/>
      <w:r w:rsidRPr="00300A6A">
        <w:rPr>
          <w:lang w:val="fr-FR"/>
        </w:rPr>
        <w:t>Guidimakha</w:t>
      </w:r>
      <w:proofErr w:type="spellEnd"/>
      <w:r w:rsidRPr="00300A6A">
        <w:rPr>
          <w:lang w:val="fr-FR"/>
        </w:rPr>
        <w:t xml:space="preserve"> ». « Toutes les mesures doivent être prises pour éradiquer ce phénomène et ses séquelles », a insisté le Directeur général de </w:t>
      </w:r>
      <w:proofErr w:type="spellStart"/>
      <w:r w:rsidRPr="00300A6A">
        <w:rPr>
          <w:lang w:val="fr-FR"/>
        </w:rPr>
        <w:t>Tadamoun</w:t>
      </w:r>
      <w:proofErr w:type="spellEnd"/>
      <w:r w:rsidRPr="00300A6A">
        <w:rPr>
          <w:lang w:val="fr-FR"/>
        </w:rPr>
        <w:t xml:space="preserve">, maître </w:t>
      </w:r>
      <w:proofErr w:type="spellStart"/>
      <w:r w:rsidRPr="00300A6A">
        <w:rPr>
          <w:lang w:val="fr-FR"/>
        </w:rPr>
        <w:t>Hamdy</w:t>
      </w:r>
      <w:proofErr w:type="spellEnd"/>
      <w:r w:rsidRPr="00300A6A">
        <w:rPr>
          <w:lang w:val="fr-FR"/>
        </w:rPr>
        <w:t xml:space="preserve"> </w:t>
      </w:r>
      <w:proofErr w:type="spellStart"/>
      <w:r w:rsidRPr="00300A6A">
        <w:rPr>
          <w:lang w:val="fr-FR"/>
        </w:rPr>
        <w:t>ould</w:t>
      </w:r>
      <w:proofErr w:type="spellEnd"/>
      <w:r w:rsidRPr="00300A6A">
        <w:rPr>
          <w:lang w:val="fr-FR"/>
        </w:rPr>
        <w:t xml:space="preserve"> </w:t>
      </w:r>
      <w:proofErr w:type="spellStart"/>
      <w:r w:rsidRPr="00300A6A">
        <w:rPr>
          <w:lang w:val="fr-FR"/>
        </w:rPr>
        <w:t>Mahjoub</w:t>
      </w:r>
      <w:proofErr w:type="spellEnd"/>
      <w:r w:rsidRPr="00300A6A">
        <w:rPr>
          <w:lang w:val="fr-FR"/>
        </w:rPr>
        <w:t>, avant de présenter, au public, un film documentaire relatif aux différentes réalisations accomplies par son agence, dans les domaines de l’éducation, de la santé, de l’hydraulique, etc.</w:t>
      </w:r>
    </w:p>
    <w:p xmlns:wp14="http://schemas.microsoft.com/office/word/2010/wordml" w:rsidRPr="00300A6A" w:rsidR="00737869" w:rsidP="00737869" w:rsidRDefault="00737869" w14:paraId="4E241B63" wp14:textId="77777777">
      <w:pPr>
        <w:rPr>
          <w:lang w:val="fr-FR"/>
        </w:rPr>
      </w:pPr>
      <w:r w:rsidRPr="00300A6A">
        <w:rPr>
          <w:lang w:val="fr-FR"/>
        </w:rPr>
        <w:t>Poursuivant ce ballet de discours, le point focal du BIT s’est dit « heureux d’assister à Kiffa, aux côtés des autres participants, à la commémoration de la Journée nationale de lutte contre les pratiques esclavagistes en Mauritanie. […] Le BIT œuvre, depuis sa fondation en 1919, pour la promotion de la liberté des individus à exprimer leurs revendications, à s’organiser et à participer aux décisions qui affectent leur vie, ainsi qu’à l’égalité des chances et de traitement pour tous ». Saluant la prise de conscience, par le gouvernement de la RIM, « de la nécessité de lutter contre toutes formes de pratiques esclavagistes, et de promulguer, à cet effet, une loi, en 2015, incriminant l’esclavage et réprimant les pratiques esclavagistes », il a rappelé que le BIT, fort de sa mission à soutenir ses mandants (gouvernement, patronat et syndicat), « appuie les efforts de la Mauritanie pour la mise en œuvre de cette loi, à travers le projet BRIDGE, financé par le gouvernement américain et qui a vu le jour grâce aux efforts conjoints du gouvernement mauritanien et du Haut-Commissariat aux droits de l’Homme des Nations-Unies ». Il a enfin assuré que son institution est disposée à rassembler les mandants tripartites autour de la loi 2015-031, afin de faciliter son application, à travers la vulgarisation, la sensibilisation et la formation des différentes parties prenantes.</w:t>
      </w:r>
    </w:p>
    <w:p xmlns:wp14="http://schemas.microsoft.com/office/word/2010/wordml" w:rsidRPr="00300A6A" w:rsidR="00737869" w:rsidP="00737869" w:rsidRDefault="00737869" w14:paraId="699CB9D5" wp14:textId="77777777">
      <w:pPr>
        <w:rPr>
          <w:lang w:val="fr-FR"/>
        </w:rPr>
      </w:pPr>
      <w:r w:rsidRPr="00300A6A">
        <w:rPr>
          <w:lang w:val="fr-FR"/>
        </w:rPr>
        <w:t>Ousmane Cissé, conseiller politique de l’ambassadeur des USA, s’est dit très honoré et heureux d’assister à la cérémonie, au nom de Son Excellence Larry André qui regrette que ses engagements, « liés à notre partenariat avec la Mauritanie dans le domaine sécuritaire », ne lui permettent pas d’assister lui-même à l’évènement. Et de rappeler combien « cette journée historique du 6 Mars constitue un tournant, dans la lutte contre un fléau qui interpelle tout homme épris de paix, de justice, de liberté et d’égalité. Louant au passage l’Association des maires qui a pris l’initiative de la célébrer cette année à Kiffa, le représentant de l’ambassadeur étatsunien a souligné la nécessité d’une « collaboration renforcée, entre les maires et la société civile dont les membres sont des acteurs incontournables, pour l’assistance des populations au niveau communautaire, en particulier les victimes d’esclavage et de ses séquelles ». Il a aussi mis l’accent sur le rôle essentiel que jouent les organisations internationales pour accompagner le gouvernement et les autorités locales, dans la mise en œuvre des programmes de lutte contre l’esclavage. « A cet égard, je salue les efforts du projet BRIDGE, du BIT et l’Association du barreau américain qui collaborent, avec le gouvernement mauritanien, dans cette lutte ».</w:t>
      </w:r>
    </w:p>
    <w:p xmlns:wp14="http://schemas.microsoft.com/office/word/2010/wordml" w:rsidRPr="00300A6A" w:rsidR="00737869" w:rsidP="00737869" w:rsidRDefault="00737869" w14:paraId="7819321E" wp14:textId="77777777">
      <w:pPr>
        <w:rPr>
          <w:lang w:val="fr-FR"/>
        </w:rPr>
      </w:pPr>
      <w:r w:rsidRPr="00300A6A">
        <w:rPr>
          <w:lang w:val="fr-FR"/>
        </w:rPr>
        <w:t xml:space="preserve">Notons que trois présentations ont marqué ces journées: « Définition du concept et l’évolution de la notion d’esclavage », par </w:t>
      </w:r>
      <w:proofErr w:type="spellStart"/>
      <w:r w:rsidRPr="00300A6A">
        <w:rPr>
          <w:lang w:val="fr-FR"/>
        </w:rPr>
        <w:t>Dethié</w:t>
      </w:r>
      <w:proofErr w:type="spellEnd"/>
      <w:r w:rsidRPr="00300A6A">
        <w:rPr>
          <w:lang w:val="fr-FR"/>
        </w:rPr>
        <w:t xml:space="preserve"> </w:t>
      </w:r>
      <w:proofErr w:type="spellStart"/>
      <w:r w:rsidRPr="00300A6A">
        <w:rPr>
          <w:lang w:val="fr-FR"/>
        </w:rPr>
        <w:t>Sall</w:t>
      </w:r>
      <w:proofErr w:type="spellEnd"/>
      <w:r w:rsidRPr="00300A6A">
        <w:rPr>
          <w:lang w:val="fr-FR"/>
        </w:rPr>
        <w:t xml:space="preserve">, du Haut-Commissariat aux droits de l’Homme ; « La nouvelle </w:t>
      </w:r>
      <w:r w:rsidRPr="00300A6A">
        <w:rPr>
          <w:lang w:val="fr-FR"/>
        </w:rPr>
        <w:lastRenderedPageBreak/>
        <w:t xml:space="preserve">Loi 2015-31 confrontée aux standards internationaux », par maître Cheikh </w:t>
      </w:r>
      <w:proofErr w:type="spellStart"/>
      <w:r w:rsidRPr="00300A6A">
        <w:rPr>
          <w:lang w:val="fr-FR"/>
        </w:rPr>
        <w:t>Abdallahi</w:t>
      </w:r>
      <w:proofErr w:type="spellEnd"/>
      <w:r w:rsidRPr="00300A6A">
        <w:rPr>
          <w:lang w:val="fr-FR"/>
        </w:rPr>
        <w:t xml:space="preserve"> </w:t>
      </w:r>
      <w:proofErr w:type="spellStart"/>
      <w:r w:rsidRPr="00300A6A">
        <w:rPr>
          <w:lang w:val="fr-FR"/>
        </w:rPr>
        <w:t>ould</w:t>
      </w:r>
      <w:proofErr w:type="spellEnd"/>
      <w:r w:rsidRPr="00300A6A">
        <w:rPr>
          <w:lang w:val="fr-FR"/>
        </w:rPr>
        <w:t xml:space="preserve"> Ahmed </w:t>
      </w:r>
      <w:proofErr w:type="spellStart"/>
      <w:r w:rsidRPr="00300A6A">
        <w:rPr>
          <w:lang w:val="fr-FR"/>
        </w:rPr>
        <w:t>Babou</w:t>
      </w:r>
      <w:proofErr w:type="spellEnd"/>
      <w:r w:rsidRPr="00300A6A">
        <w:rPr>
          <w:lang w:val="fr-FR"/>
        </w:rPr>
        <w:t>, et enfin, « Le rôle des communes dans la mise en œuvre de la loi ». L’atelier a été clôturé dans la soirée du lundi, par le wali de l’</w:t>
      </w:r>
      <w:proofErr w:type="spellStart"/>
      <w:r w:rsidRPr="00300A6A">
        <w:rPr>
          <w:lang w:val="fr-FR"/>
        </w:rPr>
        <w:t>Assaba</w:t>
      </w:r>
      <w:proofErr w:type="spellEnd"/>
      <w:r w:rsidRPr="00300A6A">
        <w:rPr>
          <w:lang w:val="fr-FR"/>
        </w:rPr>
        <w:t xml:space="preserve">, Mohamed El </w:t>
      </w:r>
      <w:proofErr w:type="spellStart"/>
      <w:r w:rsidRPr="00300A6A">
        <w:rPr>
          <w:lang w:val="fr-FR"/>
        </w:rPr>
        <w:t>Hacen</w:t>
      </w:r>
      <w:proofErr w:type="spellEnd"/>
      <w:r w:rsidRPr="00300A6A">
        <w:rPr>
          <w:lang w:val="fr-FR"/>
        </w:rPr>
        <w:t xml:space="preserve"> </w:t>
      </w:r>
      <w:proofErr w:type="spellStart"/>
      <w:r w:rsidRPr="00300A6A">
        <w:rPr>
          <w:lang w:val="fr-FR"/>
        </w:rPr>
        <w:t>ould</w:t>
      </w:r>
      <w:proofErr w:type="spellEnd"/>
      <w:r w:rsidRPr="00300A6A">
        <w:rPr>
          <w:lang w:val="fr-FR"/>
        </w:rPr>
        <w:t xml:space="preserve"> Mohamed Saad, au nom du Commissaire aux droits de l’Homme, assurant que « les recommandations issues de la rencontre seront étudiées et prises en considération ».</w:t>
      </w:r>
    </w:p>
    <w:p xmlns:wp14="http://schemas.microsoft.com/office/word/2010/wordml" w:rsidR="00737869" w:rsidP="00737869" w:rsidRDefault="00737869" w14:paraId="6547E80F" wp14:textId="77777777">
      <w:pPr>
        <w:rPr>
          <w:lang w:val="fr-FR"/>
        </w:rPr>
      </w:pPr>
      <w:r w:rsidRPr="00300A6A">
        <w:rPr>
          <w:lang w:val="fr-FR"/>
        </w:rPr>
        <w:t xml:space="preserve">Brahim </w:t>
      </w:r>
      <w:proofErr w:type="spellStart"/>
      <w:r w:rsidRPr="00300A6A">
        <w:rPr>
          <w:lang w:val="fr-FR"/>
        </w:rPr>
        <w:t>ould</w:t>
      </w:r>
      <w:proofErr w:type="spellEnd"/>
      <w:r w:rsidRPr="00300A6A">
        <w:rPr>
          <w:lang w:val="fr-FR"/>
        </w:rPr>
        <w:t xml:space="preserve"> Ely Salem</w:t>
      </w:r>
    </w:p>
    <w:p xmlns:wp14="http://schemas.microsoft.com/office/word/2010/wordml" w:rsidR="00737869" w:rsidP="00737869" w:rsidRDefault="00737869" w14:paraId="1A81F0B1" wp14:textId="77777777">
      <w:pPr>
        <w:rPr>
          <w:lang w:val="fr-FR"/>
        </w:rPr>
      </w:pPr>
    </w:p>
    <w:p xmlns:wp14="http://schemas.microsoft.com/office/word/2010/wordml" w:rsidRPr="00737869" w:rsidR="00737869" w:rsidP="00737869" w:rsidRDefault="00737869" w14:paraId="28D07EDF" wp14:textId="77777777">
      <w:pPr>
        <w:rPr>
          <w:b/>
          <w:lang w:val="fr-FR"/>
        </w:rPr>
      </w:pPr>
      <w:r w:rsidRPr="00737869">
        <w:rPr>
          <w:b/>
          <w:lang w:val="fr-FR"/>
        </w:rPr>
        <w:t>AMI : Agence Mauritanienne d’Informations</w:t>
      </w:r>
    </w:p>
    <w:p xmlns:wp14="http://schemas.microsoft.com/office/word/2010/wordml" w:rsidRPr="00300A6A" w:rsidR="00737869" w:rsidP="00737869" w:rsidRDefault="00737869" w14:paraId="1D9C8AB3" wp14:textId="77777777">
      <w:pPr>
        <w:rPr>
          <w:lang w:val="fr-FR"/>
        </w:rPr>
      </w:pPr>
      <w:r w:rsidRPr="00300A6A">
        <w:rPr>
          <w:lang w:val="fr-FR"/>
        </w:rPr>
        <w:t>Kiffa,  06/03/2017  -  Les travaux d'un atelier de sensibilisation, , organisé par l'association régionale des maires de l'</w:t>
      </w:r>
      <w:proofErr w:type="spellStart"/>
      <w:r w:rsidRPr="00300A6A">
        <w:rPr>
          <w:lang w:val="fr-FR"/>
        </w:rPr>
        <w:t>Assaba</w:t>
      </w:r>
      <w:proofErr w:type="spellEnd"/>
      <w:r w:rsidRPr="00300A6A">
        <w:rPr>
          <w:lang w:val="fr-FR"/>
        </w:rPr>
        <w:t xml:space="preserve"> en partenariat avec le réseau des maires hostiles à l'esclavage, au profit des maires, des représentants des organisations de la société civile et des institutions de la coopération internationale, sur la loi n ° 031-2015, criminalisant l'esclavage et punitive des pratiques esclavagistes, ont été ouverts lundi à Kiffa.</w:t>
      </w:r>
    </w:p>
    <w:p xmlns:wp14="http://schemas.microsoft.com/office/word/2010/wordml" w:rsidRPr="00300A6A" w:rsidR="00737869" w:rsidP="00737869" w:rsidRDefault="00737869" w14:paraId="7FB8FF9C" wp14:textId="77777777">
      <w:pPr>
        <w:rPr>
          <w:lang w:val="fr-FR"/>
        </w:rPr>
      </w:pPr>
      <w:r w:rsidRPr="00300A6A">
        <w:rPr>
          <w:lang w:val="fr-FR"/>
        </w:rPr>
        <w:t>L'évènement intervient dans le cadre de la célébration de la Mauritanie de la journée nationale de lutte contre les pratiques nées des séquelles de l'esclavage.</w:t>
      </w:r>
    </w:p>
    <w:p xmlns:wp14="http://schemas.microsoft.com/office/word/2010/wordml" w:rsidRPr="00300A6A" w:rsidR="00737869" w:rsidP="00737869" w:rsidRDefault="00737869" w14:paraId="5BA1A76F" wp14:textId="77777777">
      <w:pPr>
        <w:rPr>
          <w:lang w:val="fr-FR"/>
        </w:rPr>
      </w:pPr>
      <w:r w:rsidRPr="00300A6A">
        <w:rPr>
          <w:lang w:val="fr-FR"/>
        </w:rPr>
        <w:t xml:space="preserve">Le commissaire aux droits de l'homme et à l'action humanitaire, M. Cheikh </w:t>
      </w:r>
      <w:proofErr w:type="spellStart"/>
      <w:r w:rsidRPr="00300A6A">
        <w:rPr>
          <w:lang w:val="fr-FR"/>
        </w:rPr>
        <w:t>Tourad</w:t>
      </w:r>
      <w:proofErr w:type="spellEnd"/>
      <w:r w:rsidRPr="00300A6A">
        <w:rPr>
          <w:lang w:val="fr-FR"/>
        </w:rPr>
        <w:t xml:space="preserve"> </w:t>
      </w:r>
      <w:proofErr w:type="spellStart"/>
      <w:r w:rsidRPr="00300A6A">
        <w:rPr>
          <w:lang w:val="fr-FR"/>
        </w:rPr>
        <w:t>Ould</w:t>
      </w:r>
      <w:proofErr w:type="spellEnd"/>
      <w:r w:rsidRPr="00300A6A">
        <w:rPr>
          <w:lang w:val="fr-FR"/>
        </w:rPr>
        <w:t xml:space="preserve"> Abdel </w:t>
      </w:r>
      <w:proofErr w:type="spellStart"/>
      <w:r w:rsidRPr="00300A6A">
        <w:rPr>
          <w:lang w:val="fr-FR"/>
        </w:rPr>
        <w:t>Malick</w:t>
      </w:r>
      <w:proofErr w:type="spellEnd"/>
      <w:r w:rsidRPr="00300A6A">
        <w:rPr>
          <w:lang w:val="fr-FR"/>
        </w:rPr>
        <w:t>, a placé l'organisation de cet atelier dans les actions visant la concrétisation des recommandations de la feuille de route des Nations Unies pour l'élimination des formes contemporaines de l'esclavage, ratifiées par le gouvernement mauritanien le 06 Mars 2014.</w:t>
      </w:r>
    </w:p>
    <w:p xmlns:wp14="http://schemas.microsoft.com/office/word/2010/wordml" w:rsidRPr="00300A6A" w:rsidR="00737869" w:rsidP="00737869" w:rsidRDefault="00737869" w14:paraId="2FE89B22" wp14:textId="77777777">
      <w:pPr>
        <w:rPr>
          <w:lang w:val="fr-FR"/>
        </w:rPr>
      </w:pPr>
      <w:r w:rsidRPr="00300A6A">
        <w:rPr>
          <w:lang w:val="fr-FR"/>
        </w:rPr>
        <w:t xml:space="preserve">" L'atelier constitue une opportunité pour l'examen des progrès juridiques et judiciaires enregistrés dans la mise en </w:t>
      </w:r>
      <w:proofErr w:type="spellStart"/>
      <w:r w:rsidRPr="00300A6A">
        <w:rPr>
          <w:lang w:val="fr-FR"/>
        </w:rPr>
        <w:t>oeuvre</w:t>
      </w:r>
      <w:proofErr w:type="spellEnd"/>
      <w:r w:rsidRPr="00300A6A">
        <w:rPr>
          <w:lang w:val="fr-FR"/>
        </w:rPr>
        <w:t xml:space="preserve"> des diverses dispositions et recommandations de cette feuille de route ", </w:t>
      </w:r>
      <w:proofErr w:type="spellStart"/>
      <w:r w:rsidRPr="00300A6A">
        <w:rPr>
          <w:lang w:val="fr-FR"/>
        </w:rPr>
        <w:t>a-t-il</w:t>
      </w:r>
      <w:proofErr w:type="spellEnd"/>
      <w:r w:rsidRPr="00300A6A">
        <w:rPr>
          <w:lang w:val="fr-FR"/>
        </w:rPr>
        <w:t xml:space="preserve"> dit.</w:t>
      </w:r>
    </w:p>
    <w:p xmlns:wp14="http://schemas.microsoft.com/office/word/2010/wordml" w:rsidRPr="00300A6A" w:rsidR="00737869" w:rsidP="00737869" w:rsidRDefault="00737869" w14:paraId="5800D2C0" wp14:textId="77777777">
      <w:pPr>
        <w:rPr>
          <w:lang w:val="fr-FR"/>
        </w:rPr>
      </w:pPr>
      <w:r w:rsidRPr="00300A6A">
        <w:rPr>
          <w:lang w:val="fr-FR"/>
        </w:rPr>
        <w:t>Le commissaire a passé en revue la loi n ° 031-2015 pratiques, criminalisant et sanctionnant les pratiques esclavagistes, la création des Cours spéciales chargées des questions esclavagistes sur toute l'étendue du territoire national ; qui ont débuté effectivement l'exercice de leur mission, par l'énoncé de verdicts.</w:t>
      </w:r>
    </w:p>
    <w:p xmlns:wp14="http://schemas.microsoft.com/office/word/2010/wordml" w:rsidRPr="00300A6A" w:rsidR="00737869" w:rsidP="00737869" w:rsidRDefault="00737869" w14:paraId="0BAF0CA1" wp14:textId="77777777">
      <w:pPr>
        <w:rPr>
          <w:lang w:val="fr-FR"/>
        </w:rPr>
      </w:pPr>
      <w:r w:rsidRPr="00300A6A">
        <w:rPr>
          <w:lang w:val="fr-FR"/>
        </w:rPr>
        <w:t>Il a souligné, par ailleurs, l'organisation de caravanes au profit des victimes, qui ont sillonné tout le pays, d'ateliers et de séminaires de formation sur l'application de la loi.</w:t>
      </w:r>
    </w:p>
    <w:p xmlns:wp14="http://schemas.microsoft.com/office/word/2010/wordml" w:rsidRPr="00300A6A" w:rsidR="00737869" w:rsidP="00737869" w:rsidRDefault="00737869" w14:paraId="24E72133" wp14:textId="77777777">
      <w:pPr>
        <w:rPr>
          <w:lang w:val="fr-FR"/>
        </w:rPr>
      </w:pPr>
      <w:r w:rsidRPr="00300A6A">
        <w:rPr>
          <w:lang w:val="fr-FR"/>
        </w:rPr>
        <w:t xml:space="preserve">" L'agence nationale </w:t>
      </w:r>
      <w:proofErr w:type="spellStart"/>
      <w:r w:rsidRPr="00300A6A">
        <w:rPr>
          <w:lang w:val="fr-FR"/>
        </w:rPr>
        <w:t>Tadamoun</w:t>
      </w:r>
      <w:proofErr w:type="spellEnd"/>
      <w:r w:rsidRPr="00300A6A">
        <w:rPr>
          <w:lang w:val="fr-FR"/>
        </w:rPr>
        <w:t xml:space="preserve"> de lutte contre les séquelles de l'esclavage, la pauvreté et de l'insertion a réalisé plusieurs infrastructures vitales dont des écoles, des </w:t>
      </w:r>
      <w:proofErr w:type="spellStart"/>
      <w:r w:rsidRPr="00300A6A">
        <w:rPr>
          <w:lang w:val="fr-FR"/>
        </w:rPr>
        <w:t>mahadras</w:t>
      </w:r>
      <w:proofErr w:type="spellEnd"/>
      <w:r w:rsidRPr="00300A6A">
        <w:rPr>
          <w:lang w:val="fr-FR"/>
        </w:rPr>
        <w:t xml:space="preserve">, des Mosquées, des hôpitaux et des forages dans les régions éloignées, qui ont eu des retombées positives sur les conditions de vie des personnes ciblées ", </w:t>
      </w:r>
      <w:proofErr w:type="spellStart"/>
      <w:r w:rsidRPr="00300A6A">
        <w:rPr>
          <w:lang w:val="fr-FR"/>
        </w:rPr>
        <w:t>a-t-il</w:t>
      </w:r>
      <w:proofErr w:type="spellEnd"/>
      <w:r w:rsidRPr="00300A6A">
        <w:rPr>
          <w:lang w:val="fr-FR"/>
        </w:rPr>
        <w:t xml:space="preserve"> ajouté.</w:t>
      </w:r>
    </w:p>
    <w:p xmlns:wp14="http://schemas.microsoft.com/office/word/2010/wordml" w:rsidRPr="00300A6A" w:rsidR="00737869" w:rsidP="00737869" w:rsidRDefault="00737869" w14:paraId="374E0D39" wp14:textId="77777777">
      <w:pPr>
        <w:rPr>
          <w:lang w:val="fr-FR"/>
        </w:rPr>
      </w:pPr>
      <w:r w:rsidRPr="00300A6A">
        <w:rPr>
          <w:lang w:val="fr-FR"/>
        </w:rPr>
        <w:t xml:space="preserve">Le maire de la commune de Kiffa, M. Mohamed </w:t>
      </w:r>
      <w:proofErr w:type="spellStart"/>
      <w:r w:rsidRPr="00300A6A">
        <w:rPr>
          <w:lang w:val="fr-FR"/>
        </w:rPr>
        <w:t>Lemine</w:t>
      </w:r>
      <w:proofErr w:type="spellEnd"/>
      <w:r w:rsidRPr="00300A6A">
        <w:rPr>
          <w:lang w:val="fr-FR"/>
        </w:rPr>
        <w:t xml:space="preserve"> </w:t>
      </w:r>
      <w:proofErr w:type="spellStart"/>
      <w:r w:rsidRPr="00300A6A">
        <w:rPr>
          <w:lang w:val="fr-FR"/>
        </w:rPr>
        <w:t>Ould</w:t>
      </w:r>
      <w:proofErr w:type="spellEnd"/>
      <w:r w:rsidRPr="00300A6A">
        <w:rPr>
          <w:lang w:val="fr-FR"/>
        </w:rPr>
        <w:t xml:space="preserve"> Sidi </w:t>
      </w:r>
      <w:proofErr w:type="spellStart"/>
      <w:r w:rsidRPr="00300A6A">
        <w:rPr>
          <w:lang w:val="fr-FR"/>
        </w:rPr>
        <w:t>Abrahi</w:t>
      </w:r>
      <w:proofErr w:type="spellEnd"/>
      <w:r w:rsidRPr="00300A6A">
        <w:rPr>
          <w:lang w:val="fr-FR"/>
        </w:rPr>
        <w:t>, a exprimé au nom des populations locales, sa satisfaction de la tenue de cette célébration dans la ville de Kiffa, remerciant tous les maires de l'</w:t>
      </w:r>
      <w:proofErr w:type="spellStart"/>
      <w:r w:rsidRPr="00300A6A">
        <w:rPr>
          <w:lang w:val="fr-FR"/>
        </w:rPr>
        <w:t>Assaba</w:t>
      </w:r>
      <w:proofErr w:type="spellEnd"/>
      <w:r w:rsidRPr="00300A6A">
        <w:rPr>
          <w:lang w:val="fr-FR"/>
        </w:rPr>
        <w:t>, les représentants du gouvernement et les partenaires sociaux qui se sont mobilisés pour la réussite de cette commémoration.</w:t>
      </w:r>
    </w:p>
    <w:p xmlns:wp14="http://schemas.microsoft.com/office/word/2010/wordml" w:rsidRPr="00300A6A" w:rsidR="00737869" w:rsidP="00737869" w:rsidRDefault="00737869" w14:paraId="74538B1F" wp14:textId="77777777">
      <w:pPr>
        <w:rPr>
          <w:lang w:val="fr-FR"/>
        </w:rPr>
      </w:pPr>
      <w:r w:rsidRPr="00300A6A">
        <w:rPr>
          <w:lang w:val="fr-FR"/>
        </w:rPr>
        <w:t xml:space="preserve">La cérémonie s'est déroulée en présence du directeur général de l'Agence nationale </w:t>
      </w:r>
      <w:proofErr w:type="spellStart"/>
      <w:r w:rsidRPr="00300A6A">
        <w:rPr>
          <w:lang w:val="fr-FR"/>
        </w:rPr>
        <w:t>Tadamoun</w:t>
      </w:r>
      <w:proofErr w:type="spellEnd"/>
      <w:r w:rsidRPr="00300A6A">
        <w:rPr>
          <w:lang w:val="fr-FR"/>
        </w:rPr>
        <w:t>, du secrétaire général du ministère de la fonction publique et de la modernisation de l'administration, du wali de l'</w:t>
      </w:r>
      <w:proofErr w:type="spellStart"/>
      <w:r w:rsidRPr="00300A6A">
        <w:rPr>
          <w:lang w:val="fr-FR"/>
        </w:rPr>
        <w:t>Assaba</w:t>
      </w:r>
      <w:proofErr w:type="spellEnd"/>
      <w:r w:rsidRPr="00300A6A">
        <w:rPr>
          <w:lang w:val="fr-FR"/>
        </w:rPr>
        <w:t>, du président du réseau des maires engagés dans la lutte contre l'</w:t>
      </w:r>
      <w:proofErr w:type="spellStart"/>
      <w:r w:rsidRPr="00300A6A">
        <w:rPr>
          <w:lang w:val="fr-FR"/>
        </w:rPr>
        <w:t>escalavage</w:t>
      </w:r>
      <w:proofErr w:type="spellEnd"/>
      <w:r w:rsidRPr="00300A6A">
        <w:rPr>
          <w:lang w:val="fr-FR"/>
        </w:rPr>
        <w:t>.</w:t>
      </w:r>
    </w:p>
    <w:p xmlns:wp14="http://schemas.microsoft.com/office/word/2010/wordml" w:rsidR="00737869" w:rsidP="00737869" w:rsidRDefault="00737869" w14:paraId="6AAEEBD1" wp14:textId="77777777">
      <w:pPr>
        <w:rPr>
          <w:lang w:val="fr-FR"/>
        </w:rPr>
      </w:pPr>
      <w:r w:rsidRPr="00300A6A">
        <w:rPr>
          <w:lang w:val="fr-FR"/>
        </w:rPr>
        <w:t>Dernière modification : 06/03/2017 20:44:00</w:t>
      </w:r>
    </w:p>
    <w:p xmlns:wp14="http://schemas.microsoft.com/office/word/2010/wordml" w:rsidR="00737869" w:rsidP="00737869" w:rsidRDefault="00737869" w14:paraId="717AAFBA" wp14:textId="77777777">
      <w:pPr>
        <w:rPr>
          <w:lang w:val="fr-FR"/>
        </w:rPr>
      </w:pPr>
    </w:p>
    <w:p xmlns:wp14="http://schemas.microsoft.com/office/word/2010/wordml" w:rsidRPr="00737869" w:rsidR="00737869" w:rsidP="00737869" w:rsidRDefault="00737869" w14:paraId="11814CB6" wp14:textId="77777777">
      <w:pPr>
        <w:rPr>
          <w:b/>
          <w:lang w:val="fr-FR"/>
        </w:rPr>
      </w:pPr>
      <w:r w:rsidRPr="00737869">
        <w:rPr>
          <w:b/>
          <w:lang w:val="fr-FR"/>
        </w:rPr>
        <w:t>CHDAH</w:t>
      </w:r>
      <w:r>
        <w:rPr>
          <w:b/>
          <w:lang w:val="fr-FR"/>
        </w:rPr>
        <w:t xml:space="preserve"> : Commissariat </w:t>
      </w:r>
      <w:proofErr w:type="spellStart"/>
      <w:r>
        <w:rPr>
          <w:b/>
          <w:lang w:val="fr-FR"/>
        </w:rPr>
        <w:t>auc</w:t>
      </w:r>
      <w:proofErr w:type="spellEnd"/>
      <w:r>
        <w:rPr>
          <w:b/>
          <w:lang w:val="fr-FR"/>
        </w:rPr>
        <w:t xml:space="preserve"> Droits de l’Homme et à l’Action Humanitaire</w:t>
      </w:r>
    </w:p>
    <w:p xmlns:wp14="http://schemas.microsoft.com/office/word/2010/wordml" w:rsidRPr="00737869" w:rsidR="00737869" w:rsidP="00737869" w:rsidRDefault="00737869" w14:paraId="755EB420" wp14:textId="77777777">
      <w:pPr>
        <w:rPr>
          <w:b/>
          <w:lang w:val="fr-FR"/>
        </w:rPr>
      </w:pPr>
      <w:r w:rsidRPr="00737869">
        <w:rPr>
          <w:b/>
          <w:lang w:val="fr-FR"/>
        </w:rPr>
        <w:t>Lancement d'un atelier de sensibilisation sur la loi criminalisant l'esclavage</w:t>
      </w:r>
    </w:p>
    <w:p xmlns:wp14="http://schemas.microsoft.com/office/word/2010/wordml" w:rsidRPr="00B51F5A" w:rsidR="00737869" w:rsidP="00737869" w:rsidRDefault="00737869" w14:paraId="56EE48EE" wp14:textId="77777777">
      <w:pPr>
        <w:rPr>
          <w:lang w:val="fr-FR"/>
        </w:rPr>
      </w:pPr>
    </w:p>
    <w:p xmlns:wp14="http://schemas.microsoft.com/office/word/2010/wordml" w:rsidRPr="00B51F5A" w:rsidR="00737869" w:rsidP="00737869" w:rsidRDefault="00737869" w14:paraId="71A929ED" wp14:textId="77777777">
      <w:pPr>
        <w:rPr>
          <w:lang w:val="fr-FR"/>
        </w:rPr>
      </w:pPr>
      <w:r w:rsidRPr="00B51F5A">
        <w:rPr>
          <w:lang w:val="fr-FR"/>
        </w:rPr>
        <w:t>Kiffa,  06/03/2017  -  Les travaux d'un atelier de sensibilisation, , organisé par l'association régionale des maires de l'</w:t>
      </w:r>
      <w:proofErr w:type="spellStart"/>
      <w:r w:rsidRPr="00B51F5A">
        <w:rPr>
          <w:lang w:val="fr-FR"/>
        </w:rPr>
        <w:t>Assaba</w:t>
      </w:r>
      <w:proofErr w:type="spellEnd"/>
      <w:r w:rsidRPr="00B51F5A">
        <w:rPr>
          <w:lang w:val="fr-FR"/>
        </w:rPr>
        <w:t xml:space="preserve"> en partenariat avec le réseau des maires hostiles à l'esclavage, au profit des maires, des représentants des organisations de la société civile et des institutions de la</w:t>
      </w:r>
      <w:r>
        <w:rPr>
          <w:lang w:val="fr-FR"/>
        </w:rPr>
        <w:t xml:space="preserve"> </w:t>
      </w:r>
      <w:r w:rsidRPr="00B51F5A">
        <w:rPr>
          <w:lang w:val="fr-FR"/>
        </w:rPr>
        <w:t>coopération internationale, sur la loi n ° 031-2015, criminalisant l'esclavage et punitive des pratiques esclavagistes,</w:t>
      </w:r>
      <w:r>
        <w:rPr>
          <w:lang w:val="fr-FR"/>
        </w:rPr>
        <w:t xml:space="preserve"> </w:t>
      </w:r>
      <w:r w:rsidRPr="00B51F5A">
        <w:rPr>
          <w:lang w:val="fr-FR"/>
        </w:rPr>
        <w:t>ont été ouverts lundi à Kiffa.</w:t>
      </w:r>
    </w:p>
    <w:p xmlns:wp14="http://schemas.microsoft.com/office/word/2010/wordml" w:rsidRPr="00B51F5A" w:rsidR="00737869" w:rsidP="00737869" w:rsidRDefault="00737869" w14:paraId="2908EB2C" wp14:textId="77777777">
      <w:pPr>
        <w:rPr>
          <w:lang w:val="fr-FR"/>
        </w:rPr>
      </w:pPr>
    </w:p>
    <w:p xmlns:wp14="http://schemas.microsoft.com/office/word/2010/wordml" w:rsidRPr="00B51F5A" w:rsidR="00737869" w:rsidP="00737869" w:rsidRDefault="00737869" w14:paraId="5B5ABAFA" wp14:textId="77777777">
      <w:pPr>
        <w:rPr>
          <w:lang w:val="fr-FR"/>
        </w:rPr>
      </w:pPr>
      <w:r w:rsidRPr="00B51F5A">
        <w:rPr>
          <w:lang w:val="fr-FR"/>
        </w:rPr>
        <w:t>L'évènement intervient dans le cadre de la célébration de la Mauritanie de la journée nationale de lutte contre les pratiques nées des séquelles de l'esclavage.</w:t>
      </w:r>
    </w:p>
    <w:p xmlns:wp14="http://schemas.microsoft.com/office/word/2010/wordml" w:rsidRPr="00B51F5A" w:rsidR="00737869" w:rsidP="00737869" w:rsidRDefault="00737869" w14:paraId="0B194DDB" wp14:textId="77777777">
      <w:pPr>
        <w:rPr>
          <w:lang w:val="fr-FR"/>
        </w:rPr>
      </w:pPr>
      <w:r w:rsidRPr="00B51F5A">
        <w:rPr>
          <w:lang w:val="fr-FR"/>
        </w:rPr>
        <w:t xml:space="preserve">Le commissaire aux droits de l'homme et à l'action humanitaire, M. Cheikh </w:t>
      </w:r>
      <w:proofErr w:type="spellStart"/>
      <w:r w:rsidRPr="00B51F5A">
        <w:rPr>
          <w:lang w:val="fr-FR"/>
        </w:rPr>
        <w:t>Tourad</w:t>
      </w:r>
      <w:proofErr w:type="spellEnd"/>
      <w:r w:rsidRPr="00B51F5A">
        <w:rPr>
          <w:lang w:val="fr-FR"/>
        </w:rPr>
        <w:t xml:space="preserve"> </w:t>
      </w:r>
      <w:proofErr w:type="spellStart"/>
      <w:r w:rsidRPr="00B51F5A">
        <w:rPr>
          <w:lang w:val="fr-FR"/>
        </w:rPr>
        <w:t>Ould</w:t>
      </w:r>
      <w:proofErr w:type="spellEnd"/>
      <w:r w:rsidRPr="00B51F5A">
        <w:rPr>
          <w:lang w:val="fr-FR"/>
        </w:rPr>
        <w:t xml:space="preserve"> Abdel </w:t>
      </w:r>
      <w:proofErr w:type="spellStart"/>
      <w:r w:rsidRPr="00B51F5A">
        <w:rPr>
          <w:lang w:val="fr-FR"/>
        </w:rPr>
        <w:t>Malick</w:t>
      </w:r>
      <w:proofErr w:type="spellEnd"/>
      <w:r w:rsidRPr="00B51F5A">
        <w:rPr>
          <w:lang w:val="fr-FR"/>
        </w:rPr>
        <w:t>, a placé l'organisation de cet atelier dans les actions visant la concrétisation des recommandations de la feuille de route des Nations Unies pour l'élimination des formes contemporaines de l'esclavage, ratifiées par le gouvernement mauritanien le 06 Mars 2014.</w:t>
      </w:r>
    </w:p>
    <w:p xmlns:wp14="http://schemas.microsoft.com/office/word/2010/wordml" w:rsidRPr="00B51F5A" w:rsidR="00737869" w:rsidP="00737869" w:rsidRDefault="00737869" w14:paraId="577B0862" wp14:textId="77777777">
      <w:pPr>
        <w:rPr>
          <w:lang w:val="fr-FR"/>
        </w:rPr>
      </w:pPr>
      <w:r w:rsidRPr="00B51F5A">
        <w:rPr>
          <w:lang w:val="fr-FR"/>
        </w:rPr>
        <w:t xml:space="preserve">" L'atelier constitue une opportunité pour l'examen des progrès juridiques et judiciaires enregistrés dans la mise en </w:t>
      </w:r>
      <w:proofErr w:type="spellStart"/>
      <w:r w:rsidRPr="00B51F5A">
        <w:rPr>
          <w:lang w:val="fr-FR"/>
        </w:rPr>
        <w:t>oeuvre</w:t>
      </w:r>
      <w:proofErr w:type="spellEnd"/>
      <w:r w:rsidRPr="00B51F5A">
        <w:rPr>
          <w:lang w:val="fr-FR"/>
        </w:rPr>
        <w:t xml:space="preserve"> des diverses dispositions et recommandations de cette feuille de route ", </w:t>
      </w:r>
      <w:proofErr w:type="spellStart"/>
      <w:r w:rsidRPr="00B51F5A">
        <w:rPr>
          <w:lang w:val="fr-FR"/>
        </w:rPr>
        <w:t>a-t-il</w:t>
      </w:r>
      <w:proofErr w:type="spellEnd"/>
      <w:r w:rsidRPr="00B51F5A">
        <w:rPr>
          <w:lang w:val="fr-FR"/>
        </w:rPr>
        <w:t xml:space="preserve"> dit.</w:t>
      </w:r>
    </w:p>
    <w:p xmlns:wp14="http://schemas.microsoft.com/office/word/2010/wordml" w:rsidRPr="00B51F5A" w:rsidR="00737869" w:rsidP="00737869" w:rsidRDefault="00737869" w14:paraId="04D6F27D" wp14:textId="77777777">
      <w:pPr>
        <w:rPr>
          <w:lang w:val="fr-FR"/>
        </w:rPr>
      </w:pPr>
      <w:r w:rsidRPr="00B51F5A">
        <w:rPr>
          <w:lang w:val="fr-FR"/>
        </w:rPr>
        <w:t>Le commissaire a passé en revue la loi n ° 031-2015 pratiques, criminalisant et sanctionnant les pratiques esclavagistes, la création des Cours spéciales chargées des questions esclavagistes sur toute l'étendue du territoire national ; qui ont débuté effectivement l'exercice de leur mission, par l'énoncé de verdicts.</w:t>
      </w:r>
    </w:p>
    <w:p xmlns:wp14="http://schemas.microsoft.com/office/word/2010/wordml" w:rsidRPr="00B51F5A" w:rsidR="00737869" w:rsidP="00737869" w:rsidRDefault="00737869" w14:paraId="1EFFA430" wp14:textId="77777777">
      <w:pPr>
        <w:rPr>
          <w:lang w:val="fr-FR"/>
        </w:rPr>
      </w:pPr>
      <w:r w:rsidRPr="00B51F5A">
        <w:rPr>
          <w:lang w:val="fr-FR"/>
        </w:rPr>
        <w:t>Il a souligné, par ailleurs, l'organisation de caravanes au profit des victimes, qui ont sillonné tout le pays, d'ateliers et de séminaires de formation sur l'application de la loi.</w:t>
      </w:r>
    </w:p>
    <w:p xmlns:wp14="http://schemas.microsoft.com/office/word/2010/wordml" w:rsidRPr="00B51F5A" w:rsidR="00737869" w:rsidP="00737869" w:rsidRDefault="00737869" w14:paraId="34E78494" wp14:textId="77777777">
      <w:pPr>
        <w:rPr>
          <w:lang w:val="fr-FR"/>
        </w:rPr>
      </w:pPr>
      <w:r w:rsidRPr="00B51F5A">
        <w:rPr>
          <w:lang w:val="fr-FR"/>
        </w:rPr>
        <w:t xml:space="preserve">" L'agence nationale </w:t>
      </w:r>
      <w:proofErr w:type="spellStart"/>
      <w:r w:rsidRPr="00B51F5A">
        <w:rPr>
          <w:lang w:val="fr-FR"/>
        </w:rPr>
        <w:t>Tadamoun</w:t>
      </w:r>
      <w:proofErr w:type="spellEnd"/>
      <w:r w:rsidRPr="00B51F5A">
        <w:rPr>
          <w:lang w:val="fr-FR"/>
        </w:rPr>
        <w:t xml:space="preserve"> de lutte contre les séquelles de l'esclavage, la pauvreté et de l'insertion a réalisé plusieurs infrastructures vitales dont des écoles, des </w:t>
      </w:r>
      <w:proofErr w:type="spellStart"/>
      <w:r w:rsidRPr="00B51F5A">
        <w:rPr>
          <w:lang w:val="fr-FR"/>
        </w:rPr>
        <w:t>mahadras</w:t>
      </w:r>
      <w:proofErr w:type="spellEnd"/>
      <w:r w:rsidRPr="00B51F5A">
        <w:rPr>
          <w:lang w:val="fr-FR"/>
        </w:rPr>
        <w:t xml:space="preserve">, des Mosquées, des hôpitaux et des forages dans les régions éloignées, qui ont eu des retombées positives sur les conditions de vie des personnes ciblées ", </w:t>
      </w:r>
      <w:proofErr w:type="spellStart"/>
      <w:r w:rsidRPr="00B51F5A">
        <w:rPr>
          <w:lang w:val="fr-FR"/>
        </w:rPr>
        <w:t>a-t-il</w:t>
      </w:r>
      <w:proofErr w:type="spellEnd"/>
      <w:r w:rsidRPr="00B51F5A">
        <w:rPr>
          <w:lang w:val="fr-FR"/>
        </w:rPr>
        <w:t xml:space="preserve"> ajouté.</w:t>
      </w:r>
    </w:p>
    <w:p xmlns:wp14="http://schemas.microsoft.com/office/word/2010/wordml" w:rsidRPr="00B51F5A" w:rsidR="00737869" w:rsidP="00737869" w:rsidRDefault="00737869" w14:paraId="0472EDDA" wp14:textId="77777777">
      <w:pPr>
        <w:rPr>
          <w:lang w:val="fr-FR"/>
        </w:rPr>
      </w:pPr>
      <w:r w:rsidRPr="00B51F5A">
        <w:rPr>
          <w:lang w:val="fr-FR"/>
        </w:rPr>
        <w:t xml:space="preserve">Le maire de la commune de Kiffa, M. Mohamed </w:t>
      </w:r>
      <w:proofErr w:type="spellStart"/>
      <w:r w:rsidRPr="00B51F5A">
        <w:rPr>
          <w:lang w:val="fr-FR"/>
        </w:rPr>
        <w:t>Lemine</w:t>
      </w:r>
      <w:proofErr w:type="spellEnd"/>
      <w:r w:rsidRPr="00B51F5A">
        <w:rPr>
          <w:lang w:val="fr-FR"/>
        </w:rPr>
        <w:t xml:space="preserve"> </w:t>
      </w:r>
      <w:proofErr w:type="spellStart"/>
      <w:r w:rsidRPr="00B51F5A">
        <w:rPr>
          <w:lang w:val="fr-FR"/>
        </w:rPr>
        <w:t>Ould</w:t>
      </w:r>
      <w:proofErr w:type="spellEnd"/>
      <w:r w:rsidRPr="00B51F5A">
        <w:rPr>
          <w:lang w:val="fr-FR"/>
        </w:rPr>
        <w:t xml:space="preserve"> Sidi </w:t>
      </w:r>
      <w:proofErr w:type="spellStart"/>
      <w:r w:rsidRPr="00B51F5A">
        <w:rPr>
          <w:lang w:val="fr-FR"/>
        </w:rPr>
        <w:t>Abrahi</w:t>
      </w:r>
      <w:proofErr w:type="spellEnd"/>
      <w:r w:rsidRPr="00B51F5A">
        <w:rPr>
          <w:lang w:val="fr-FR"/>
        </w:rPr>
        <w:t>, a exprimé au nom des populations locales, sa satisfaction de la tenue de cette célébration dans la ville de Kiffa, remerciant tous les maires de l'</w:t>
      </w:r>
      <w:proofErr w:type="spellStart"/>
      <w:r w:rsidRPr="00B51F5A">
        <w:rPr>
          <w:lang w:val="fr-FR"/>
        </w:rPr>
        <w:t>Assaba</w:t>
      </w:r>
      <w:proofErr w:type="spellEnd"/>
      <w:r w:rsidRPr="00B51F5A">
        <w:rPr>
          <w:lang w:val="fr-FR"/>
        </w:rPr>
        <w:t>, les représentants du gouvernement et les partenaires sociaux qui se sont mobilisés pour la réussite de cette commémoration.</w:t>
      </w:r>
    </w:p>
    <w:p xmlns:wp14="http://schemas.microsoft.com/office/word/2010/wordml" w:rsidR="00737869" w:rsidP="00737869" w:rsidRDefault="00737869" w14:paraId="77B8E7DA" wp14:textId="77777777">
      <w:pPr>
        <w:rPr>
          <w:lang w:val="fr-FR"/>
        </w:rPr>
      </w:pPr>
      <w:r w:rsidRPr="00B51F5A">
        <w:rPr>
          <w:lang w:val="fr-FR"/>
        </w:rPr>
        <w:t xml:space="preserve">La cérémonie s'est déroulée en présence du directeur général de l'Agence nationale </w:t>
      </w:r>
      <w:proofErr w:type="spellStart"/>
      <w:r w:rsidRPr="00B51F5A">
        <w:rPr>
          <w:lang w:val="fr-FR"/>
        </w:rPr>
        <w:t>Tadamoun</w:t>
      </w:r>
      <w:proofErr w:type="spellEnd"/>
      <w:r w:rsidRPr="00B51F5A">
        <w:rPr>
          <w:lang w:val="fr-FR"/>
        </w:rPr>
        <w:t>, du secrétaire général du ministère de la fonction publique et de la modernisation de l'administration, du wali de l'</w:t>
      </w:r>
      <w:proofErr w:type="spellStart"/>
      <w:r w:rsidRPr="00B51F5A">
        <w:rPr>
          <w:lang w:val="fr-FR"/>
        </w:rPr>
        <w:t>Assaba</w:t>
      </w:r>
      <w:proofErr w:type="spellEnd"/>
      <w:r w:rsidRPr="00B51F5A">
        <w:rPr>
          <w:lang w:val="fr-FR"/>
        </w:rPr>
        <w:t>, du président du réseau des maires engagés dans la lutte contre l'</w:t>
      </w:r>
      <w:proofErr w:type="spellStart"/>
      <w:r w:rsidRPr="00B51F5A">
        <w:rPr>
          <w:lang w:val="fr-FR"/>
        </w:rPr>
        <w:t>escalavage</w:t>
      </w:r>
      <w:proofErr w:type="spellEnd"/>
      <w:r w:rsidRPr="00B51F5A">
        <w:rPr>
          <w:lang w:val="fr-FR"/>
        </w:rPr>
        <w:t>.</w:t>
      </w:r>
    </w:p>
    <w:p xmlns:wp14="http://schemas.microsoft.com/office/word/2010/wordml" w:rsidR="00737869" w:rsidRDefault="00737869" w14:paraId="121FD38A" wp14:textId="77777777">
      <w:pPr>
        <w:rPr>
          <w:lang w:val="fr-FR"/>
        </w:rPr>
      </w:pPr>
      <w:r>
        <w:rPr>
          <w:lang w:val="fr-FR"/>
        </w:rPr>
        <w:br w:type="page"/>
      </w:r>
    </w:p>
    <w:p xmlns:wp14="http://schemas.microsoft.com/office/word/2010/wordml" w:rsidRPr="00737869" w:rsidR="00737869" w:rsidP="00737869" w:rsidRDefault="00737869" w14:paraId="1FE2DD96" wp14:textId="77777777">
      <w:pPr>
        <w:rPr>
          <w:b/>
          <w:lang w:val="fr-FR"/>
        </w:rPr>
      </w:pPr>
    </w:p>
    <w:p xmlns:wp14="http://schemas.microsoft.com/office/word/2010/wordml" w:rsidRPr="00737869" w:rsidR="00737869" w:rsidP="00737869" w:rsidRDefault="00737869" w14:paraId="1755B6E2" wp14:textId="77777777">
      <w:pPr>
        <w:rPr>
          <w:b/>
          <w:lang w:val="fr-FR"/>
        </w:rPr>
      </w:pPr>
      <w:r w:rsidRPr="00737869">
        <w:rPr>
          <w:b/>
          <w:lang w:val="fr-FR"/>
        </w:rPr>
        <w:t>Rapide Info</w:t>
      </w:r>
    </w:p>
    <w:p xmlns:wp14="http://schemas.microsoft.com/office/word/2010/wordml" w:rsidRPr="00737869" w:rsidR="00737869" w:rsidP="00737869" w:rsidRDefault="00737869" w14:paraId="621A7DCB" wp14:textId="77777777">
      <w:pPr>
        <w:rPr>
          <w:b/>
          <w:lang w:val="fr-FR"/>
        </w:rPr>
      </w:pPr>
      <w:r w:rsidRPr="00737869">
        <w:rPr>
          <w:b/>
          <w:lang w:val="fr-FR"/>
        </w:rPr>
        <w:t>6 mars : Kiffa se drape de couleurs en prélude à la Journée nationale consacrée à la lutte contre les pratiques esclavagistes</w:t>
      </w:r>
    </w:p>
    <w:p xmlns:wp14="http://schemas.microsoft.com/office/word/2010/wordml" w:rsidRPr="00737869" w:rsidR="00737869" w:rsidP="00737869" w:rsidRDefault="00737869" w14:paraId="2947696E" wp14:textId="77777777">
      <w:pPr>
        <w:rPr>
          <w:b/>
          <w:lang w:val="fr-FR"/>
        </w:rPr>
      </w:pPr>
      <w:r w:rsidRPr="00737869">
        <w:rPr>
          <w:b/>
          <w:lang w:val="fr-FR"/>
        </w:rPr>
        <w:t>06/03/2017 ambettar@gmail.com A la une, Actualités 0</w:t>
      </w:r>
    </w:p>
    <w:p xmlns:wp14="http://schemas.microsoft.com/office/word/2010/wordml" w:rsidRPr="00B51F5A" w:rsidR="00737869" w:rsidP="00737869" w:rsidRDefault="00737869" w14:paraId="03B9AA3E" wp14:textId="77777777">
      <w:pPr>
        <w:rPr>
          <w:lang w:val="fr-FR"/>
        </w:rPr>
      </w:pPr>
      <w:r w:rsidRPr="00B51F5A">
        <w:rPr>
          <w:lang w:val="fr-FR"/>
        </w:rPr>
        <w:t xml:space="preserve"> La capitale de la Wilaya de l’</w:t>
      </w:r>
      <w:proofErr w:type="spellStart"/>
      <w:r w:rsidRPr="00B51F5A">
        <w:rPr>
          <w:lang w:val="fr-FR"/>
        </w:rPr>
        <w:t>Assaba</w:t>
      </w:r>
      <w:proofErr w:type="spellEnd"/>
      <w:r w:rsidRPr="00B51F5A">
        <w:rPr>
          <w:lang w:val="fr-FR"/>
        </w:rPr>
        <w:t>, Kiffa, se prépare à organiser la Journée nationale contre les pratiques esclavagistes. Organisée par l’Association des Maires de l’</w:t>
      </w:r>
      <w:proofErr w:type="spellStart"/>
      <w:r w:rsidRPr="00B51F5A">
        <w:rPr>
          <w:lang w:val="fr-FR"/>
        </w:rPr>
        <w:t>Assaba</w:t>
      </w:r>
      <w:proofErr w:type="spellEnd"/>
      <w:r w:rsidRPr="00B51F5A">
        <w:rPr>
          <w:lang w:val="fr-FR"/>
        </w:rPr>
        <w:t xml:space="preserve">, sous l’égide du Bureau International du Travail (BIT), cette journée verra la participation de plusieurs associations de défense des droits de l’Homme, SOS Esclaves, FONADH, AMDH, en plus de trois grandes centrales syndicales, UTM, CGTM et CLTM, en plus de juristes et de </w:t>
      </w:r>
      <w:proofErr w:type="spellStart"/>
      <w:r w:rsidRPr="00B51F5A">
        <w:rPr>
          <w:lang w:val="fr-FR"/>
        </w:rPr>
        <w:t>religieux.Cérise</w:t>
      </w:r>
      <w:proofErr w:type="spellEnd"/>
      <w:r w:rsidRPr="00B51F5A">
        <w:rPr>
          <w:lang w:val="fr-FR"/>
        </w:rPr>
        <w:t xml:space="preserve"> sur le gâteau, on annonce l’arrivée du Commissaire aux droits de l’Homme et à l’Action Humanitaire. Le Directeur de l’Agence TADAMOUN déjà présent en </w:t>
      </w:r>
      <w:proofErr w:type="spellStart"/>
      <w:r w:rsidRPr="00B51F5A">
        <w:rPr>
          <w:lang w:val="fr-FR"/>
        </w:rPr>
        <w:t>Assaba</w:t>
      </w:r>
      <w:proofErr w:type="spellEnd"/>
      <w:r w:rsidRPr="00B51F5A">
        <w:rPr>
          <w:lang w:val="fr-FR"/>
        </w:rPr>
        <w:t xml:space="preserve"> pour une mission, sera aussi présent lors de la journée.</w:t>
      </w:r>
    </w:p>
    <w:p xmlns:wp14="http://schemas.microsoft.com/office/word/2010/wordml" w:rsidRPr="00B51F5A" w:rsidR="00737869" w:rsidP="00737869" w:rsidRDefault="00737869" w14:paraId="365AA0D8" wp14:textId="77777777">
      <w:pPr>
        <w:rPr>
          <w:lang w:val="fr-FR"/>
        </w:rPr>
      </w:pPr>
      <w:r w:rsidRPr="00B51F5A">
        <w:rPr>
          <w:lang w:val="fr-FR"/>
        </w:rPr>
        <w:t>Plusieurs manifestations sont prévues, dont l’une cet après-midi à l’Alliance Française de Kiffa, projection de film, chanson créée par de jeunes artistes locaux.</w:t>
      </w:r>
    </w:p>
    <w:p xmlns:wp14="http://schemas.microsoft.com/office/word/2010/wordml" w:rsidRPr="00B51F5A" w:rsidR="00737869" w:rsidP="00737869" w:rsidRDefault="00737869" w14:paraId="20864371" wp14:textId="77777777">
      <w:pPr>
        <w:rPr>
          <w:lang w:val="fr-FR"/>
        </w:rPr>
      </w:pPr>
      <w:r w:rsidRPr="00B51F5A">
        <w:rPr>
          <w:lang w:val="fr-FR"/>
        </w:rPr>
        <w:t>Le 6 mars, la Maison des Jeunes de Kiffa abritera la cérémonie officielle. Plusieurs autres activités que nous vous annoncerons seront également menées. Le soir, un dîner-débat est prévu.</w:t>
      </w:r>
    </w:p>
    <w:p xmlns:wp14="http://schemas.microsoft.com/office/word/2010/wordml" w:rsidR="00737869" w:rsidP="00737869" w:rsidRDefault="00737869" w14:paraId="0CC64AAB" wp14:textId="77777777">
      <w:pPr>
        <w:rPr>
          <w:lang w:val="fr-FR"/>
        </w:rPr>
      </w:pPr>
      <w:proofErr w:type="spellStart"/>
      <w:r w:rsidRPr="00B51F5A">
        <w:rPr>
          <w:lang w:val="fr-FR"/>
        </w:rPr>
        <w:t>Surce</w:t>
      </w:r>
      <w:proofErr w:type="spellEnd"/>
      <w:r w:rsidRPr="00B51F5A">
        <w:rPr>
          <w:lang w:val="fr-FR"/>
        </w:rPr>
        <w:t xml:space="preserve"> ; Cheikh </w:t>
      </w:r>
      <w:proofErr w:type="spellStart"/>
      <w:r w:rsidRPr="00B51F5A">
        <w:rPr>
          <w:lang w:val="fr-FR"/>
        </w:rPr>
        <w:t>Aïdara</w:t>
      </w:r>
      <w:proofErr w:type="spellEnd"/>
    </w:p>
    <w:p xmlns:wp14="http://schemas.microsoft.com/office/word/2010/wordml" w:rsidR="00737869" w:rsidP="00737869" w:rsidRDefault="00737869" w14:paraId="27357532" wp14:textId="77777777">
      <w:pPr>
        <w:rPr>
          <w:highlight w:val="red"/>
          <w:lang w:val="fr-FR"/>
        </w:rPr>
      </w:pPr>
    </w:p>
    <w:p xmlns:wp14="http://schemas.microsoft.com/office/word/2010/wordml" w:rsidR="00737869" w:rsidP="00737869" w:rsidRDefault="00737869" w14:paraId="07F023C8" wp14:textId="77777777">
      <w:pPr>
        <w:rPr>
          <w:highlight w:val="red"/>
          <w:lang w:val="fr-FR"/>
        </w:rPr>
      </w:pPr>
    </w:p>
    <w:p xmlns:wp14="http://schemas.microsoft.com/office/word/2010/wordml" w:rsidRPr="00737869" w:rsidR="00737869" w:rsidP="00737869" w:rsidRDefault="00737869" w14:paraId="69B127DA" wp14:textId="77777777">
      <w:pPr>
        <w:rPr>
          <w:b/>
          <w:lang w:val="fr-FR"/>
        </w:rPr>
      </w:pPr>
      <w:r w:rsidRPr="00737869">
        <w:rPr>
          <w:b/>
          <w:lang w:val="fr-FR"/>
        </w:rPr>
        <w:t>ADRA INFO</w:t>
      </w:r>
    </w:p>
    <w:p xmlns:wp14="http://schemas.microsoft.com/office/word/2010/wordml" w:rsidRPr="00737869" w:rsidR="00737869" w:rsidP="00737869" w:rsidRDefault="00737869" w14:paraId="3380DF07" wp14:textId="77777777">
      <w:pPr>
        <w:rPr>
          <w:b/>
          <w:lang w:val="fr-FR"/>
        </w:rPr>
      </w:pPr>
      <w:r w:rsidRPr="00737869">
        <w:rPr>
          <w:b/>
          <w:lang w:val="fr-FR"/>
        </w:rPr>
        <w:t>KIFFA : THÉÂTRE, CHANSON RAP ET FOLKLORE CONTRE L’ESCLAVAGE À L’ALLIANCE FRANÇAISE</w:t>
      </w:r>
    </w:p>
    <w:p xmlns:wp14="http://schemas.microsoft.com/office/word/2010/wordml" w:rsidRPr="00737869" w:rsidR="00737869" w:rsidP="00737869" w:rsidRDefault="00737869" w14:paraId="02975CFD" wp14:textId="77777777">
      <w:pPr>
        <w:rPr>
          <w:b/>
          <w:lang w:val="fr-FR"/>
        </w:rPr>
      </w:pPr>
      <w:r w:rsidRPr="00737869">
        <w:rPr>
          <w:b/>
          <w:lang w:val="fr-FR"/>
        </w:rPr>
        <w:t xml:space="preserve"> </w:t>
      </w:r>
      <w:proofErr w:type="gramStart"/>
      <w:r w:rsidRPr="00737869">
        <w:rPr>
          <w:b/>
          <w:lang w:val="fr-FR"/>
        </w:rPr>
        <w:t>mars</w:t>
      </w:r>
      <w:proofErr w:type="gramEnd"/>
      <w:r w:rsidRPr="00737869">
        <w:rPr>
          <w:b/>
          <w:lang w:val="fr-FR"/>
        </w:rPr>
        <w:t xml:space="preserve"> 6th, 2017  Cheikh </w:t>
      </w:r>
      <w:proofErr w:type="spellStart"/>
      <w:r w:rsidRPr="00737869">
        <w:rPr>
          <w:b/>
          <w:lang w:val="fr-FR"/>
        </w:rPr>
        <w:t>Aidara</w:t>
      </w:r>
      <w:proofErr w:type="spellEnd"/>
    </w:p>
    <w:p xmlns:wp14="http://schemas.microsoft.com/office/word/2010/wordml" w:rsidRPr="00B51F5A" w:rsidR="00737869" w:rsidP="00737869" w:rsidRDefault="00737869" w14:paraId="595BBC5C" wp14:textId="77777777">
      <w:pPr>
        <w:rPr>
          <w:lang w:val="fr-FR"/>
        </w:rPr>
      </w:pPr>
      <w:r w:rsidRPr="00B51F5A">
        <w:rPr>
          <w:lang w:val="fr-FR"/>
        </w:rPr>
        <w:t xml:space="preserve">L’image contient peut-être : 2 personnes, plein </w:t>
      </w:r>
      <w:proofErr w:type="spellStart"/>
      <w:r w:rsidRPr="00B51F5A">
        <w:rPr>
          <w:lang w:val="fr-FR"/>
        </w:rPr>
        <w:t>airL’Alliance</w:t>
      </w:r>
      <w:proofErr w:type="spellEnd"/>
      <w:r w:rsidRPr="00B51F5A">
        <w:rPr>
          <w:lang w:val="fr-FR"/>
        </w:rPr>
        <w:t xml:space="preserve"> Française de Kiffa a abrité ce soir, dimanche 5 mars 2017, une manifestation en prélude à la Journée nationale du 6 mars consacrée à la lutte contre l’esclavage dont la capitale de l’</w:t>
      </w:r>
      <w:proofErr w:type="spellStart"/>
      <w:r w:rsidRPr="00B51F5A">
        <w:rPr>
          <w:lang w:val="fr-FR"/>
        </w:rPr>
        <w:t>Assaba</w:t>
      </w:r>
      <w:proofErr w:type="spellEnd"/>
      <w:r w:rsidRPr="00B51F5A">
        <w:rPr>
          <w:lang w:val="fr-FR"/>
        </w:rPr>
        <w:t xml:space="preserve"> abritera les festivités.</w:t>
      </w:r>
    </w:p>
    <w:p xmlns:wp14="http://schemas.microsoft.com/office/word/2010/wordml" w:rsidRPr="00B51F5A" w:rsidR="00737869" w:rsidP="00737869" w:rsidRDefault="00737869" w14:paraId="7D2917C2" wp14:textId="77777777">
      <w:pPr>
        <w:rPr>
          <w:lang w:val="fr-FR"/>
        </w:rPr>
      </w:pPr>
      <w:r w:rsidRPr="00B51F5A">
        <w:rPr>
          <w:lang w:val="fr-FR"/>
        </w:rPr>
        <w:t xml:space="preserve">Les jeunes de Kiffa ont présenté une pièce de théâtre en cinq actes intitulée «Le Cheval et la bride » de Diallo </w:t>
      </w:r>
      <w:proofErr w:type="spellStart"/>
      <w:r w:rsidRPr="00B51F5A">
        <w:rPr>
          <w:lang w:val="fr-FR"/>
        </w:rPr>
        <w:t>Taha</w:t>
      </w:r>
      <w:proofErr w:type="spellEnd"/>
      <w:r w:rsidRPr="00B51F5A">
        <w:rPr>
          <w:lang w:val="fr-FR"/>
        </w:rPr>
        <w:t xml:space="preserve"> </w:t>
      </w:r>
      <w:proofErr w:type="spellStart"/>
      <w:r w:rsidRPr="00B51F5A">
        <w:rPr>
          <w:lang w:val="fr-FR"/>
        </w:rPr>
        <w:t>Sow</w:t>
      </w:r>
      <w:proofErr w:type="spellEnd"/>
      <w:r w:rsidRPr="00B51F5A">
        <w:rPr>
          <w:lang w:val="fr-FR"/>
        </w:rPr>
        <w:t>, puis un jeune Rappeur local a interprété une chanson conçue par l’écrivain Bios Diallo. La soirée riche en couleurs a été couronnée par une remise de prix aux lauréats d’un concours Quiz sur la loi de 2015 incriminant l’esclavage.</w:t>
      </w:r>
    </w:p>
    <w:p xmlns:wp14="http://schemas.microsoft.com/office/word/2010/wordml" w:rsidRPr="00B51F5A" w:rsidR="00737869" w:rsidP="00737869" w:rsidRDefault="00737869" w14:paraId="1D48F66E" wp14:textId="77777777">
      <w:pPr>
        <w:rPr>
          <w:lang w:val="fr-FR"/>
        </w:rPr>
      </w:pPr>
      <w:r w:rsidRPr="00B51F5A">
        <w:rPr>
          <w:lang w:val="fr-FR"/>
        </w:rPr>
        <w:t>Ce qui ne m’a pas plus par contre, c’est le fait que tous les acteurs, les comédiens et les chanteurs soient issues des seules communautés négro-africaines. Les autres communautés étaient absentes comme si cette journée ne les concernait pas alors qu’ils sont les premiers concernés. Autre remarque, l’absence de la moindre autorité lors de la manifestation.</w:t>
      </w:r>
    </w:p>
    <w:p xmlns:wp14="http://schemas.microsoft.com/office/word/2010/wordml" w:rsidRPr="00B51F5A" w:rsidR="00737869" w:rsidP="00737869" w:rsidRDefault="00737869" w14:paraId="04976C1C" wp14:textId="77777777">
      <w:pPr>
        <w:rPr>
          <w:lang w:val="fr-FR"/>
        </w:rPr>
      </w:pPr>
      <w:r w:rsidRPr="00B51F5A">
        <w:rPr>
          <w:lang w:val="fr-FR"/>
        </w:rPr>
        <w:t>Seuls étaient présents le président de l’Alliance et son personnel, les représentants du BIT, de l’ambassade des Etats-Unis et de l’ACF., sans compter les élèves et quelques parents</w:t>
      </w:r>
    </w:p>
    <w:p xmlns:wp14="http://schemas.microsoft.com/office/word/2010/wordml" w:rsidR="00737869" w:rsidP="00737869" w:rsidRDefault="00737869" w14:paraId="5265C890" wp14:textId="77777777">
      <w:pPr>
        <w:rPr>
          <w:lang w:val="fr-FR"/>
        </w:rPr>
      </w:pPr>
      <w:r w:rsidRPr="00B51F5A">
        <w:rPr>
          <w:lang w:val="fr-FR"/>
        </w:rPr>
        <w:t xml:space="preserve">Source : Cheikh </w:t>
      </w:r>
      <w:proofErr w:type="spellStart"/>
      <w:r w:rsidRPr="00B51F5A">
        <w:rPr>
          <w:lang w:val="fr-FR"/>
        </w:rPr>
        <w:t>Aïdara</w:t>
      </w:r>
      <w:proofErr w:type="spellEnd"/>
    </w:p>
    <w:sectPr w:rsidR="00737869" w:rsidSect="00530B85">
      <w:footerReference w:type="default" r:id="rId34"/>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xmlns:wp14="http://schemas.microsoft.com/office/word/2010/wordml" w:rsidR="00D54719" w:rsidP="00B91791" w:rsidRDefault="00D54719" w14:paraId="2916C19D" wp14:textId="77777777">
      <w:pPr>
        <w:spacing w:after="0" w:line="240" w:lineRule="auto"/>
      </w:pPr>
      <w:r>
        <w:separator/>
      </w:r>
    </w:p>
  </w:endnote>
  <w:endnote w:type="continuationSeparator" w:id="0">
    <w:p xmlns:wp14="http://schemas.microsoft.com/office/word/2010/wordml" w:rsidR="00D54719" w:rsidP="00B91791" w:rsidRDefault="00D54719" w14:paraId="74869460"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rade Gothic LT Std Cn">
    <w:altName w:val="Franklin Gothic Medium Con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8596495"/>
      <w:docPartObj>
        <w:docPartGallery w:val="Page Numbers (Bottom of Page)"/>
        <w:docPartUnique/>
      </w:docPartObj>
    </w:sdtPr>
    <w:sdtEndPr>
      <w:rPr>
        <w:noProof/>
      </w:rPr>
    </w:sdtEndPr>
    <w:sdtContent>
      <w:p xmlns:wp14="http://schemas.microsoft.com/office/word/2010/wordml" w:rsidR="00917D26" w:rsidRDefault="00917D26" w14:paraId="4FBF0734" wp14:textId="77777777">
        <w:pPr>
          <w:pStyle w:val="Footer"/>
          <w:jc w:val="right"/>
        </w:pPr>
        <w:r>
          <w:fldChar w:fldCharType="begin"/>
        </w:r>
        <w:r>
          <w:instrText xml:space="preserve"> PAGE   \* MERGEFORMAT </w:instrText>
        </w:r>
        <w:r>
          <w:fldChar w:fldCharType="separate"/>
        </w:r>
        <w:r w:rsidR="002B7F5E">
          <w:rPr>
            <w:noProof/>
          </w:rPr>
          <w:t>11</w:t>
        </w:r>
        <w:r>
          <w:rPr>
            <w:noProof/>
          </w:rPr>
          <w:fldChar w:fldCharType="end"/>
        </w:r>
      </w:p>
    </w:sdtContent>
  </w:sdt>
  <w:p xmlns:wp14="http://schemas.microsoft.com/office/word/2010/wordml" w:rsidR="00917D26" w:rsidRDefault="00917D26" w14:paraId="4BDB5498" wp14:textId="777777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xmlns:wp14="http://schemas.microsoft.com/office/word/2010/wordml" w:rsidR="00D54719" w:rsidP="00B91791" w:rsidRDefault="00D54719" w14:paraId="187F57B8" wp14:textId="77777777">
      <w:pPr>
        <w:spacing w:after="0" w:line="240" w:lineRule="auto"/>
      </w:pPr>
      <w:r>
        <w:separator/>
      </w:r>
    </w:p>
  </w:footnote>
  <w:footnote w:type="continuationSeparator" w:id="0">
    <w:p xmlns:wp14="http://schemas.microsoft.com/office/word/2010/wordml" w:rsidR="00D54719" w:rsidP="00B91791" w:rsidRDefault="00D54719" w14:paraId="54738AF4" wp14:textId="777777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AC0FFE"/>
    <w:multiLevelType w:val="hybridMultilevel"/>
    <w:tmpl w:val="181093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CD15F78"/>
    <w:multiLevelType w:val="multilevel"/>
    <w:tmpl w:val="9DE833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1"/>
  </w:num>
  <w:num w:numId="2">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3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4BC"/>
    <w:rsid w:val="00022A59"/>
    <w:rsid w:val="000944BC"/>
    <w:rsid w:val="000A20D1"/>
    <w:rsid w:val="000F4A97"/>
    <w:rsid w:val="00113518"/>
    <w:rsid w:val="00176869"/>
    <w:rsid w:val="001F0181"/>
    <w:rsid w:val="002575B7"/>
    <w:rsid w:val="002843A8"/>
    <w:rsid w:val="002B7F5E"/>
    <w:rsid w:val="00302E85"/>
    <w:rsid w:val="00375630"/>
    <w:rsid w:val="003B6064"/>
    <w:rsid w:val="00442E7A"/>
    <w:rsid w:val="00453C8D"/>
    <w:rsid w:val="00453CAE"/>
    <w:rsid w:val="004D1480"/>
    <w:rsid w:val="004E64B1"/>
    <w:rsid w:val="005201AF"/>
    <w:rsid w:val="00520501"/>
    <w:rsid w:val="00530B85"/>
    <w:rsid w:val="00556774"/>
    <w:rsid w:val="005B5107"/>
    <w:rsid w:val="005C70EE"/>
    <w:rsid w:val="00600C9E"/>
    <w:rsid w:val="00632650"/>
    <w:rsid w:val="00632ECD"/>
    <w:rsid w:val="006C75E0"/>
    <w:rsid w:val="006D0C93"/>
    <w:rsid w:val="00710BB5"/>
    <w:rsid w:val="00716186"/>
    <w:rsid w:val="00737869"/>
    <w:rsid w:val="0077194B"/>
    <w:rsid w:val="00793A5D"/>
    <w:rsid w:val="007D73C3"/>
    <w:rsid w:val="0082372F"/>
    <w:rsid w:val="008864A7"/>
    <w:rsid w:val="008E4845"/>
    <w:rsid w:val="00912F84"/>
    <w:rsid w:val="00917D26"/>
    <w:rsid w:val="00965BDF"/>
    <w:rsid w:val="009E1EE6"/>
    <w:rsid w:val="00A52D11"/>
    <w:rsid w:val="00AD4404"/>
    <w:rsid w:val="00AD7179"/>
    <w:rsid w:val="00B060E1"/>
    <w:rsid w:val="00B67E1F"/>
    <w:rsid w:val="00B730BC"/>
    <w:rsid w:val="00B86EF5"/>
    <w:rsid w:val="00B91791"/>
    <w:rsid w:val="00B96F72"/>
    <w:rsid w:val="00C148E8"/>
    <w:rsid w:val="00D039C5"/>
    <w:rsid w:val="00D54719"/>
    <w:rsid w:val="00D97E1A"/>
    <w:rsid w:val="00E41705"/>
    <w:rsid w:val="00E971DF"/>
    <w:rsid w:val="00EF6077"/>
    <w:rsid w:val="00EF64CA"/>
    <w:rsid w:val="00F01728"/>
    <w:rsid w:val="00F2522E"/>
    <w:rsid w:val="00F472DB"/>
    <w:rsid w:val="00F53402"/>
    <w:rsid w:val="00F90DBE"/>
    <w:rsid w:val="00FA22F6"/>
    <w:rsid w:val="03C4E6A9"/>
    <w:rsid w:val="0D52A092"/>
    <w:rsid w:val="1EC304C6"/>
    <w:rsid w:val="2435AB3A"/>
    <w:rsid w:val="426F7483"/>
    <w:rsid w:val="426F7483"/>
    <w:rsid w:val="4A2F6956"/>
    <w:rsid w:val="60747131"/>
    <w:rsid w:val="63A1042F"/>
    <w:rsid w:val="63B91C84"/>
    <w:rsid w:val="6B9BC3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5688D"/>
  <w15:docId w15:val="{AB654D0E-97D9-46E2-BD3D-903B9F3FA78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530B85"/>
  </w:style>
  <w:style w:type="paragraph" w:styleId="Heading1">
    <w:name w:val="heading 1"/>
    <w:basedOn w:val="Normal"/>
    <w:link w:val="Heading1Char"/>
    <w:uiPriority w:val="9"/>
    <w:qFormat/>
    <w:rsid w:val="00B67E1F"/>
    <w:pPr>
      <w:spacing w:before="100" w:beforeAutospacing="1" w:after="100" w:afterAutospacing="1" w:line="240" w:lineRule="auto"/>
      <w:outlineLvl w:val="0"/>
    </w:pPr>
    <w:rPr>
      <w:rFonts w:ascii="Times New Roman" w:hAnsi="Times New Roman" w:eastAsia="Times New Roman" w:cs="Times New Roman"/>
      <w:b/>
      <w:bCs/>
      <w:kern w:val="36"/>
      <w:sz w:val="48"/>
      <w:szCs w:val="48"/>
      <w:lang w:val="fr-FR" w:eastAsia="fr-FR"/>
    </w:rPr>
  </w:style>
  <w:style w:type="paragraph" w:styleId="Heading3">
    <w:name w:val="heading 3"/>
    <w:basedOn w:val="Normal"/>
    <w:next w:val="Normal"/>
    <w:link w:val="Heading3Char"/>
    <w:uiPriority w:val="9"/>
    <w:semiHidden/>
    <w:unhideWhenUsed/>
    <w:qFormat/>
    <w:rsid w:val="005201AF"/>
    <w:pPr>
      <w:keepNext/>
      <w:keepLines/>
      <w:spacing w:before="200" w:after="0"/>
      <w:outlineLvl w:val="2"/>
    </w:pPr>
    <w:rPr>
      <w:rFonts w:asciiTheme="majorHAnsi" w:hAnsiTheme="majorHAnsi" w:eastAsiaTheme="majorEastAsia" w:cstheme="majorBidi"/>
      <w:b/>
      <w:bCs/>
      <w:color w:val="5B9BD5" w:themeColor="accent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442E7A"/>
    <w:rPr>
      <w:color w:val="0563C1" w:themeColor="hyperlink"/>
      <w:u w:val="single"/>
    </w:rPr>
  </w:style>
  <w:style w:type="character" w:styleId="FollowedHyperlink">
    <w:name w:val="FollowedHyperlink"/>
    <w:basedOn w:val="DefaultParagraphFont"/>
    <w:uiPriority w:val="99"/>
    <w:semiHidden/>
    <w:unhideWhenUsed/>
    <w:rsid w:val="00AD4404"/>
    <w:rPr>
      <w:color w:val="954F72" w:themeColor="followedHyperlink"/>
      <w:u w:val="single"/>
    </w:rPr>
  </w:style>
  <w:style w:type="paragraph" w:styleId="BalloonText">
    <w:name w:val="Balloon Text"/>
    <w:basedOn w:val="Normal"/>
    <w:link w:val="BalloonTextChar"/>
    <w:uiPriority w:val="99"/>
    <w:semiHidden/>
    <w:unhideWhenUsed/>
    <w:rsid w:val="00B67E1F"/>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B67E1F"/>
    <w:rPr>
      <w:rFonts w:ascii="Tahoma" w:hAnsi="Tahoma" w:cs="Tahoma"/>
      <w:sz w:val="16"/>
      <w:szCs w:val="16"/>
    </w:rPr>
  </w:style>
  <w:style w:type="character" w:styleId="Heading1Char" w:customStyle="1">
    <w:name w:val="Heading 1 Char"/>
    <w:basedOn w:val="DefaultParagraphFont"/>
    <w:link w:val="Heading1"/>
    <w:uiPriority w:val="9"/>
    <w:rsid w:val="00B67E1F"/>
    <w:rPr>
      <w:rFonts w:ascii="Times New Roman" w:hAnsi="Times New Roman" w:eastAsia="Times New Roman" w:cs="Times New Roman"/>
      <w:b/>
      <w:bCs/>
      <w:kern w:val="36"/>
      <w:sz w:val="48"/>
      <w:szCs w:val="48"/>
      <w:lang w:val="fr-FR" w:eastAsia="fr-FR"/>
    </w:rPr>
  </w:style>
  <w:style w:type="paragraph" w:styleId="mh-meta" w:customStyle="1">
    <w:name w:val="mh-meta"/>
    <w:basedOn w:val="Normal"/>
    <w:rsid w:val="00B67E1F"/>
    <w:pPr>
      <w:spacing w:before="100" w:beforeAutospacing="1" w:after="100" w:afterAutospacing="1" w:line="240" w:lineRule="auto"/>
    </w:pPr>
    <w:rPr>
      <w:rFonts w:ascii="Times New Roman" w:hAnsi="Times New Roman" w:eastAsia="Times New Roman" w:cs="Times New Roman"/>
      <w:sz w:val="24"/>
      <w:szCs w:val="24"/>
      <w:lang w:val="fr-FR" w:eastAsia="fr-FR"/>
    </w:rPr>
  </w:style>
  <w:style w:type="character" w:styleId="entry-meta-date" w:customStyle="1">
    <w:name w:val="entry-meta-date"/>
    <w:basedOn w:val="DefaultParagraphFont"/>
    <w:rsid w:val="00B67E1F"/>
  </w:style>
  <w:style w:type="character" w:styleId="entry-meta-author" w:customStyle="1">
    <w:name w:val="entry-meta-author"/>
    <w:basedOn w:val="DefaultParagraphFont"/>
    <w:rsid w:val="00B67E1F"/>
  </w:style>
  <w:style w:type="character" w:styleId="entry-meta-categories" w:customStyle="1">
    <w:name w:val="entry-meta-categories"/>
    <w:basedOn w:val="DefaultParagraphFont"/>
    <w:rsid w:val="00B67E1F"/>
  </w:style>
  <w:style w:type="character" w:styleId="entry-meta-comments" w:customStyle="1">
    <w:name w:val="entry-meta-comments"/>
    <w:basedOn w:val="DefaultParagraphFont"/>
    <w:rsid w:val="00B67E1F"/>
  </w:style>
  <w:style w:type="paragraph" w:styleId="NormalWeb">
    <w:name w:val="Normal (Web)"/>
    <w:basedOn w:val="Normal"/>
    <w:uiPriority w:val="99"/>
    <w:semiHidden/>
    <w:unhideWhenUsed/>
    <w:rsid w:val="00B67E1F"/>
    <w:pPr>
      <w:spacing w:before="100" w:beforeAutospacing="1" w:after="100" w:afterAutospacing="1" w:line="240" w:lineRule="auto"/>
    </w:pPr>
    <w:rPr>
      <w:rFonts w:ascii="Times New Roman" w:hAnsi="Times New Roman" w:eastAsia="Times New Roman" w:cs="Times New Roman"/>
      <w:sz w:val="24"/>
      <w:szCs w:val="24"/>
      <w:lang w:val="fr-FR" w:eastAsia="fr-FR"/>
    </w:rPr>
  </w:style>
  <w:style w:type="paragraph" w:styleId="Header">
    <w:name w:val="header"/>
    <w:basedOn w:val="Normal"/>
    <w:link w:val="HeaderChar"/>
    <w:uiPriority w:val="99"/>
    <w:unhideWhenUsed/>
    <w:rsid w:val="00B91791"/>
    <w:pPr>
      <w:tabs>
        <w:tab w:val="center" w:pos="4513"/>
        <w:tab w:val="right" w:pos="9026"/>
      </w:tabs>
      <w:spacing w:after="0" w:line="240" w:lineRule="auto"/>
    </w:pPr>
  </w:style>
  <w:style w:type="character" w:styleId="HeaderChar" w:customStyle="1">
    <w:name w:val="Header Char"/>
    <w:basedOn w:val="DefaultParagraphFont"/>
    <w:link w:val="Header"/>
    <w:uiPriority w:val="99"/>
    <w:rsid w:val="00B91791"/>
  </w:style>
  <w:style w:type="paragraph" w:styleId="Footer">
    <w:name w:val="footer"/>
    <w:basedOn w:val="Normal"/>
    <w:link w:val="FooterChar"/>
    <w:uiPriority w:val="99"/>
    <w:unhideWhenUsed/>
    <w:rsid w:val="00B91791"/>
    <w:pPr>
      <w:tabs>
        <w:tab w:val="center" w:pos="4513"/>
        <w:tab w:val="right" w:pos="9026"/>
      </w:tabs>
      <w:spacing w:after="0" w:line="240" w:lineRule="auto"/>
    </w:pPr>
  </w:style>
  <w:style w:type="character" w:styleId="FooterChar" w:customStyle="1">
    <w:name w:val="Footer Char"/>
    <w:basedOn w:val="DefaultParagraphFont"/>
    <w:link w:val="Footer"/>
    <w:uiPriority w:val="99"/>
    <w:rsid w:val="00B91791"/>
  </w:style>
  <w:style w:type="character" w:styleId="Heading3Char" w:customStyle="1">
    <w:name w:val="Heading 3 Char"/>
    <w:basedOn w:val="DefaultParagraphFont"/>
    <w:link w:val="Heading3"/>
    <w:uiPriority w:val="9"/>
    <w:semiHidden/>
    <w:rsid w:val="005201AF"/>
    <w:rPr>
      <w:rFonts w:asciiTheme="majorHAnsi" w:hAnsiTheme="majorHAnsi" w:eastAsiaTheme="majorEastAsia" w:cstheme="majorBidi"/>
      <w:b/>
      <w:bCs/>
      <w:color w:val="5B9BD5" w:themeColor="accent1"/>
    </w:rPr>
  </w:style>
  <w:style w:type="character" w:styleId="Emphasis">
    <w:name w:val="Emphasis"/>
    <w:basedOn w:val="DefaultParagraphFont"/>
    <w:uiPriority w:val="20"/>
    <w:qFormat/>
    <w:rsid w:val="005201AF"/>
    <w:rPr>
      <w:i/>
      <w:iCs/>
    </w:rPr>
  </w:style>
  <w:style w:type="character" w:styleId="feed-item-date" w:customStyle="1">
    <w:name w:val="feed-item-date"/>
    <w:basedOn w:val="DefaultParagraphFont"/>
    <w:rsid w:val="005201AF"/>
  </w:style>
  <w:style w:type="paragraph" w:styleId="ListParagraph">
    <w:name w:val="List Paragraph"/>
    <w:aliases w:val="F5 List Paragraph,List Paragraph1,Dot pt,No Spacing1,List Paragraph Char Char Char,Indicator Text,Numbered Para 1,Colorful List - Accent 11,Bullet 1,Bullet Points,MAIN CONTENT,Bullet List,FooterText,Colorful List Accent 1,L"/>
    <w:basedOn w:val="Normal"/>
    <w:link w:val="ListParagraphChar"/>
    <w:uiPriority w:val="34"/>
    <w:qFormat/>
    <w:rsid w:val="00710BB5"/>
    <w:pPr>
      <w:ind w:left="720"/>
      <w:contextualSpacing/>
    </w:pPr>
  </w:style>
  <w:style w:type="paragraph" w:styleId="HTMLPreformatted">
    <w:name w:val="HTML Preformatted"/>
    <w:basedOn w:val="Normal"/>
    <w:link w:val="HTMLPreformattedChar"/>
    <w:uiPriority w:val="99"/>
    <w:semiHidden/>
    <w:unhideWhenUsed/>
    <w:rsid w:val="00710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sz w:val="20"/>
      <w:szCs w:val="20"/>
      <w:lang w:eastAsia="en-GB"/>
    </w:rPr>
  </w:style>
  <w:style w:type="character" w:styleId="HTMLPreformattedChar" w:customStyle="1">
    <w:name w:val="HTML Preformatted Char"/>
    <w:basedOn w:val="DefaultParagraphFont"/>
    <w:link w:val="HTMLPreformatted"/>
    <w:uiPriority w:val="99"/>
    <w:semiHidden/>
    <w:rsid w:val="00710BB5"/>
    <w:rPr>
      <w:rFonts w:ascii="Courier New" w:hAnsi="Courier New" w:eastAsia="Times New Roman" w:cs="Courier New"/>
      <w:sz w:val="20"/>
      <w:szCs w:val="20"/>
      <w:lang w:eastAsia="en-GB"/>
    </w:rPr>
  </w:style>
  <w:style w:type="paragraph" w:styleId="NoSpacing">
    <w:name w:val="No Spacing"/>
    <w:uiPriority w:val="1"/>
    <w:qFormat/>
    <w:rsid w:val="007D73C3"/>
    <w:pPr>
      <w:spacing w:after="0" w:line="240" w:lineRule="auto"/>
    </w:pPr>
  </w:style>
  <w:style w:type="paragraph" w:styleId="Title">
    <w:name w:val="Title"/>
    <w:aliases w:val="Chapitre"/>
    <w:basedOn w:val="Normal"/>
    <w:next w:val="Normal"/>
    <w:link w:val="TitleChar"/>
    <w:autoRedefine/>
    <w:uiPriority w:val="10"/>
    <w:qFormat/>
    <w:rsid w:val="008864A7"/>
    <w:pPr>
      <w:pBdr>
        <w:bottom w:val="single" w:color="4F81BD" w:sz="8" w:space="4"/>
      </w:pBdr>
      <w:tabs>
        <w:tab w:val="left" w:pos="5872"/>
      </w:tabs>
      <w:suppressAutoHyphens/>
      <w:autoSpaceDN w:val="0"/>
      <w:spacing w:after="240" w:line="240" w:lineRule="auto"/>
      <w:contextualSpacing/>
      <w:jc w:val="center"/>
      <w:textAlignment w:val="baseline"/>
    </w:pPr>
    <w:rPr>
      <w:rFonts w:ascii="Trade Gothic LT Std Cn" w:hAnsi="Trade Gothic LT Std Cn" w:eastAsia="Times New Roman" w:cs="Times New Roman"/>
      <w:color w:val="37468E"/>
      <w:spacing w:val="5"/>
      <w:kern w:val="28"/>
      <w:sz w:val="36"/>
      <w:szCs w:val="52"/>
      <w:lang w:val="fr-FR"/>
    </w:rPr>
  </w:style>
  <w:style w:type="character" w:styleId="TitleChar" w:customStyle="1">
    <w:name w:val="Title Char"/>
    <w:aliases w:val="Chapitre Char"/>
    <w:basedOn w:val="DefaultParagraphFont"/>
    <w:link w:val="Title"/>
    <w:uiPriority w:val="10"/>
    <w:rsid w:val="008864A7"/>
    <w:rPr>
      <w:rFonts w:ascii="Trade Gothic LT Std Cn" w:hAnsi="Trade Gothic LT Std Cn" w:eastAsia="Times New Roman" w:cs="Times New Roman"/>
      <w:color w:val="37468E"/>
      <w:spacing w:val="5"/>
      <w:kern w:val="28"/>
      <w:sz w:val="36"/>
      <w:szCs w:val="52"/>
      <w:lang w:val="fr-FR"/>
    </w:rPr>
  </w:style>
  <w:style w:type="character" w:styleId="ListParagraphChar" w:customStyle="1">
    <w:name w:val="List Paragraph Char"/>
    <w:aliases w:val="F5 List Paragraph Char,List Paragraph1 Char,Dot pt Char,No Spacing1 Char,List Paragraph Char Char Char Char,Indicator Text Char,Numbered Para 1 Char,Colorful List - Accent 11 Char,Bullet 1 Char,Bullet Points Char,MAIN CONTENT Char"/>
    <w:link w:val="ListParagraph"/>
    <w:uiPriority w:val="34"/>
    <w:qFormat/>
    <w:locked/>
    <w:rsid w:val="008864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99952">
      <w:bodyDiv w:val="1"/>
      <w:marLeft w:val="0"/>
      <w:marRight w:val="0"/>
      <w:marTop w:val="0"/>
      <w:marBottom w:val="0"/>
      <w:divBdr>
        <w:top w:val="none" w:sz="0" w:space="0" w:color="auto"/>
        <w:left w:val="none" w:sz="0" w:space="0" w:color="auto"/>
        <w:bottom w:val="none" w:sz="0" w:space="0" w:color="auto"/>
        <w:right w:val="none" w:sz="0" w:space="0" w:color="auto"/>
      </w:divBdr>
      <w:divsChild>
        <w:div w:id="1417752073">
          <w:marLeft w:val="0"/>
          <w:marRight w:val="0"/>
          <w:marTop w:val="0"/>
          <w:marBottom w:val="0"/>
          <w:divBdr>
            <w:top w:val="none" w:sz="0" w:space="0" w:color="auto"/>
            <w:left w:val="none" w:sz="0" w:space="0" w:color="auto"/>
            <w:bottom w:val="none" w:sz="0" w:space="0" w:color="auto"/>
            <w:right w:val="none" w:sz="0" w:space="0" w:color="auto"/>
          </w:divBdr>
          <w:divsChild>
            <w:div w:id="435560739">
              <w:marLeft w:val="0"/>
              <w:marRight w:val="0"/>
              <w:marTop w:val="0"/>
              <w:marBottom w:val="0"/>
              <w:divBdr>
                <w:top w:val="none" w:sz="0" w:space="0" w:color="auto"/>
                <w:left w:val="none" w:sz="0" w:space="0" w:color="auto"/>
                <w:bottom w:val="none" w:sz="0" w:space="0" w:color="auto"/>
                <w:right w:val="none" w:sz="0" w:space="0" w:color="auto"/>
              </w:divBdr>
              <w:divsChild>
                <w:div w:id="196981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80063">
          <w:marLeft w:val="0"/>
          <w:marRight w:val="0"/>
          <w:marTop w:val="0"/>
          <w:marBottom w:val="0"/>
          <w:divBdr>
            <w:top w:val="none" w:sz="0" w:space="0" w:color="auto"/>
            <w:left w:val="none" w:sz="0" w:space="0" w:color="auto"/>
            <w:bottom w:val="none" w:sz="0" w:space="0" w:color="auto"/>
            <w:right w:val="none" w:sz="0" w:space="0" w:color="auto"/>
          </w:divBdr>
          <w:divsChild>
            <w:div w:id="1218082825">
              <w:marLeft w:val="0"/>
              <w:marRight w:val="0"/>
              <w:marTop w:val="0"/>
              <w:marBottom w:val="0"/>
              <w:divBdr>
                <w:top w:val="none" w:sz="0" w:space="0" w:color="auto"/>
                <w:left w:val="none" w:sz="0" w:space="0" w:color="auto"/>
                <w:bottom w:val="none" w:sz="0" w:space="0" w:color="auto"/>
                <w:right w:val="none" w:sz="0" w:space="0" w:color="auto"/>
              </w:divBdr>
              <w:divsChild>
                <w:div w:id="773863621">
                  <w:marLeft w:val="0"/>
                  <w:marRight w:val="0"/>
                  <w:marTop w:val="0"/>
                  <w:marBottom w:val="0"/>
                  <w:divBdr>
                    <w:top w:val="none" w:sz="0" w:space="0" w:color="auto"/>
                    <w:left w:val="none" w:sz="0" w:space="0" w:color="auto"/>
                    <w:bottom w:val="none" w:sz="0" w:space="0" w:color="auto"/>
                    <w:right w:val="none" w:sz="0" w:space="0" w:color="auto"/>
                  </w:divBdr>
                </w:div>
                <w:div w:id="261185361">
                  <w:marLeft w:val="0"/>
                  <w:marRight w:val="0"/>
                  <w:marTop w:val="0"/>
                  <w:marBottom w:val="0"/>
                  <w:divBdr>
                    <w:top w:val="none" w:sz="0" w:space="0" w:color="auto"/>
                    <w:left w:val="none" w:sz="0" w:space="0" w:color="auto"/>
                    <w:bottom w:val="none" w:sz="0" w:space="0" w:color="auto"/>
                    <w:right w:val="none" w:sz="0" w:space="0" w:color="auto"/>
                  </w:divBdr>
                  <w:divsChild>
                    <w:div w:id="1372462613">
                      <w:marLeft w:val="0"/>
                      <w:marRight w:val="0"/>
                      <w:marTop w:val="0"/>
                      <w:marBottom w:val="0"/>
                      <w:divBdr>
                        <w:top w:val="none" w:sz="0" w:space="0" w:color="auto"/>
                        <w:left w:val="none" w:sz="0" w:space="0" w:color="auto"/>
                        <w:bottom w:val="none" w:sz="0" w:space="0" w:color="auto"/>
                        <w:right w:val="none" w:sz="0" w:space="0" w:color="auto"/>
                      </w:divBdr>
                      <w:divsChild>
                        <w:div w:id="480345793">
                          <w:marLeft w:val="0"/>
                          <w:marRight w:val="0"/>
                          <w:marTop w:val="0"/>
                          <w:marBottom w:val="0"/>
                          <w:divBdr>
                            <w:top w:val="none" w:sz="0" w:space="0" w:color="auto"/>
                            <w:left w:val="none" w:sz="0" w:space="0" w:color="auto"/>
                            <w:bottom w:val="none" w:sz="0" w:space="0" w:color="auto"/>
                            <w:right w:val="none" w:sz="0" w:space="0" w:color="auto"/>
                          </w:divBdr>
                          <w:divsChild>
                            <w:div w:id="582030043">
                              <w:marLeft w:val="0"/>
                              <w:marRight w:val="0"/>
                              <w:marTop w:val="0"/>
                              <w:marBottom w:val="0"/>
                              <w:divBdr>
                                <w:top w:val="none" w:sz="0" w:space="0" w:color="auto"/>
                                <w:left w:val="none" w:sz="0" w:space="0" w:color="auto"/>
                                <w:bottom w:val="none" w:sz="0" w:space="0" w:color="auto"/>
                                <w:right w:val="none" w:sz="0" w:space="0" w:color="auto"/>
                              </w:divBdr>
                              <w:divsChild>
                                <w:div w:id="1849447854">
                                  <w:marLeft w:val="0"/>
                                  <w:marRight w:val="0"/>
                                  <w:marTop w:val="0"/>
                                  <w:marBottom w:val="0"/>
                                  <w:divBdr>
                                    <w:top w:val="none" w:sz="0" w:space="0" w:color="auto"/>
                                    <w:left w:val="none" w:sz="0" w:space="0" w:color="auto"/>
                                    <w:bottom w:val="none" w:sz="0" w:space="0" w:color="auto"/>
                                    <w:right w:val="none" w:sz="0" w:space="0" w:color="auto"/>
                                  </w:divBdr>
                                </w:div>
                                <w:div w:id="495221332">
                                  <w:marLeft w:val="0"/>
                                  <w:marRight w:val="0"/>
                                  <w:marTop w:val="0"/>
                                  <w:marBottom w:val="0"/>
                                  <w:divBdr>
                                    <w:top w:val="none" w:sz="0" w:space="0" w:color="auto"/>
                                    <w:left w:val="none" w:sz="0" w:space="0" w:color="auto"/>
                                    <w:bottom w:val="none" w:sz="0" w:space="0" w:color="auto"/>
                                    <w:right w:val="none" w:sz="0" w:space="0" w:color="auto"/>
                                  </w:divBdr>
                                </w:div>
                              </w:divsChild>
                            </w:div>
                            <w:div w:id="9990698">
                              <w:marLeft w:val="0"/>
                              <w:marRight w:val="0"/>
                              <w:marTop w:val="0"/>
                              <w:marBottom w:val="0"/>
                              <w:divBdr>
                                <w:top w:val="none" w:sz="0" w:space="0" w:color="auto"/>
                                <w:left w:val="none" w:sz="0" w:space="0" w:color="auto"/>
                                <w:bottom w:val="none" w:sz="0" w:space="0" w:color="auto"/>
                                <w:right w:val="none" w:sz="0" w:space="0" w:color="auto"/>
                              </w:divBdr>
                              <w:divsChild>
                                <w:div w:id="1716390550">
                                  <w:marLeft w:val="0"/>
                                  <w:marRight w:val="0"/>
                                  <w:marTop w:val="0"/>
                                  <w:marBottom w:val="0"/>
                                  <w:divBdr>
                                    <w:top w:val="none" w:sz="0" w:space="0" w:color="auto"/>
                                    <w:left w:val="none" w:sz="0" w:space="0" w:color="auto"/>
                                    <w:bottom w:val="none" w:sz="0" w:space="0" w:color="auto"/>
                                    <w:right w:val="none" w:sz="0" w:space="0" w:color="auto"/>
                                  </w:divBdr>
                                </w:div>
                                <w:div w:id="660810870">
                                  <w:marLeft w:val="0"/>
                                  <w:marRight w:val="0"/>
                                  <w:marTop w:val="0"/>
                                  <w:marBottom w:val="0"/>
                                  <w:divBdr>
                                    <w:top w:val="none" w:sz="0" w:space="0" w:color="auto"/>
                                    <w:left w:val="none" w:sz="0" w:space="0" w:color="auto"/>
                                    <w:bottom w:val="none" w:sz="0" w:space="0" w:color="auto"/>
                                    <w:right w:val="none" w:sz="0" w:space="0" w:color="auto"/>
                                  </w:divBdr>
                                </w:div>
                                <w:div w:id="1311062026">
                                  <w:marLeft w:val="0"/>
                                  <w:marRight w:val="0"/>
                                  <w:marTop w:val="0"/>
                                  <w:marBottom w:val="0"/>
                                  <w:divBdr>
                                    <w:top w:val="none" w:sz="0" w:space="0" w:color="auto"/>
                                    <w:left w:val="none" w:sz="0" w:space="0" w:color="auto"/>
                                    <w:bottom w:val="none" w:sz="0" w:space="0" w:color="auto"/>
                                    <w:right w:val="none" w:sz="0" w:space="0" w:color="auto"/>
                                  </w:divBdr>
                                </w:div>
                              </w:divsChild>
                            </w:div>
                            <w:div w:id="1800566940">
                              <w:marLeft w:val="0"/>
                              <w:marRight w:val="0"/>
                              <w:marTop w:val="0"/>
                              <w:marBottom w:val="0"/>
                              <w:divBdr>
                                <w:top w:val="none" w:sz="0" w:space="0" w:color="auto"/>
                                <w:left w:val="none" w:sz="0" w:space="0" w:color="auto"/>
                                <w:bottom w:val="none" w:sz="0" w:space="0" w:color="auto"/>
                                <w:right w:val="none" w:sz="0" w:space="0" w:color="auto"/>
                              </w:divBdr>
                              <w:divsChild>
                                <w:div w:id="1832138756">
                                  <w:marLeft w:val="0"/>
                                  <w:marRight w:val="0"/>
                                  <w:marTop w:val="0"/>
                                  <w:marBottom w:val="0"/>
                                  <w:divBdr>
                                    <w:top w:val="none" w:sz="0" w:space="0" w:color="auto"/>
                                    <w:left w:val="none" w:sz="0" w:space="0" w:color="auto"/>
                                    <w:bottom w:val="none" w:sz="0" w:space="0" w:color="auto"/>
                                    <w:right w:val="none" w:sz="0" w:space="0" w:color="auto"/>
                                  </w:divBdr>
                                </w:div>
                                <w:div w:id="66803717">
                                  <w:marLeft w:val="0"/>
                                  <w:marRight w:val="0"/>
                                  <w:marTop w:val="0"/>
                                  <w:marBottom w:val="0"/>
                                  <w:divBdr>
                                    <w:top w:val="none" w:sz="0" w:space="0" w:color="auto"/>
                                    <w:left w:val="none" w:sz="0" w:space="0" w:color="auto"/>
                                    <w:bottom w:val="none" w:sz="0" w:space="0" w:color="auto"/>
                                    <w:right w:val="none" w:sz="0" w:space="0" w:color="auto"/>
                                  </w:divBdr>
                                </w:div>
                                <w:div w:id="1769504036">
                                  <w:marLeft w:val="0"/>
                                  <w:marRight w:val="0"/>
                                  <w:marTop w:val="0"/>
                                  <w:marBottom w:val="0"/>
                                  <w:divBdr>
                                    <w:top w:val="none" w:sz="0" w:space="0" w:color="auto"/>
                                    <w:left w:val="none" w:sz="0" w:space="0" w:color="auto"/>
                                    <w:bottom w:val="none" w:sz="0" w:space="0" w:color="auto"/>
                                    <w:right w:val="none" w:sz="0" w:space="0" w:color="auto"/>
                                  </w:divBdr>
                                </w:div>
                              </w:divsChild>
                            </w:div>
                            <w:div w:id="1935477571">
                              <w:marLeft w:val="0"/>
                              <w:marRight w:val="0"/>
                              <w:marTop w:val="0"/>
                              <w:marBottom w:val="0"/>
                              <w:divBdr>
                                <w:top w:val="none" w:sz="0" w:space="0" w:color="auto"/>
                                <w:left w:val="none" w:sz="0" w:space="0" w:color="auto"/>
                                <w:bottom w:val="none" w:sz="0" w:space="0" w:color="auto"/>
                                <w:right w:val="none" w:sz="0" w:space="0" w:color="auto"/>
                              </w:divBdr>
                              <w:divsChild>
                                <w:div w:id="784932131">
                                  <w:marLeft w:val="0"/>
                                  <w:marRight w:val="0"/>
                                  <w:marTop w:val="0"/>
                                  <w:marBottom w:val="0"/>
                                  <w:divBdr>
                                    <w:top w:val="none" w:sz="0" w:space="0" w:color="auto"/>
                                    <w:left w:val="none" w:sz="0" w:space="0" w:color="auto"/>
                                    <w:bottom w:val="none" w:sz="0" w:space="0" w:color="auto"/>
                                    <w:right w:val="none" w:sz="0" w:space="0" w:color="auto"/>
                                  </w:divBdr>
                                </w:div>
                                <w:div w:id="142537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3576069">
      <w:bodyDiv w:val="1"/>
      <w:marLeft w:val="0"/>
      <w:marRight w:val="0"/>
      <w:marTop w:val="0"/>
      <w:marBottom w:val="0"/>
      <w:divBdr>
        <w:top w:val="none" w:sz="0" w:space="0" w:color="auto"/>
        <w:left w:val="none" w:sz="0" w:space="0" w:color="auto"/>
        <w:bottom w:val="none" w:sz="0" w:space="0" w:color="auto"/>
        <w:right w:val="none" w:sz="0" w:space="0" w:color="auto"/>
      </w:divBdr>
      <w:divsChild>
        <w:div w:id="545411748">
          <w:marLeft w:val="0"/>
          <w:marRight w:val="0"/>
          <w:marTop w:val="0"/>
          <w:marBottom w:val="0"/>
          <w:divBdr>
            <w:top w:val="none" w:sz="0" w:space="0" w:color="auto"/>
            <w:left w:val="none" w:sz="0" w:space="0" w:color="auto"/>
            <w:bottom w:val="none" w:sz="0" w:space="0" w:color="auto"/>
            <w:right w:val="none" w:sz="0" w:space="0" w:color="auto"/>
          </w:divBdr>
        </w:div>
        <w:div w:id="1725985754">
          <w:marLeft w:val="0"/>
          <w:marRight w:val="0"/>
          <w:marTop w:val="0"/>
          <w:marBottom w:val="0"/>
          <w:divBdr>
            <w:top w:val="none" w:sz="0" w:space="0" w:color="auto"/>
            <w:left w:val="none" w:sz="0" w:space="0" w:color="auto"/>
            <w:bottom w:val="none" w:sz="0" w:space="0" w:color="auto"/>
            <w:right w:val="none" w:sz="0" w:space="0" w:color="auto"/>
          </w:divBdr>
          <w:divsChild>
            <w:div w:id="2059082723">
              <w:marLeft w:val="0"/>
              <w:marRight w:val="0"/>
              <w:marTop w:val="0"/>
              <w:marBottom w:val="0"/>
              <w:divBdr>
                <w:top w:val="none" w:sz="0" w:space="0" w:color="auto"/>
                <w:left w:val="none" w:sz="0" w:space="0" w:color="auto"/>
                <w:bottom w:val="none" w:sz="0" w:space="0" w:color="auto"/>
                <w:right w:val="none" w:sz="0" w:space="0" w:color="auto"/>
              </w:divBdr>
            </w:div>
            <w:div w:id="1733196561">
              <w:marLeft w:val="0"/>
              <w:marRight w:val="0"/>
              <w:marTop w:val="0"/>
              <w:marBottom w:val="0"/>
              <w:divBdr>
                <w:top w:val="none" w:sz="0" w:space="0" w:color="auto"/>
                <w:left w:val="none" w:sz="0" w:space="0" w:color="auto"/>
                <w:bottom w:val="none" w:sz="0" w:space="0" w:color="auto"/>
                <w:right w:val="none" w:sz="0" w:space="0" w:color="auto"/>
              </w:divBdr>
            </w:div>
            <w:div w:id="206452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612687">
      <w:bodyDiv w:val="1"/>
      <w:marLeft w:val="0"/>
      <w:marRight w:val="0"/>
      <w:marTop w:val="0"/>
      <w:marBottom w:val="0"/>
      <w:divBdr>
        <w:top w:val="none" w:sz="0" w:space="0" w:color="auto"/>
        <w:left w:val="none" w:sz="0" w:space="0" w:color="auto"/>
        <w:bottom w:val="none" w:sz="0" w:space="0" w:color="auto"/>
        <w:right w:val="none" w:sz="0" w:space="0" w:color="auto"/>
      </w:divBdr>
    </w:div>
    <w:div w:id="1708406732">
      <w:bodyDiv w:val="1"/>
      <w:marLeft w:val="0"/>
      <w:marRight w:val="0"/>
      <w:marTop w:val="0"/>
      <w:marBottom w:val="0"/>
      <w:divBdr>
        <w:top w:val="none" w:sz="0" w:space="0" w:color="auto"/>
        <w:left w:val="none" w:sz="0" w:space="0" w:color="auto"/>
        <w:bottom w:val="none" w:sz="0" w:space="0" w:color="auto"/>
        <w:right w:val="none" w:sz="0" w:space="0" w:color="auto"/>
      </w:divBdr>
    </w:div>
    <w:div w:id="1848130182">
      <w:bodyDiv w:val="1"/>
      <w:marLeft w:val="0"/>
      <w:marRight w:val="0"/>
      <w:marTop w:val="0"/>
      <w:marBottom w:val="0"/>
      <w:divBdr>
        <w:top w:val="none" w:sz="0" w:space="0" w:color="auto"/>
        <w:left w:val="none" w:sz="0" w:space="0" w:color="auto"/>
        <w:bottom w:val="none" w:sz="0" w:space="0" w:color="auto"/>
        <w:right w:val="none" w:sz="0" w:space="0" w:color="auto"/>
      </w:divBdr>
      <w:divsChild>
        <w:div w:id="1690526783">
          <w:marLeft w:val="0"/>
          <w:marRight w:val="0"/>
          <w:marTop w:val="0"/>
          <w:marBottom w:val="0"/>
          <w:divBdr>
            <w:top w:val="none" w:sz="0" w:space="0" w:color="auto"/>
            <w:left w:val="none" w:sz="0" w:space="0" w:color="auto"/>
            <w:bottom w:val="none" w:sz="0" w:space="0" w:color="auto"/>
            <w:right w:val="none" w:sz="0" w:space="0" w:color="auto"/>
          </w:divBdr>
          <w:divsChild>
            <w:div w:id="45779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765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8" /><Relationship Type="http://schemas.openxmlformats.org/officeDocument/2006/relationships/image" Target="media/image8.png" Id="rId26" /><Relationship Type="http://schemas.openxmlformats.org/officeDocument/2006/relationships/customXml" Target="../customXml/item3.xml" Id="rId39" /><Relationship Type="http://schemas.openxmlformats.org/officeDocument/2006/relationships/hyperlink" Target="http://www.rapideinfo.biz/2017/03/" TargetMode="External" Id="rId21" /><Relationship Type="http://schemas.openxmlformats.org/officeDocument/2006/relationships/footer" Target="footer1.xml" Id="rId34" /><Relationship Type="http://schemas.openxmlformats.org/officeDocument/2006/relationships/hyperlink" Target="http://aidara.mondoblog.org/2017/03/09/journee-nationale-de-lutte-contre-lesclavage-dysfonctionnement-tribunaux-speciaux-charges-affaires-desclavage/" TargetMode="External" Id="rId7" /><Relationship Type="http://schemas.openxmlformats.org/officeDocument/2006/relationships/image" Target="media/image3.png" Id="rId12" /><Relationship Type="http://schemas.openxmlformats.org/officeDocument/2006/relationships/hyperlink" Target="http://www.rapideinfo.biz/6-mars-kiffa-se-drape-de-couleurs-en-prelude-a-la-journee-nationale-consacree-a-la-lutte-contre-les-pratiques-esclavagistes/" TargetMode="External" Id="rId25" /><Relationship Type="http://schemas.openxmlformats.org/officeDocument/2006/relationships/customXml" Target="../customXml/item2.xml" Id="rId38" /><Relationship Type="http://schemas.openxmlformats.org/officeDocument/2006/relationships/styles" Target="styles.xml" Id="rId2" /><Relationship Type="http://schemas.openxmlformats.org/officeDocument/2006/relationships/image" Target="media/image5.png" Id="rId16" /><Relationship Type="http://schemas.openxmlformats.org/officeDocument/2006/relationships/image" Target="media/image7.jpeg" Id="rId20" /><Relationship Type="http://schemas.openxmlformats.org/officeDocument/2006/relationships/image" Target="media/image10.png"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www.rapideinfo.biz/category/actualites/" TargetMode="External" Id="rId24" /><Relationship Type="http://schemas.openxmlformats.org/officeDocument/2006/relationships/image" Target="media/image12.png" Id="rId32" /><Relationship Type="http://schemas.openxmlformats.org/officeDocument/2006/relationships/customXml" Target="../customXml/item1.xml" Id="rId37" /><Relationship Type="http://schemas.openxmlformats.org/officeDocument/2006/relationships/footnotes" Target="footnotes.xml" Id="rId5" /><Relationship Type="http://schemas.openxmlformats.org/officeDocument/2006/relationships/hyperlink" Target="http://www.rapideinfo.biz/category/a-la-une/" TargetMode="External" Id="rId23" /><Relationship Type="http://schemas.openxmlformats.org/officeDocument/2006/relationships/image" Target="media/image9.png" Id="rId28" /><Relationship Type="http://schemas.openxmlformats.org/officeDocument/2006/relationships/theme" Target="theme/theme1.xml" Id="rId36" /><Relationship Type="http://schemas.openxmlformats.org/officeDocument/2006/relationships/image" Target="media/image2.png" Id="rId10" /><Relationship Type="http://schemas.openxmlformats.org/officeDocument/2006/relationships/image" Target="media/image11.png" Id="rId31" /><Relationship Type="http://schemas.openxmlformats.org/officeDocument/2006/relationships/webSettings" Target="webSettings.xml" Id="rId4" /><Relationship Type="http://schemas.openxmlformats.org/officeDocument/2006/relationships/image" Target="media/image4.png" Id="rId14" /><Relationship Type="http://schemas.openxmlformats.org/officeDocument/2006/relationships/hyperlink" Target="http://www.rapideinfo.biz/author/ambettargmail-com/" TargetMode="External" Id="rId22" /><Relationship Type="http://schemas.openxmlformats.org/officeDocument/2006/relationships/hyperlink" Target="http://lauthentic.info/spip.php?page=backend" TargetMode="External" Id="rId30" /><Relationship Type="http://schemas.openxmlformats.org/officeDocument/2006/relationships/fontTable" Target="fontTable.xml" Id="rId35" /><Relationship Type="http://schemas.openxmlformats.org/officeDocument/2006/relationships/image" Target="media/image1.png" Id="rId8" /><Relationship Type="http://schemas.openxmlformats.org/officeDocument/2006/relationships/settings" Target="settings.xml" Id="rId3" /><Relationship Type="http://schemas.openxmlformats.org/officeDocument/2006/relationships/glossaryDocument" Target="glossary/document.xml" Id="Rd7064b187f604e1e" /><Relationship Type="http://schemas.openxmlformats.org/officeDocument/2006/relationships/hyperlink" Target="http://aidara.mondoblog.org/2017/03/09/journee-nationale-de-lutte-contre-lesclavage-dysfonctionnement-tribunaux-speciaux-charges-affaires-desclavage/" TargetMode="External" Id="R7ae238f4d6b84337" /><Relationship Type="http://schemas.openxmlformats.org/officeDocument/2006/relationships/hyperlink" Target="http://www.kiffainfo.net/article17435.html" TargetMode="External" Id="R5d2cd722dc1a4b9c" /><Relationship Type="http://schemas.openxmlformats.org/officeDocument/2006/relationships/hyperlink" Target="http://adrar-info.net/?p=39506" TargetMode="External" Id="Rbeb24b7ce261499d" /><Relationship Type="http://schemas.openxmlformats.org/officeDocument/2006/relationships/hyperlink" Target="http://www.cdhah.gov.mr/index.php/14-actualites/229-lancement-d-un-atelier-de-sensibilisation-sur-la-loi-criminalisant-l-esclavage" TargetMode="External" Id="R3c5d87e97ab045ce" /><Relationship Type="http://schemas.openxmlformats.org/officeDocument/2006/relationships/hyperlink" Target="http://fr.ami.mr/Depeche-39846.html" TargetMode="External" Id="R07dde3733f6c440e" /><Relationship Type="http://schemas.openxmlformats.org/officeDocument/2006/relationships/hyperlink" Target="http://www.rapideinfo.biz/6-mars-kiffa-se-drape-de-couleurs-en-prelude-a-la-journee-nationale-consacree-a-la-lutte-contre-les-pratiques-esclavagistes/" TargetMode="External" Id="R0942b0e88a3744d5" /><Relationship Type="http://schemas.openxmlformats.org/officeDocument/2006/relationships/hyperlink" Target="http://lauthentic.info/Actualites/Culture/article/ABA-ROLI-le-barreau-americain-assistera-les-maires-de-l-Assaba-en-formation" TargetMode="External" Id="R193a960932234d00" /><Relationship Type="http://schemas.openxmlformats.org/officeDocument/2006/relationships/hyperlink" Target="http://www.kiffainfo.net/article17426.html" TargetMode="External" Id="R6055e71f44f642ee" /><Relationship Type="http://schemas.openxmlformats.org/officeDocument/2006/relationships/hyperlink" Target="http://courrierdunord.info/2017/03/12/journee-nationale-contre-lesclavage-lassaba-se-mobilise-autour-de-la-loi-dincrimination/" TargetMode="External" Id="Rf3ffc7790b9543ca" /><Relationship Type="http://schemas.openxmlformats.org/officeDocument/2006/relationships/hyperlink" Target="http://lauthentic.info/Actualites/Culture/article/Journee-nationale-contre-l-esclavage-L-Assaba-se-mobilise-autour-de-la-Loi-d" TargetMode="External" Id="R6a7dab102a5d402a"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3fd3bf95-d05d-4b36-b0f7-1bb101452c61}"/>
      </w:docPartPr>
      <w:docPartBody>
        <w:p w14:paraId="1EC304C6">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8C71B03157F14C9513B474E6DDC735" ma:contentTypeVersion="21" ma:contentTypeDescription="Create a new document." ma:contentTypeScope="" ma:versionID="e1e41d0edab5909f7a146c506617a137">
  <xsd:schema xmlns:xsd="http://www.w3.org/2001/XMLSchema" xmlns:xs="http://www.w3.org/2001/XMLSchema" xmlns:p="http://schemas.microsoft.com/office/2006/metadata/properties" xmlns:ns2="42e62e60-57e5-4e6a-9b91-5fe0ea398e14" xmlns:ns3="7b954495-6b9c-408d-89b5-6a41a286e19c" targetNamespace="http://schemas.microsoft.com/office/2006/metadata/properties" ma:root="true" ma:fieldsID="d020fac726a5c0b8a948df314f1407b4" ns2:_="" ns3:_="">
    <xsd:import namespace="42e62e60-57e5-4e6a-9b91-5fe0ea398e14"/>
    <xsd:import namespace="7b954495-6b9c-408d-89b5-6a41a286e19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2:Assignedto" minOccurs="0"/>
                <xsd:element ref="ns2:SenttoBAH" minOccurs="0"/>
                <xsd:element ref="ns2:QuestionsorComments" minOccurs="0"/>
                <xsd:element ref="ns3:SharedWithUsers" minOccurs="0"/>
                <xsd:element ref="ns3:SharedWithDetails" minOccurs="0"/>
                <xsd:element ref="ns2:CatalogingCompleted_x003f_" minOccurs="0"/>
                <xsd:element ref="ns2:LizQC_x003f_" minOccurs="0"/>
                <xsd:element ref="ns2:lcf76f155ced4ddcb4097134ff3c332f" minOccurs="0"/>
                <xsd:element ref="ns3:TaxCatchAll" minOccurs="0"/>
                <xsd:element ref="ns2:DOLComments" minOccurs="0"/>
                <xsd:element ref="ns2:UploadedtoDrupal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e62e60-57e5-4e6a-9b91-5fe0ea398e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Assignedto" ma:index="17" nillable="true" ma:displayName="Assigned to " ma:description="name of ICF analyst" ma:format="Dropdown" ma:internalName="Assignedto">
      <xsd:simpleType>
        <xsd:restriction base="dms:Note">
          <xsd:maxLength value="255"/>
        </xsd:restriction>
      </xsd:simpleType>
    </xsd:element>
    <xsd:element name="SenttoBAH" ma:index="18" nillable="true" ma:displayName="Sent to BAH" ma:default="0" ma:format="Dropdown" ma:internalName="SenttoBAH">
      <xsd:simpleType>
        <xsd:restriction base="dms:Boolean"/>
      </xsd:simpleType>
    </xsd:element>
    <xsd:element name="QuestionsorComments" ma:index="19" nillable="true" ma:displayName="Questions or Comments" ma:format="Dropdown" ma:internalName="QuestionsorComments">
      <xsd:simpleType>
        <xsd:restriction base="dms:Note">
          <xsd:maxLength value="255"/>
        </xsd:restriction>
      </xsd:simpleType>
    </xsd:element>
    <xsd:element name="CatalogingCompleted_x003f_" ma:index="22" nillable="true" ma:displayName="Cataloging Completed?" ma:format="Dropdown" ma:internalName="CatalogingCompleted_x003f_">
      <xsd:simpleType>
        <xsd:restriction base="dms:Text">
          <xsd:maxLength value="255"/>
        </xsd:restriction>
      </xsd:simpleType>
    </xsd:element>
    <xsd:element name="LizQC_x003f_" ma:index="23" nillable="true" ma:displayName="Liz QC?" ma:description="Indicate Yes only, if not, leave blank" ma:format="Dropdown" ma:internalName="LizQC_x003f_">
      <xsd:simpleType>
        <xsd:restriction base="dms:Text">
          <xsd:maxLength value="1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b5a8d78b-6148-4bf1-92dd-b4f00782c405" ma:termSetId="09814cd3-568e-fe90-9814-8d621ff8fb84" ma:anchorId="fba54fb3-c3e1-fe81-a776-ca4b69148c4d" ma:open="true" ma:isKeyword="false">
      <xsd:complexType>
        <xsd:sequence>
          <xsd:element ref="pc:Terms" minOccurs="0" maxOccurs="1"/>
        </xsd:sequence>
      </xsd:complexType>
    </xsd:element>
    <xsd:element name="DOLComments" ma:index="27" nillable="true" ma:displayName="DOL Comments" ma:format="Dropdown" ma:internalName="DOLComments">
      <xsd:simpleType>
        <xsd:restriction base="dms:Note">
          <xsd:maxLength value="255"/>
        </xsd:restriction>
      </xsd:simpleType>
    </xsd:element>
    <xsd:element name="UploadedtoDrupal_x003f_" ma:index="28" nillable="true" ma:displayName="Uploaded to Drupal?" ma:format="Dropdown" ma:internalName="UploadedtoDrupal_x003f_">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954495-6b9c-408d-89b5-6a41a286e19c"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548b665a-b356-4761-a5fb-15e6df008e65}" ma:internalName="TaxCatchAll" ma:showField="CatchAllData" ma:web="7b954495-6b9c-408d-89b5-6a41a286e1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ssignedto xmlns="42e62e60-57e5-4e6a-9b91-5fe0ea398e14">Arwa</Assignedto>
    <QuestionsorComments xmlns="42e62e60-57e5-4e6a-9b91-5fe0ea398e14">ILAB Guidance Received - Include</QuestionsorComments>
    <SenttoBAH xmlns="42e62e60-57e5-4e6a-9b91-5fe0ea398e14">false</SenttoBAH>
    <CatalogingCompleted_x003f_ xmlns="42e62e60-57e5-4e6a-9b91-5fe0ea398e14">Yes</CatalogingCompleted_x003f_>
    <LizQC_x003f_ xmlns="42e62e60-57e5-4e6a-9b91-5fe0ea398e14" xsi:nil="true"/>
    <TaxCatchAll xmlns="7b954495-6b9c-408d-89b5-6a41a286e19c" xsi:nil="true"/>
    <lcf76f155ced4ddcb4097134ff3c332f xmlns="42e62e60-57e5-4e6a-9b91-5fe0ea398e14">
      <Terms xmlns="http://schemas.microsoft.com/office/infopath/2007/PartnerControls"/>
    </lcf76f155ced4ddcb4097134ff3c332f>
    <DOLComments xmlns="42e62e60-57e5-4e6a-9b91-5fe0ea398e14" xsi:nil="true"/>
    <UploadedtoDrupal_x003f_ xmlns="42e62e60-57e5-4e6a-9b91-5fe0ea398e14" xsi:nil="true"/>
  </documentManagement>
</p:properties>
</file>

<file path=customXml/itemProps1.xml><?xml version="1.0" encoding="utf-8"?>
<ds:datastoreItem xmlns:ds="http://schemas.openxmlformats.org/officeDocument/2006/customXml" ds:itemID="{82D9BA15-BEE8-4CAC-A305-E12D3744548B}"/>
</file>

<file path=customXml/itemProps2.xml><?xml version="1.0" encoding="utf-8"?>
<ds:datastoreItem xmlns:ds="http://schemas.openxmlformats.org/officeDocument/2006/customXml" ds:itemID="{2E1DFFCA-851C-4724-AD0F-9CFCC3AE0F9E}"/>
</file>

<file path=customXml/itemProps3.xml><?xml version="1.0" encoding="utf-8"?>
<ds:datastoreItem xmlns:ds="http://schemas.openxmlformats.org/officeDocument/2006/customXml" ds:itemID="{B8372361-9FD6-485C-B3AD-2B966B96376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ILO</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ILO</dc:creator>
  <cp:lastModifiedBy>Chaou, Samantha M - ILAB CTR</cp:lastModifiedBy>
  <cp:revision>8</cp:revision>
  <dcterms:created xsi:type="dcterms:W3CDTF">2017-04-24T13:08:00Z</dcterms:created>
  <dcterms:modified xsi:type="dcterms:W3CDTF">2022-12-02T19:23:18Z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0x010100A88C71B03157F14C9513B474E6DDC735</vt:lpwstr>
  </property>
  <property fmtid="{D5CDD505-2E9C-101B-9397-08002B2CF9AE}" pid="3" name="MediaServiceImageTags">
    <vt:lpwstr/>
  </property>
</Properties>
</file>