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8" w:rsidRDefault="00A7496D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Child Weights by Age in Cocoa Growing Areas of Ghana</w:t>
      </w:r>
    </w:p>
    <w:p w:rsidR="00FE18E8" w:rsidRPr="00FE18E8" w:rsidRDefault="00FE18E8">
      <w:pPr>
        <w:rPr>
          <w:rFonts w:ascii="Arial" w:hAnsi="Arial" w:cs="Arial"/>
          <w:b/>
          <w:sz w:val="32"/>
          <w:szCs w:val="32"/>
        </w:rPr>
      </w:pP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207"/>
        <w:gridCol w:w="2208"/>
        <w:gridCol w:w="2208"/>
        <w:gridCol w:w="2208"/>
      </w:tblGrid>
      <w:tr w:rsidR="007350F9" w:rsidRPr="00EF13F1" w:rsidTr="0073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350F9" w:rsidRPr="00EF13F1" w:rsidRDefault="007350F9" w:rsidP="00EF13F1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350F9" w:rsidRPr="00EF13F1" w:rsidRDefault="007350F9" w:rsidP="00EF13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Kilograms</w:t>
            </w:r>
          </w:p>
        </w:tc>
        <w:tc>
          <w:tcPr>
            <w:tcW w:w="49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350F9" w:rsidRPr="00EF13F1" w:rsidRDefault="007350F9" w:rsidP="00EF13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Pounds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3F1" w:rsidRPr="00EF13F1" w:rsidRDefault="00EF13F1" w:rsidP="00EF13F1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EF13F1">
              <w:rPr>
                <w:rFonts w:ascii="Arial Narrow" w:hAnsi="Arial Narrow" w:cs="Arial"/>
                <w:sz w:val="32"/>
                <w:szCs w:val="32"/>
              </w:rPr>
              <w:t>Age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13F1" w:rsidRPr="00EF13F1" w:rsidRDefault="007350F9" w:rsidP="00EF13F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Mean w</w:t>
            </w:r>
            <w:r w:rsidR="00EF13F1" w:rsidRPr="00EF13F1">
              <w:rPr>
                <w:rFonts w:ascii="Arial Narrow" w:hAnsi="Arial Narrow" w:cs="Arial"/>
                <w:sz w:val="32"/>
                <w:szCs w:val="32"/>
              </w:rPr>
              <w:t>eight (</w:t>
            </w:r>
            <w:proofErr w:type="spellStart"/>
            <w:r w:rsidR="00EF13F1" w:rsidRPr="00EF13F1">
              <w:rPr>
                <w:rFonts w:ascii="Arial Narrow" w:hAnsi="Arial Narrow" w:cs="Arial"/>
                <w:sz w:val="32"/>
                <w:szCs w:val="32"/>
              </w:rPr>
              <w:t>kg</w:t>
            </w:r>
            <w:r>
              <w:rPr>
                <w:rFonts w:ascii="Arial Narrow" w:hAnsi="Arial Narrow" w:cs="Arial"/>
                <w:sz w:val="32"/>
                <w:szCs w:val="32"/>
              </w:rPr>
              <w:t>s</w:t>
            </w:r>
            <w:proofErr w:type="spellEnd"/>
            <w:r w:rsidR="00EF13F1" w:rsidRPr="00EF13F1">
              <w:rPr>
                <w:rFonts w:ascii="Arial Narrow" w:hAnsi="Arial Narrow" w:cs="Arial"/>
                <w:sz w:val="32"/>
                <w:szCs w:val="32"/>
              </w:rPr>
              <w:t>)</w:t>
            </w:r>
          </w:p>
        </w:tc>
        <w:tc>
          <w:tcPr>
            <w:tcW w:w="2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F13F1" w:rsidRPr="00EF13F1" w:rsidRDefault="00EF13F1" w:rsidP="007350F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2"/>
                <w:szCs w:val="32"/>
              </w:rPr>
            </w:pPr>
            <w:r w:rsidRPr="00EF13F1">
              <w:rPr>
                <w:rFonts w:ascii="Arial Narrow" w:hAnsi="Arial Narrow" w:cs="Arial"/>
                <w:sz w:val="32"/>
                <w:szCs w:val="32"/>
              </w:rPr>
              <w:t xml:space="preserve">1/3 weight </w:t>
            </w:r>
            <w:r w:rsidR="007350F9">
              <w:rPr>
                <w:rFonts w:ascii="Arial Narrow" w:hAnsi="Arial Narrow" w:cs="Arial"/>
                <w:sz w:val="32"/>
                <w:szCs w:val="32"/>
              </w:rPr>
              <w:br/>
            </w:r>
            <w:r w:rsidRPr="00EF13F1">
              <w:rPr>
                <w:rFonts w:ascii="Arial Narrow" w:hAnsi="Arial Narrow" w:cs="Arial"/>
                <w:sz w:val="32"/>
                <w:szCs w:val="32"/>
              </w:rPr>
              <w:t>(</w:t>
            </w:r>
            <w:proofErr w:type="spellStart"/>
            <w:r w:rsidRPr="00EF13F1">
              <w:rPr>
                <w:rFonts w:ascii="Arial Narrow" w:hAnsi="Arial Narrow" w:cs="Arial"/>
                <w:sz w:val="32"/>
                <w:szCs w:val="32"/>
              </w:rPr>
              <w:t>kg</w:t>
            </w:r>
            <w:r w:rsidR="007350F9">
              <w:rPr>
                <w:rFonts w:ascii="Arial Narrow" w:hAnsi="Arial Narrow" w:cs="Arial"/>
                <w:sz w:val="32"/>
                <w:szCs w:val="32"/>
              </w:rPr>
              <w:t>s</w:t>
            </w:r>
            <w:proofErr w:type="spellEnd"/>
            <w:r w:rsidRPr="00EF13F1">
              <w:rPr>
                <w:rFonts w:ascii="Arial Narrow" w:hAnsi="Arial Narrow" w:cs="Arial"/>
                <w:sz w:val="32"/>
                <w:szCs w:val="32"/>
              </w:rPr>
              <w:t>)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13F1" w:rsidRPr="00EF13F1" w:rsidRDefault="00EF13F1" w:rsidP="00EF13F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2"/>
                <w:szCs w:val="32"/>
              </w:rPr>
            </w:pPr>
            <w:r w:rsidRPr="00EF13F1">
              <w:rPr>
                <w:rFonts w:ascii="Arial Narrow" w:hAnsi="Arial Narrow" w:cs="Arial"/>
                <w:sz w:val="32"/>
                <w:szCs w:val="32"/>
              </w:rPr>
              <w:t>Mean weight (</w:t>
            </w:r>
            <w:proofErr w:type="spellStart"/>
            <w:r w:rsidRPr="00EF13F1">
              <w:rPr>
                <w:rFonts w:ascii="Arial Narrow" w:hAnsi="Arial Narrow" w:cs="Arial"/>
                <w:sz w:val="32"/>
                <w:szCs w:val="32"/>
              </w:rPr>
              <w:t>lbs</w:t>
            </w:r>
            <w:proofErr w:type="spellEnd"/>
            <w:r w:rsidRPr="00EF13F1">
              <w:rPr>
                <w:rFonts w:ascii="Arial Narrow" w:hAnsi="Arial Narrow" w:cs="Arial"/>
                <w:sz w:val="32"/>
                <w:szCs w:val="32"/>
              </w:rPr>
              <w:t>)</w:t>
            </w:r>
          </w:p>
        </w:tc>
        <w:tc>
          <w:tcPr>
            <w:tcW w:w="2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F13F1" w:rsidRPr="00EF13F1" w:rsidRDefault="00EF13F1" w:rsidP="00EF13F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32"/>
                <w:szCs w:val="32"/>
              </w:rPr>
            </w:pPr>
            <w:r w:rsidRPr="00EF13F1">
              <w:rPr>
                <w:rFonts w:ascii="Arial Narrow" w:hAnsi="Arial Narrow" w:cs="Arial"/>
                <w:sz w:val="32"/>
                <w:szCs w:val="32"/>
              </w:rPr>
              <w:t xml:space="preserve">1/3 weight </w:t>
            </w:r>
            <w:r w:rsidR="007350F9">
              <w:rPr>
                <w:rFonts w:ascii="Arial Narrow" w:hAnsi="Arial Narrow" w:cs="Arial"/>
                <w:sz w:val="32"/>
                <w:szCs w:val="32"/>
              </w:rPr>
              <w:br/>
            </w:r>
            <w:r w:rsidRPr="00EF13F1">
              <w:rPr>
                <w:rFonts w:ascii="Arial Narrow" w:hAnsi="Arial Narrow" w:cs="Arial"/>
                <w:sz w:val="32"/>
                <w:szCs w:val="32"/>
              </w:rPr>
              <w:t>(</w:t>
            </w:r>
            <w:proofErr w:type="spellStart"/>
            <w:r w:rsidRPr="00EF13F1">
              <w:rPr>
                <w:rFonts w:ascii="Arial Narrow" w:hAnsi="Arial Narrow" w:cs="Arial"/>
                <w:sz w:val="32"/>
                <w:szCs w:val="32"/>
              </w:rPr>
              <w:t>lbs</w:t>
            </w:r>
            <w:proofErr w:type="spellEnd"/>
            <w:r w:rsidRPr="00EF13F1">
              <w:rPr>
                <w:rFonts w:ascii="Arial Narrow" w:hAnsi="Arial Narrow" w:cs="Arial"/>
                <w:sz w:val="32"/>
                <w:szCs w:val="32"/>
              </w:rPr>
              <w:t>)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EF13F1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5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245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10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11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12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13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14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99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33</w:t>
            </w:r>
          </w:p>
        </w:tc>
      </w:tr>
      <w:tr w:rsidR="007350F9" w:rsidRPr="00EF13F1" w:rsidTr="0073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16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7350F9" w:rsidRPr="00EF13F1" w:rsidTr="00734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0F9" w:rsidRPr="00EF13F1" w:rsidRDefault="007350F9" w:rsidP="007350F9">
            <w:pPr>
              <w:spacing w:before="120" w:after="120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</w:t>
            </w:r>
          </w:p>
        </w:tc>
        <w:tc>
          <w:tcPr>
            <w:tcW w:w="2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350F9" w:rsidRPr="007350F9" w:rsidRDefault="007350F9" w:rsidP="0073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  <w:sz w:val="32"/>
                <w:szCs w:val="32"/>
              </w:rPr>
            </w:pPr>
            <w:r w:rsidRPr="007350F9">
              <w:rPr>
                <w:rFonts w:ascii="Arial Narrow" w:hAnsi="Arial Narrow" w:cs="Arial"/>
                <w:bCs/>
                <w:color w:val="000000"/>
                <w:sz w:val="32"/>
                <w:szCs w:val="32"/>
              </w:rPr>
              <w:t>38</w:t>
            </w:r>
          </w:p>
        </w:tc>
      </w:tr>
    </w:tbl>
    <w:p w:rsidR="00ED3EDF" w:rsidRDefault="00ED3EDF">
      <w:pPr>
        <w:rPr>
          <w:rFonts w:ascii="Arial" w:hAnsi="Arial" w:cs="Arial"/>
          <w:b/>
          <w:color w:val="000000"/>
          <w:sz w:val="32"/>
          <w:szCs w:val="32"/>
        </w:rPr>
      </w:pPr>
    </w:p>
    <w:p w:rsidR="006459D6" w:rsidRPr="00435299" w:rsidRDefault="006459D6">
      <w:pPr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sectPr w:rsidR="006459D6" w:rsidRPr="00435299" w:rsidSect="007350F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And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6"/>
    <w:rsid w:val="00210CF1"/>
    <w:rsid w:val="00246A92"/>
    <w:rsid w:val="002B7846"/>
    <w:rsid w:val="002C1CCB"/>
    <w:rsid w:val="002D6E57"/>
    <w:rsid w:val="00304FA0"/>
    <w:rsid w:val="00337FEC"/>
    <w:rsid w:val="003A2288"/>
    <w:rsid w:val="003B57E5"/>
    <w:rsid w:val="003F4D72"/>
    <w:rsid w:val="004245AF"/>
    <w:rsid w:val="00435299"/>
    <w:rsid w:val="004B5437"/>
    <w:rsid w:val="004C1298"/>
    <w:rsid w:val="0050439B"/>
    <w:rsid w:val="005047E4"/>
    <w:rsid w:val="0055220B"/>
    <w:rsid w:val="00566AE7"/>
    <w:rsid w:val="00570857"/>
    <w:rsid w:val="0059539B"/>
    <w:rsid w:val="005A0EBF"/>
    <w:rsid w:val="005D009A"/>
    <w:rsid w:val="005D2646"/>
    <w:rsid w:val="005D394A"/>
    <w:rsid w:val="00602B86"/>
    <w:rsid w:val="0064168D"/>
    <w:rsid w:val="006459D6"/>
    <w:rsid w:val="00730985"/>
    <w:rsid w:val="007341A8"/>
    <w:rsid w:val="007350F9"/>
    <w:rsid w:val="0085788E"/>
    <w:rsid w:val="009242CF"/>
    <w:rsid w:val="009A4DB3"/>
    <w:rsid w:val="00A7496D"/>
    <w:rsid w:val="00AC1D1F"/>
    <w:rsid w:val="00C30161"/>
    <w:rsid w:val="00CE1279"/>
    <w:rsid w:val="00DA551F"/>
    <w:rsid w:val="00DD742E"/>
    <w:rsid w:val="00E62F64"/>
    <w:rsid w:val="00ED3EDF"/>
    <w:rsid w:val="00EF13F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77FFC-C20E-4A12-A7DC-33E2F37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FootnoteText">
    <w:name w:val="footnote text"/>
    <w:basedOn w:val="Normal"/>
    <w:link w:val="FootnoteTextChar"/>
    <w:semiHidden/>
    <w:rsid w:val="002C1CCB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2C1CCB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2C1CCB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2C1CCB"/>
    <w:rPr>
      <w:vertAlign w:val="superscript"/>
    </w:rPr>
  </w:style>
  <w:style w:type="character" w:styleId="CommentReference">
    <w:name w:val="annotation reference"/>
    <w:semiHidden/>
    <w:rsid w:val="002C1CCB"/>
    <w:rPr>
      <w:sz w:val="16"/>
      <w:szCs w:val="16"/>
    </w:rPr>
  </w:style>
  <w:style w:type="character" w:styleId="PageNumber">
    <w:name w:val="page number"/>
    <w:basedOn w:val="DefaultParagraphFont"/>
    <w:rsid w:val="002C1CCB"/>
  </w:style>
  <w:style w:type="paragraph" w:styleId="BodyText">
    <w:name w:val="Body Text"/>
    <w:basedOn w:val="Normal"/>
    <w:link w:val="BodyTextChar"/>
    <w:rsid w:val="002C1CCB"/>
    <w:rPr>
      <w:rFonts w:eastAsia="Times New Roman"/>
      <w:b/>
      <w:lang w:val="fr-FR" w:eastAsia="fr-FR"/>
    </w:rPr>
  </w:style>
  <w:style w:type="character" w:customStyle="1" w:styleId="BodyTextChar">
    <w:name w:val="Body Text Char"/>
    <w:link w:val="BodyText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Hyperlink">
    <w:name w:val="Hyperlink"/>
    <w:rsid w:val="002C1CC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CCB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C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5047E4"/>
    <w:pPr>
      <w:autoSpaceDE w:val="0"/>
      <w:autoSpaceDN w:val="0"/>
      <w:adjustRightInd w:val="0"/>
    </w:pPr>
    <w:rPr>
      <w:rFonts w:ascii="Andika" w:hAnsi="Andika" w:cs="Andika"/>
      <w:color w:val="000000"/>
      <w:sz w:val="24"/>
      <w:szCs w:val="24"/>
    </w:rPr>
  </w:style>
  <w:style w:type="table" w:styleId="GridTable2">
    <w:name w:val="Grid Table 2"/>
    <w:basedOn w:val="TableNormal"/>
    <w:rsid w:val="00EF13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0" ma:contentTypeDescription="Create a new document." ma:contentTypeScope="" ma:versionID="248d70ed377d59a50ebde2341be2eff9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74dc51ce5ce587adb5e54f6e49ab0de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 xsi:nil="true"/>
    <QuestionsorComments xmlns="42e62e60-57e5-4e6a-9b91-5fe0ea398e14" xsi:nil="true"/>
    <SenttoBAH xmlns="42e62e60-57e5-4e6a-9b91-5fe0ea398e14">false</SenttoBAH>
    <CatalogingCompleted_x003f_ xmlns="42e62e60-57e5-4e6a-9b91-5fe0ea398e14" xsi:nil="true"/>
    <LizQC_x003f_ xmlns="42e62e60-57e5-4e6a-9b91-5fe0ea398e14" xsi:nil="true"/>
    <TaxCatchAll xmlns="7b954495-6b9c-408d-89b5-6a41a286e19c" xsi:nil="true"/>
    <lcf76f155ced4ddcb4097134ff3c332f xmlns="42e62e60-57e5-4e6a-9b91-5fe0ea398e14">
      <Terms xmlns="http://schemas.microsoft.com/office/infopath/2007/PartnerControls"/>
    </lcf76f155ced4ddcb4097134ff3c332f>
    <DOLComments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0487391B-18A7-4637-83CA-14129A774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1FA54-C722-425C-94E1-20C97AB70CBD}"/>
</file>

<file path=customXml/itemProps3.xml><?xml version="1.0" encoding="utf-8"?>
<ds:datastoreItem xmlns:ds="http://schemas.openxmlformats.org/officeDocument/2006/customXml" ds:itemID="{8BB03FA8-352D-4231-9AE1-D562F5DC2549}"/>
</file>

<file path=customXml/itemProps4.xml><?xml version="1.0" encoding="utf-8"?>
<ds:datastoreItem xmlns:ds="http://schemas.openxmlformats.org/officeDocument/2006/customXml" ds:itemID="{5A2A484E-7BBA-45A1-8BEE-C06BA98EA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Keaveney</dc:creator>
  <cp:keywords/>
  <dc:description/>
  <cp:lastModifiedBy>Erika Keaveney</cp:lastModifiedBy>
  <cp:revision>12</cp:revision>
  <cp:lastPrinted>2018-11-06T16:28:00Z</cp:lastPrinted>
  <dcterms:created xsi:type="dcterms:W3CDTF">2018-11-11T10:59:00Z</dcterms:created>
  <dcterms:modified xsi:type="dcterms:W3CDTF">2018-11-11T11:25:00Z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</Properties>
</file>