
<file path=[Content_Types].xml><?xml version="1.0" encoding="utf-8"?>
<Types xmlns="http://schemas.openxmlformats.org/package/2006/content-types">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a16="http://schemas.microsoft.com/office/drawing/2014/main" xmlns:c="http://schemas.openxmlformats.org/drawingml/2006/chart" mc:Ignorable="w14 w15 w16se w16cid w16 w16cex wp14">
  <w:body>
    <w:p w:rsidRPr="000E0F09" w:rsidR="00277A31" w:rsidP="182E2167" w:rsidRDefault="004008C5" w14:paraId="35B1B3D9" w14:textId="72E97559" w14:noSpellErr="1">
      <w:pPr>
        <w:jc w:val="left"/>
        <w:rPr>
          <w:rFonts w:ascii="Times New Roman" w:hAnsi="Times New Roman" w:cs="Times New Roman"/>
          <w:b w:val="1"/>
          <w:bCs w:val="1"/>
          <w:sz w:val="32"/>
          <w:szCs w:val="32"/>
        </w:rPr>
      </w:pPr>
      <w:bookmarkStart w:name="_Hlk80736377" w:id="0"/>
      <w:r w:rsidRPr="000E0F09">
        <w:rPr>
          <w:noProof/>
          <w:sz w:val="32"/>
          <w:szCs w:val="32"/>
        </w:rPr>
        <mc:AlternateContent>
          <mc:Choice Requires="wps">
            <w:drawing>
              <wp:anchor distT="0" distB="0" distL="114300" distR="114300" simplePos="0" relativeHeight="251658240" behindDoc="0" locked="0" layoutInCell="1" allowOverlap="1" wp14:anchorId="5C07106B" wp14:editId="2CA67CDD">
                <wp:simplePos x="0" y="0"/>
                <wp:positionH relativeFrom="margin">
                  <wp:align>left</wp:align>
                </wp:positionH>
                <wp:positionV relativeFrom="margin">
                  <wp:posOffset>520700</wp:posOffset>
                </wp:positionV>
                <wp:extent cx="5592445" cy="1200785"/>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5592726" cy="1200785"/>
                        </a:xfrm>
                        <a:prstGeom prst="rect">
                          <a:avLst/>
                        </a:prstGeom>
                        <a:noFill/>
                        <a:ln>
                          <a:noFill/>
                        </a:ln>
                      </wps:spPr>
                      <wps:txbx>
                        <w:txbxContent>
                          <w:p w:rsidRPr="00470285" w:rsidR="003C1B7C" w:rsidP="003C1B7C" w:rsidRDefault="004008C5" w14:paraId="16F9AFB6" w14:textId="0D9A5CAE">
                            <w:pPr>
                              <w:jc w:val="center"/>
                              <w:rPr>
                                <w:b/>
                                <w:noProof/>
                                <w:color w:val="EAB9A4" w:themeColor="accent2" w:themeTint="66"/>
                                <w:sz w:val="44"/>
                                <w:szCs w:val="44"/>
                                <w14:textOutline w14:w="11112" w14:cap="flat" w14:cmpd="sng" w14:algn="ctr">
                                  <w14:solidFill>
                                    <w14:schemeClr w14:val="accent2"/>
                                  </w14:solidFill>
                                  <w14:prstDash w14:val="solid"/>
                                  <w14:round/>
                                </w14:textOutline>
                              </w:rPr>
                            </w:pPr>
                            <w:r w:rsidRPr="00470285">
                              <w:rPr>
                                <w:b/>
                                <w:noProof/>
                                <w:color w:val="EAB9A4" w:themeColor="accent2" w:themeTint="66"/>
                                <w:sz w:val="44"/>
                                <w:szCs w:val="44"/>
                                <w14:textOutline w14:w="11112" w14:cap="flat" w14:cmpd="sng" w14:algn="ctr">
                                  <w14:solidFill>
                                    <w14:schemeClr w14:val="accent2"/>
                                  </w14:solidFill>
                                  <w14:prstDash w14:val="solid"/>
                                  <w14:round/>
                                </w14:textOutline>
                              </w:rPr>
                              <w:t>REPORT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w14:anchorId="43931DB1">
              <v:shapetype id="_x0000_t202" coordsize="21600,21600" o:spt="202" path="m,l,21600r21600,l21600,xe" w14:anchorId="5C07106B">
                <v:stroke joinstyle="miter"/>
                <v:path gradientshapeok="t" o:connecttype="rect"/>
              </v:shapetype>
              <v:shape id="Text Box 4" style="position:absolute;left:0;text-align:left;margin-left:0;margin-top:41pt;width:440.35pt;height:94.5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ZU2JQIAAEkEAAAOAAAAZHJzL2Uyb0RvYy54bWysVFFv2jAQfp+0/2D5fQQQlDYiVKwV0yTU&#10;VoKpz8axiaXY59mGhP36nZ1AabenaS/mfHd8d/fd58zvW12To3BegSnoaDCkRBgOpTL7gv7Yrr7c&#10;UuIDMyWrwYiCnoSn94vPn+aNzcUYKqhL4QiCGJ83tqBVCDbPMs8roZkfgBUGgxKcZgGvbp+VjjWI&#10;rutsPBzeZA240jrgwnv0PnZBukj4UgoenqX0IpC6oNhbSKdL5y6e2WLO8r1jtlK8b4P9QxeaKYNF&#10;L1CPLDBycOoPKK24Aw8yDDjoDKRUXKQZcJrR8MM0m4pZkWZBcry90OT/Hyx/Or44osqCTigxTOOK&#10;tqIN5Cu0ZBLZaazPMWljMS206MYtn/0enXHoVjodf3EcgnHk+XThNoJxdE6nd+PZ+IYSjrERrm52&#10;O4042dvfrfPhmwBNolFQh8tLnLLj2ocu9ZwSqxlYqbpOC6zNOwdiRk8We+96jFZod20/0A7KE87j&#10;oNODt3ylsOaa+fDCHAoAR0BRh2c8ZA1NQaG3KKnA/fqbP+bjXjBKSYOCKqj/eWBOUFJ/N7ixu9Fk&#10;EhWYLpPpbIwXdx3ZXUfMQT8AanaEz8fyZMb8UJ9N6UC/ovaXsSqGmOFYu6DhbD6ETub4drhYLlMS&#10;as6ysDYbyyN0JC0yum1fmbM97QE39gRn6bH8A/tdbkf38hBAqrSaSHDHas876jUtt39b8UFc31PW&#10;2xdg8RsAAP//AwBQSwMEFAAGAAgAAAAhAA7cS0zcAAAABwEAAA8AAABkcnMvZG93bnJldi54bWxM&#10;j81OwzAQhO9IvIO1SNyonQhoCNlUCMQVRPmRuLnxNomI11HsNuHtWU5wWo1mNPNttVn8oI40xT4w&#10;QrYyoIib4HpuEd5eHy8KUDFZdnYITAjfFGFTn55UtnRh5hc6blOrpIRjaRG6lMZS69h05G1chZFY&#10;vH2YvE0ip1a7yc5S7gedG3Otve1ZFjo70n1Hzdf24BHen/afH5fmuX3wV+McFqPZ32jE87Pl7hZU&#10;oiX9heEXX9ChFqZdOLCLakCQRxJCkcsVtyjMGtQOIV9nGei60v/56x8AAAD//wMAUEsBAi0AFAAG&#10;AAgAAAAhALaDOJL+AAAA4QEAABMAAAAAAAAAAAAAAAAAAAAAAFtDb250ZW50X1R5cGVzXS54bWxQ&#10;SwECLQAUAAYACAAAACEAOP0h/9YAAACUAQAACwAAAAAAAAAAAAAAAAAvAQAAX3JlbHMvLnJlbHNQ&#10;SwECLQAUAAYACAAAACEAolWVNiUCAABJBAAADgAAAAAAAAAAAAAAAAAuAgAAZHJzL2Uyb0RvYy54&#10;bWxQSwECLQAUAAYACAAAACEADtxLTNwAAAAHAQAADwAAAAAAAAAAAAAAAAB/BAAAZHJzL2Rvd25y&#10;ZXYueG1sUEsFBgAAAAAEAAQA8wAAAIgFAAAAAA==&#10;">
                <v:textbox>
                  <w:txbxContent>
                    <w:p w:rsidRPr="00470285" w:rsidR="003C1B7C" w:rsidP="003C1B7C" w:rsidRDefault="004008C5" w14:paraId="5B209414" w14:textId="0D9A5CAE">
                      <w:pPr>
                        <w:jc w:val="center"/>
                        <w:rPr>
                          <w:b/>
                          <w:noProof/>
                          <w:color w:val="EAB9A4" w:themeColor="accent2" w:themeTint="66"/>
                          <w:sz w:val="44"/>
                          <w:szCs w:val="44"/>
                          <w14:textOutline w14:w="11112" w14:cap="flat" w14:cmpd="sng" w14:algn="ctr">
                            <w14:solidFill>
                              <w14:schemeClr w14:val="accent2"/>
                            </w14:solidFill>
                            <w14:prstDash w14:val="solid"/>
                            <w14:round/>
                          </w14:textOutline>
                        </w:rPr>
                      </w:pPr>
                      <w:r w:rsidRPr="00470285">
                        <w:rPr>
                          <w:b/>
                          <w:noProof/>
                          <w:color w:val="EAB9A4" w:themeColor="accent2" w:themeTint="66"/>
                          <w:sz w:val="44"/>
                          <w:szCs w:val="44"/>
                          <w14:textOutline w14:w="11112" w14:cap="flat" w14:cmpd="sng" w14:algn="ctr">
                            <w14:solidFill>
                              <w14:schemeClr w14:val="accent2"/>
                            </w14:solidFill>
                            <w14:prstDash w14:val="solid"/>
                            <w14:round/>
                          </w14:textOutline>
                        </w:rPr>
                        <w:t>REPORT</w:t>
                      </w:r>
                    </w:p>
                  </w:txbxContent>
                </v:textbox>
                <w10:wrap type="square" anchorx="margin" anchory="margin"/>
              </v:shape>
            </w:pict>
          </mc:Fallback>
        </mc:AlternateContent>
      </w:r>
      <w:r w:rsidRPr="182E2167" w:rsidR="001E16D5">
        <w:rPr>
          <w:rFonts w:ascii="Times New Roman" w:hAnsi="Times New Roman" w:cs="Times New Roman"/>
          <w:b w:val="1"/>
          <w:bCs w:val="1"/>
          <w:sz w:val="32"/>
          <w:szCs w:val="32"/>
        </w:rPr>
        <w:t xml:space="preserve">STAKEHOLDER ENGAGEMENT ON THE MATE MASIE </w:t>
      </w:r>
      <w:r w:rsidRPr="182E2167" w:rsidR="00DD3828">
        <w:rPr>
          <w:rFonts w:ascii="Times New Roman" w:hAnsi="Times New Roman" w:cs="Times New Roman"/>
          <w:b w:val="1"/>
          <w:bCs w:val="1"/>
          <w:sz w:val="32"/>
          <w:szCs w:val="32"/>
        </w:rPr>
        <w:t>PROJECT</w:t>
      </w:r>
    </w:p>
    <w:p w:rsidRPr="000E0F09" w:rsidR="00081FBC" w:rsidP="00C835E1" w:rsidRDefault="003C1B7C" w14:paraId="42A7F252" w14:textId="41BF5B0F">
      <w:pPr>
        <w:rPr>
          <w:rFonts w:ascii="Times New Roman" w:hAnsi="Times New Roman" w:cs="Times New Roman"/>
          <w:b/>
          <w:sz w:val="32"/>
          <w:szCs w:val="32"/>
        </w:rPr>
      </w:pPr>
      <w:r w:rsidRPr="000E0F09">
        <w:rPr>
          <w:noProof/>
        </w:rPr>
        <w:drawing>
          <wp:inline distT="0" distB="0" distL="0" distR="0" wp14:anchorId="5920977C" wp14:editId="6B201487">
            <wp:extent cx="6645910" cy="440055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45910" cy="4400550"/>
                    </a:xfrm>
                    <a:prstGeom prst="rect">
                      <a:avLst/>
                    </a:prstGeom>
                    <a:noFill/>
                    <a:ln>
                      <a:noFill/>
                    </a:ln>
                  </pic:spPr>
                </pic:pic>
              </a:graphicData>
            </a:graphic>
          </wp:inline>
        </w:drawing>
      </w:r>
    </w:p>
    <w:p w:rsidRPr="000E0F09" w:rsidR="004008C5" w:rsidP="00C835E1" w:rsidRDefault="004008C5" w14:paraId="3C8F3454" w14:textId="70673093">
      <w:pPr>
        <w:rPr>
          <w:rFonts w:ascii="Times New Roman" w:hAnsi="Times New Roman" w:cs="Times New Roman"/>
          <w:b/>
          <w:sz w:val="32"/>
          <w:szCs w:val="32"/>
        </w:rPr>
      </w:pPr>
      <w:r w:rsidRPr="000E0F09">
        <w:rPr>
          <w:noProof/>
        </w:rPr>
        <mc:AlternateContent>
          <mc:Choice Requires="wps">
            <w:drawing>
              <wp:anchor distT="0" distB="0" distL="114300" distR="114300" simplePos="0" relativeHeight="251658241" behindDoc="0" locked="0" layoutInCell="1" allowOverlap="1" wp14:anchorId="756AE8A0" wp14:editId="01162029">
                <wp:simplePos x="0" y="0"/>
                <wp:positionH relativeFrom="column">
                  <wp:posOffset>0</wp:posOffset>
                </wp:positionH>
                <wp:positionV relativeFrom="paragraph">
                  <wp:posOffset>0</wp:posOffset>
                </wp:positionV>
                <wp:extent cx="1828800" cy="1828800"/>
                <wp:effectExtent l="0" t="0" r="0" b="5715"/>
                <wp:wrapNone/>
                <wp:docPr id="5" name="Text Box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Pr="00470285" w:rsidR="004008C5" w:rsidP="004008C5" w:rsidRDefault="004008C5" w14:paraId="7DA55863" w14:textId="5329E35D">
                            <w:pPr>
                              <w:jc w:val="center"/>
                              <w:rPr>
                                <w:rFonts w:ascii="Times New Roman" w:hAnsi="Times New Roman" w:cs="Times New Roman"/>
                                <w:b/>
                                <w:color w:val="EAB9A4" w:themeColor="accent2" w:themeTint="66"/>
                                <w:sz w:val="44"/>
                                <w:szCs w:val="44"/>
                                <w14:textOutline w14:w="11112" w14:cap="flat" w14:cmpd="sng" w14:algn="ctr">
                                  <w14:solidFill>
                                    <w14:schemeClr w14:val="accent2"/>
                                  </w14:solidFill>
                                  <w14:prstDash w14:val="solid"/>
                                  <w14:round/>
                                </w14:textOutline>
                              </w:rPr>
                            </w:pPr>
                            <w:r w:rsidRPr="00470285">
                              <w:rPr>
                                <w:rFonts w:ascii="Times New Roman" w:hAnsi="Times New Roman" w:cs="Times New Roman"/>
                                <w:b/>
                                <w:color w:val="EAB9A4" w:themeColor="accent2" w:themeTint="66"/>
                                <w:sz w:val="44"/>
                                <w:szCs w:val="44"/>
                                <w14:textOutline w14:w="11112" w14:cap="flat" w14:cmpd="sng" w14:algn="ctr">
                                  <w14:solidFill>
                                    <w14:schemeClr w14:val="accent2"/>
                                  </w14:solidFill>
                                  <w14:prstDash w14:val="solid"/>
                                  <w14:round/>
                                </w14:textOutline>
                              </w:rPr>
                              <w:t>SUBMITTED BY: DR. THEOPHILUS NKANSAH</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w14:anchorId="02BFBF71">
              <v:shape id="Text Box 5" style="position:absolute;left:0;text-align:left;margin-left:0;margin-top:0;width:2in;height:2in;z-index:251658241;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CQIQIAAE4EAAAOAAAAZHJzL2Uyb0RvYy54bWysVMGO2jAQvVfqP1i+lwQELRsRVnRXVJXQ&#10;7kpQ7dk4NolkeyzbkNCv79ghLN32VPXijGfG45n3nrO477QiJ+F8A6ak41FOiTAcqsYcSvpjt/40&#10;p8QHZiqmwIiSnoWn98uPHxatLcQEalCVcASLGF+0tqR1CLbIMs9roZkfgRUGgxKcZgG37pBVjrVY&#10;XatskuefsxZcZR1w4T16H/sgXab6UgoenqX0IhBVUuwtpNWldR/XbLlgxcExWzf80gb7hy40awxe&#10;ei31yAIjR9f8UUo33IEHGUYcdAZSNlykGXCacf5umm3NrEizIDjeXmHy/68sfzq9ONJUJZ1RYphG&#10;inaiC+QrdGQW0WmtLzBpazEtdOhGlge/R2ccupNOxy+OQzCOOJ+v2MZiPB6aT+bzHEMcY8MG62dv&#10;x63z4ZsATaJRUofkJUzZaeNDnzqkxNsMrBulEoHK/ObAmtGTxd77HqMVun2XJr32v4fqjGM56GXh&#10;LV83ePWG+fDCHOoA20Vth2dcpIK2pHCxKKnB/fybP+YjPRilpEVdldSg8ClR3w3SdjeeTqMM02Y6&#10;+zLBjbuN7G8j5qgfAIU7xjdkeTJjflCDKR3oV3wAq3gnhpjheHNJw2A+hF7r+IC4WK1SEgrPsrAx&#10;W8tj6YhchHXXvTJnL9gHpO0JBv2x4h0FfW486e3qGJCIxE9Eucf0Aj6KNjF8eWDxVdzuU9bbb2D5&#10;CwAA//8DAFBLAwQUAAYACAAAACEAS4kmzdYAAAAFAQAADwAAAGRycy9kb3ducmV2LnhtbEyP0U7D&#10;MAxF35H4h8hIvLF0FaBSmk5owDMw+ACvMU1p41RNthW+HoOQxovlq2tdn1utZj+oPU2xC2xguchA&#10;ETfBdtwaeHt9vChAxYRscQhMBj4pwqo+PamwtOHAL7TfpFZJCMcSDbiUxlLr2DjyGBdhJBbvPUwe&#10;k8ip1XbCg4T7QedZdq09diwfHI60dtT0m503UGT+qe9v8ufoL7+WV259Hx7GD2POz+a7W1CJ5nQ8&#10;hh98QYdamLZhxzaqwYAUSb9TvLwoRG7/Fl1X+j99/Q0AAP//AwBQSwECLQAUAAYACAAAACEAtoM4&#10;kv4AAADhAQAAEwAAAAAAAAAAAAAAAAAAAAAAW0NvbnRlbnRfVHlwZXNdLnhtbFBLAQItABQABgAI&#10;AAAAIQA4/SH/1gAAAJQBAAALAAAAAAAAAAAAAAAAAC8BAABfcmVscy8ucmVsc1BLAQItABQABgAI&#10;AAAAIQBv+3CQIQIAAE4EAAAOAAAAAAAAAAAAAAAAAC4CAABkcnMvZTJvRG9jLnhtbFBLAQItABQA&#10;BgAIAAAAIQBLiSbN1gAAAAUBAAAPAAAAAAAAAAAAAAAAAHsEAABkcnMvZG93bnJldi54bWxQSwUG&#10;AAAAAAQABADzAAAAfgUAAAAA&#10;" w14:anchorId="756AE8A0">
                <v:textbox style="mso-fit-shape-to-text:t">
                  <w:txbxContent>
                    <w:p w:rsidRPr="00470285" w:rsidR="004008C5" w:rsidP="004008C5" w:rsidRDefault="004008C5" w14:paraId="1E157D77" w14:textId="5329E35D">
                      <w:pPr>
                        <w:jc w:val="center"/>
                        <w:rPr>
                          <w:rFonts w:ascii="Times New Roman" w:hAnsi="Times New Roman" w:cs="Times New Roman"/>
                          <w:b/>
                          <w:color w:val="EAB9A4" w:themeColor="accent2" w:themeTint="66"/>
                          <w:sz w:val="44"/>
                          <w:szCs w:val="44"/>
                          <w14:textOutline w14:w="11112" w14:cap="flat" w14:cmpd="sng" w14:algn="ctr">
                            <w14:solidFill>
                              <w14:schemeClr w14:val="accent2"/>
                            </w14:solidFill>
                            <w14:prstDash w14:val="solid"/>
                            <w14:round/>
                          </w14:textOutline>
                        </w:rPr>
                      </w:pPr>
                      <w:r w:rsidRPr="00470285">
                        <w:rPr>
                          <w:rFonts w:ascii="Times New Roman" w:hAnsi="Times New Roman" w:cs="Times New Roman"/>
                          <w:b/>
                          <w:color w:val="EAB9A4" w:themeColor="accent2" w:themeTint="66"/>
                          <w:sz w:val="44"/>
                          <w:szCs w:val="44"/>
                          <w14:textOutline w14:w="11112" w14:cap="flat" w14:cmpd="sng" w14:algn="ctr">
                            <w14:solidFill>
                              <w14:schemeClr w14:val="accent2"/>
                            </w14:solidFill>
                            <w14:prstDash w14:val="solid"/>
                            <w14:round/>
                          </w14:textOutline>
                        </w:rPr>
                        <w:t>SUBMITTED BY: DR. THEOPHILUS NKANSAH</w:t>
                      </w:r>
                    </w:p>
                  </w:txbxContent>
                </v:textbox>
              </v:shape>
            </w:pict>
          </mc:Fallback>
        </mc:AlternateContent>
      </w:r>
    </w:p>
    <w:p w:rsidRPr="000E0F09" w:rsidR="004008C5" w:rsidP="00C835E1" w:rsidRDefault="004008C5" w14:paraId="4A08AD09" w14:textId="2770220F">
      <w:pPr>
        <w:rPr>
          <w:rFonts w:ascii="Times New Roman" w:hAnsi="Times New Roman" w:cs="Times New Roman"/>
          <w:b/>
          <w:sz w:val="24"/>
          <w:szCs w:val="24"/>
        </w:rPr>
      </w:pPr>
    </w:p>
    <w:p w:rsidRPr="000E0F09" w:rsidR="00DF7B5A" w:rsidP="00C835E1" w:rsidRDefault="00470285" w14:paraId="13D75EC3" w14:textId="0C408D4B">
      <w:pPr>
        <w:rPr>
          <w:rFonts w:ascii="Times New Roman" w:hAnsi="Times New Roman" w:cs="Times New Roman"/>
          <w:b/>
          <w:sz w:val="24"/>
          <w:szCs w:val="24"/>
        </w:rPr>
      </w:pPr>
      <w:r w:rsidRPr="000E0F09">
        <w:rPr>
          <w:noProof/>
        </w:rPr>
        <mc:AlternateContent>
          <mc:Choice Requires="wps">
            <w:drawing>
              <wp:anchor distT="0" distB="0" distL="114300" distR="114300" simplePos="0" relativeHeight="251658242" behindDoc="0" locked="0" layoutInCell="1" allowOverlap="1" wp14:anchorId="23793DBB" wp14:editId="7D41ED58">
                <wp:simplePos x="0" y="0"/>
                <wp:positionH relativeFrom="column">
                  <wp:posOffset>0</wp:posOffset>
                </wp:positionH>
                <wp:positionV relativeFrom="paragraph">
                  <wp:posOffset>0</wp:posOffset>
                </wp:positionV>
                <wp:extent cx="1828800" cy="18288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Pr="00470285" w:rsidR="00470285" w:rsidP="00470285" w:rsidRDefault="00470285" w14:paraId="6E4D1B01" w14:textId="6F73F547">
                            <w:pPr>
                              <w:jc w:val="center"/>
                              <w:rPr>
                                <w:rFonts w:ascii="Times New Roman" w:hAnsi="Times New Roman" w:cs="Times New Roman"/>
                                <w:b/>
                                <w:color w:val="EAB9A4" w:themeColor="accent2" w:themeTint="66"/>
                                <w:sz w:val="44"/>
                                <w:szCs w:val="44"/>
                                <w14:textOutline w14:w="11112" w14:cap="flat" w14:cmpd="sng" w14:algn="ctr">
                                  <w14:solidFill>
                                    <w14:schemeClr w14:val="accent2"/>
                                  </w14:solidFill>
                                  <w14:prstDash w14:val="solid"/>
                                  <w14:round/>
                                </w14:textOutline>
                              </w:rPr>
                            </w:pPr>
                            <w:r w:rsidRPr="00470285">
                              <w:rPr>
                                <w:rFonts w:ascii="Times New Roman" w:hAnsi="Times New Roman" w:cs="Times New Roman"/>
                                <w:b/>
                                <w:color w:val="EAB9A4" w:themeColor="accent2" w:themeTint="66"/>
                                <w:sz w:val="44"/>
                                <w:szCs w:val="44"/>
                                <w14:textOutline w14:w="11112" w14:cap="flat" w14:cmpd="sng" w14:algn="ctr">
                                  <w14:solidFill>
                                    <w14:schemeClr w14:val="accent2"/>
                                  </w14:solidFill>
                                  <w14:prstDash w14:val="solid"/>
                                  <w14:round/>
                                </w14:textOutline>
                              </w:rPr>
                              <w:t>TO: WINROCK INTERNATIONAL</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w14:anchorId="78841269">
              <v:shape id="Text Box 2" style="position:absolute;left:0;text-align:left;margin-left:0;margin-top:0;width:2in;height:2in;z-index:251658242;visibility:visible;mso-wrap-style:none;mso-wrap-distance-left:9pt;mso-wrap-distance-top:0;mso-wrap-distance-right:9pt;mso-wrap-distance-bottom:0;mso-position-horizontal:absolute;mso-position-horizontal-relative:text;mso-position-vertical:absolute;mso-position-vertical-relative:text;v-text-anchor:top" o:spid="_x0000_s102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ONGIQIAAE4EAAAOAAAAZHJzL2Uyb0RvYy54bWysVMGO2yAQvVfqPyDujRMrbVMrzirdVapK&#10;0e5KSbVngiG2BAwCEjv9+g7Yzqbbnqpe8DAzDDPvPby867QiZ+F8A6aks8mUEmE4VI05lvTHfvNh&#10;QYkPzFRMgRElvQhP71bv3y1bW4gcalCVcASLGF+0tqR1CLbIMs9roZmfgBUGgxKcZgG37phVjrVY&#10;Xassn04/ZS24yjrgwnv0PvRBukr1pRQ8PEnpRSCqpNhbSKtL6yGu2WrJiqNjtm740Ab7hy40awxe&#10;ei31wAIjJ9f8UUo33IEHGSYcdAZSNlykGXCa2fTNNLuaWZFmQXC8vcLk/19Z/nh+dqSpSppTYphG&#10;ivaiC+QrdCSP6LTWF5i0s5gWOnQjy6PfozMO3Umn4xfHIRhHnC9XbGMxHg8t8sViiiGOsXGD9bPX&#10;49b58E2AJtEoqUPyEqbsvPWhTx1T4m0GNo1SiUBlfnNgzejJYu99j9EK3aEbJh3mOkB1wbEc9LLw&#10;lm8avHrLfHhmDnWA7aK2wxMuUkFbUhgsSmpwP//mj/lID0YpaVFXJTUofErUd4O0fZnN51GGaTP/&#10;+DnHjbuNHG4j5qTvAYU7wzdkeTJjflCjKR3oF3wA63gnhpjheHNJw2jeh17r+IC4WK9TEgrPsrA1&#10;O8tj6YhchHXfvTBnB+wD0vYIo/5Y8YaCPjee9HZ9CkhE4iei3GM6gI+iTQwPDyy+itt9ynr9Dax+&#10;AQAA//8DAFBLAwQUAAYACAAAACEAS4kmzdYAAAAFAQAADwAAAGRycy9kb3ducmV2LnhtbEyP0U7D&#10;MAxF35H4h8hIvLF0FaBSmk5owDMw+ACvMU1p41RNthW+HoOQxovlq2tdn1utZj+oPU2xC2xguchA&#10;ETfBdtwaeHt9vChAxYRscQhMBj4pwqo+PamwtOHAL7TfpFZJCMcSDbiUxlLr2DjyGBdhJBbvPUwe&#10;k8ip1XbCg4T7QedZdq09diwfHI60dtT0m503UGT+qe9v8ufoL7+WV259Hx7GD2POz+a7W1CJ5nQ8&#10;hh98QYdamLZhxzaqwYAUSb9TvLwoRG7/Fl1X+j99/Q0AAP//AwBQSwECLQAUAAYACAAAACEAtoM4&#10;kv4AAADhAQAAEwAAAAAAAAAAAAAAAAAAAAAAW0NvbnRlbnRfVHlwZXNdLnhtbFBLAQItABQABgAI&#10;AAAAIQA4/SH/1gAAAJQBAAALAAAAAAAAAAAAAAAAAC8BAABfcmVscy8ucmVsc1BLAQItABQABgAI&#10;AAAAIQDlcONGIQIAAE4EAAAOAAAAAAAAAAAAAAAAAC4CAABkcnMvZTJvRG9jLnhtbFBLAQItABQA&#10;BgAIAAAAIQBLiSbN1gAAAAUBAAAPAAAAAAAAAAAAAAAAAHsEAABkcnMvZG93bnJldi54bWxQSwUG&#10;AAAAAAQABADzAAAAfgUAAAAA&#10;" w14:anchorId="23793DBB">
                <v:textbox style="mso-fit-shape-to-text:t">
                  <w:txbxContent>
                    <w:p w:rsidRPr="00470285" w:rsidR="00470285" w:rsidP="00470285" w:rsidRDefault="00470285" w14:paraId="606AC7EC" w14:textId="6F73F547">
                      <w:pPr>
                        <w:jc w:val="center"/>
                        <w:rPr>
                          <w:rFonts w:ascii="Times New Roman" w:hAnsi="Times New Roman" w:cs="Times New Roman"/>
                          <w:b/>
                          <w:color w:val="EAB9A4" w:themeColor="accent2" w:themeTint="66"/>
                          <w:sz w:val="44"/>
                          <w:szCs w:val="44"/>
                          <w14:textOutline w14:w="11112" w14:cap="flat" w14:cmpd="sng" w14:algn="ctr">
                            <w14:solidFill>
                              <w14:schemeClr w14:val="accent2"/>
                            </w14:solidFill>
                            <w14:prstDash w14:val="solid"/>
                            <w14:round/>
                          </w14:textOutline>
                        </w:rPr>
                      </w:pPr>
                      <w:r w:rsidRPr="00470285">
                        <w:rPr>
                          <w:rFonts w:ascii="Times New Roman" w:hAnsi="Times New Roman" w:cs="Times New Roman"/>
                          <w:b/>
                          <w:color w:val="EAB9A4" w:themeColor="accent2" w:themeTint="66"/>
                          <w:sz w:val="44"/>
                          <w:szCs w:val="44"/>
                          <w14:textOutline w14:w="11112" w14:cap="flat" w14:cmpd="sng" w14:algn="ctr">
                            <w14:solidFill>
                              <w14:schemeClr w14:val="accent2"/>
                            </w14:solidFill>
                            <w14:prstDash w14:val="solid"/>
                            <w14:round/>
                          </w14:textOutline>
                        </w:rPr>
                        <w:t>TO: WINROCK INTERNATIONAL</w:t>
                      </w:r>
                    </w:p>
                  </w:txbxContent>
                </v:textbox>
              </v:shape>
            </w:pict>
          </mc:Fallback>
        </mc:AlternateContent>
      </w:r>
    </w:p>
    <w:p w:rsidRPr="000E0F09" w:rsidR="00DF7B5A" w:rsidP="00C835E1" w:rsidRDefault="00DF7B5A" w14:paraId="68F45DEE" w14:textId="01C4747E">
      <w:pPr>
        <w:rPr>
          <w:rFonts w:ascii="Times New Roman" w:hAnsi="Times New Roman" w:cs="Times New Roman"/>
          <w:b/>
          <w:sz w:val="24"/>
          <w:szCs w:val="24"/>
        </w:rPr>
      </w:pPr>
    </w:p>
    <w:p w:rsidRPr="000E0F09" w:rsidR="00DF7B5A" w:rsidP="00C835E1" w:rsidRDefault="00470285" w14:paraId="68B5B101" w14:textId="64BABF2A">
      <w:pPr>
        <w:rPr>
          <w:rFonts w:ascii="Times New Roman" w:hAnsi="Times New Roman" w:cs="Times New Roman"/>
          <w:b/>
          <w:sz w:val="24"/>
          <w:szCs w:val="24"/>
        </w:rPr>
      </w:pPr>
      <w:r w:rsidRPr="000E0F09">
        <w:rPr>
          <w:noProof/>
        </w:rPr>
        <mc:AlternateContent>
          <mc:Choice Requires="wps">
            <w:drawing>
              <wp:anchor distT="0" distB="0" distL="114300" distR="114300" simplePos="0" relativeHeight="251658243" behindDoc="0" locked="0" layoutInCell="1" allowOverlap="1" wp14:anchorId="6B44A158" wp14:editId="42EEAD2C">
                <wp:simplePos x="0" y="0"/>
                <wp:positionH relativeFrom="column">
                  <wp:posOffset>0</wp:posOffset>
                </wp:positionH>
                <wp:positionV relativeFrom="paragraph">
                  <wp:posOffset>0</wp:posOffset>
                </wp:positionV>
                <wp:extent cx="1828800" cy="1828800"/>
                <wp:effectExtent l="0" t="0" r="0" b="0"/>
                <wp:wrapNone/>
                <wp:docPr id="3" name="Text Box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Pr="00470285" w:rsidR="00470285" w:rsidP="00470285" w:rsidRDefault="00BD3792" w14:paraId="4201DC36" w14:textId="48E5E14A">
                            <w:pPr>
                              <w:jc w:val="center"/>
                              <w:rPr>
                                <w:rFonts w:ascii="Times New Roman" w:hAnsi="Times New Roman" w:cs="Times New Roman"/>
                                <w:b/>
                                <w:color w:val="EAB9A4" w:themeColor="accent2" w:themeTint="66"/>
                                <w:sz w:val="44"/>
                                <w:szCs w:val="44"/>
                                <w14:textOutline w14:w="11112" w14:cap="flat" w14:cmpd="sng" w14:algn="ctr">
                                  <w14:solidFill>
                                    <w14:schemeClr w14:val="accent2"/>
                                  </w14:solidFill>
                                  <w14:prstDash w14:val="solid"/>
                                  <w14:round/>
                                </w14:textOutline>
                              </w:rPr>
                            </w:pPr>
                            <w:r>
                              <w:rPr>
                                <w:rFonts w:ascii="Times New Roman" w:hAnsi="Times New Roman" w:cs="Times New Roman"/>
                                <w:b/>
                                <w:color w:val="EAB9A4" w:themeColor="accent2" w:themeTint="66"/>
                                <w:sz w:val="44"/>
                                <w:szCs w:val="44"/>
                                <w14:textOutline w14:w="11112" w14:cap="flat" w14:cmpd="sng" w14:algn="ctr">
                                  <w14:solidFill>
                                    <w14:schemeClr w14:val="accent2"/>
                                  </w14:solidFill>
                                  <w14:prstDash w14:val="solid"/>
                                  <w14:round/>
                                </w14:textOutline>
                              </w:rPr>
                              <w:t>AUGUST</w:t>
                            </w:r>
                            <w:r w:rsidRPr="00470285" w:rsidR="00470285">
                              <w:rPr>
                                <w:rFonts w:ascii="Times New Roman" w:hAnsi="Times New Roman" w:cs="Times New Roman"/>
                                <w:b/>
                                <w:color w:val="EAB9A4" w:themeColor="accent2" w:themeTint="66"/>
                                <w:sz w:val="44"/>
                                <w:szCs w:val="44"/>
                                <w14:textOutline w14:w="11112" w14:cap="flat" w14:cmpd="sng" w14:algn="ctr">
                                  <w14:solidFill>
                                    <w14:schemeClr w14:val="accent2"/>
                                  </w14:solidFill>
                                  <w14:prstDash w14:val="solid"/>
                                  <w14:round/>
                                </w14:textOutline>
                              </w:rPr>
                              <w:t xml:space="preserve"> 2021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w14:anchorId="09DBBCB0">
              <v:shape id="Text Box 3" style="position:absolute;left:0;text-align:left;margin-left:0;margin-top:0;width:2in;height:2in;z-index:251658243;visibility:visible;mso-wrap-style:none;mso-wrap-distance-left:9pt;mso-wrap-distance-top:0;mso-wrap-distance-right:9pt;mso-wrap-distance-bottom:0;mso-position-horizontal:absolute;mso-position-horizontal-relative:text;mso-position-vertical:absolute;mso-position-vertical-relative:text;v-text-anchor:top" o:spid="_x0000_s1029"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hotIgIAAE4EAAAOAAAAZHJzL2Uyb0RvYy54bWysVFFv2yAQfp+0/4B4X5yk2ZZZcaqsVaZJ&#10;UVspmfpMMMSWgENAYme/fge206zbU9UXfNwdx933fXhx22pFTsL5GkxBJ6MxJcJwKGtzKOiv3frT&#10;nBIfmCmZAiMKehae3i4/flg0NhdTqECVwhEsYnze2IJWIdg8yzyvhGZ+BFYYDEpwmgXcukNWOtZg&#10;da2y6Xj8JWvAldYBF96j974L0mWqL6Xg4VFKLwJRBcXeQlpdWvdxzZYLlh8cs1XN+zbYG7rQrDZ4&#10;6aXUPQuMHF39TyldcwceZBhx0BlIWXORZsBpJuNX02wrZkWaBcHx9gKTf7+y/OH05EhdFvSGEsM0&#10;UrQTbSDfoSU3EZ3G+hyTthbTQotuZHnwe3TGoVvpdPziOATjiPP5gm0sxuOh+XQ+H2OIY2zYYP3s&#10;5bh1PvwQoEk0CuqQvIQpO2186FKHlHibgXWtVCJQmb8cWDN6sth712O0Qrtv+0n7ufZQnnEsB50s&#10;vOXrGq/eMB+emEMdYLuo7fCIi1TQFBR6i5IK3O//+WM+0oNRShrUVUENCp8S9dMgbd8ms1mUYdrM&#10;Pn+d4sZdR/bXEXPUd4DCneAbsjyZMT+owZQO9DM+gFW8E0PMcLy5oGEw70KndXxAXKxWKQmFZ1nY&#10;mK3lsXRELsK6a5+Zsz32AWl7gEF/LH9FQZcbT3q7OgYkIvETUe4w7cFH0SaG+wcWX8X1PmW9/AaW&#10;fwAAAP//AwBQSwMEFAAGAAgAAAAhAEuJJs3WAAAABQEAAA8AAABkcnMvZG93bnJldi54bWxMj9FO&#10;wzAMRd+R+IfISLyxdBWgUppOaMAzMPgArzFNaeNUTbYVvh6DkMaL5atrXZ9brWY/qD1NsQtsYLnI&#10;QBE3wXbcGnh7fbwoQMWEbHEITAY+KcKqPj2psLThwC+036RWSQjHEg24lMZS69g48hgXYSQW7z1M&#10;HpPIqdV2woOE+0HnWXatPXYsHxyOtHbU9JudN1Bk/qnvb/Ln6C+/lldufR8exg9jzs/mu1tQieZ0&#10;PIYffEGHWpi2Ycc2qsGAFEm/U7y8KERu/xZdV/o/ff0NAAD//wMAUEsBAi0AFAAGAAgAAAAhALaD&#10;OJL+AAAA4QEAABMAAAAAAAAAAAAAAAAAAAAAAFtDb250ZW50X1R5cGVzXS54bWxQSwECLQAUAAYA&#10;CAAAACEAOP0h/9YAAACUAQAACwAAAAAAAAAAAAAAAAAvAQAAX3JlbHMvLnJlbHNQSwECLQAUAAYA&#10;CAAAACEArXYaLSICAABOBAAADgAAAAAAAAAAAAAAAAAuAgAAZHJzL2Uyb0RvYy54bWxQSwECLQAU&#10;AAYACAAAACEAS4kmzdYAAAAFAQAADwAAAAAAAAAAAAAAAAB8BAAAZHJzL2Rvd25yZXYueG1sUEsF&#10;BgAAAAAEAAQA8wAAAH8FAAAAAA==&#10;" w14:anchorId="6B44A158">
                <v:textbox style="mso-fit-shape-to-text:t">
                  <w:txbxContent>
                    <w:p w:rsidRPr="00470285" w:rsidR="00470285" w:rsidP="00470285" w:rsidRDefault="00BD3792" w14:paraId="3E089079" w14:textId="48E5E14A">
                      <w:pPr>
                        <w:jc w:val="center"/>
                        <w:rPr>
                          <w:rFonts w:ascii="Times New Roman" w:hAnsi="Times New Roman" w:cs="Times New Roman"/>
                          <w:b/>
                          <w:color w:val="EAB9A4" w:themeColor="accent2" w:themeTint="66"/>
                          <w:sz w:val="44"/>
                          <w:szCs w:val="44"/>
                          <w14:textOutline w14:w="11112" w14:cap="flat" w14:cmpd="sng" w14:algn="ctr">
                            <w14:solidFill>
                              <w14:schemeClr w14:val="accent2"/>
                            </w14:solidFill>
                            <w14:prstDash w14:val="solid"/>
                            <w14:round/>
                          </w14:textOutline>
                        </w:rPr>
                      </w:pPr>
                      <w:r>
                        <w:rPr>
                          <w:rFonts w:ascii="Times New Roman" w:hAnsi="Times New Roman" w:cs="Times New Roman"/>
                          <w:b/>
                          <w:color w:val="EAB9A4" w:themeColor="accent2" w:themeTint="66"/>
                          <w:sz w:val="44"/>
                          <w:szCs w:val="44"/>
                          <w14:textOutline w14:w="11112" w14:cap="flat" w14:cmpd="sng" w14:algn="ctr">
                            <w14:solidFill>
                              <w14:schemeClr w14:val="accent2"/>
                            </w14:solidFill>
                            <w14:prstDash w14:val="solid"/>
                            <w14:round/>
                          </w14:textOutline>
                        </w:rPr>
                        <w:t>AUGUST</w:t>
                      </w:r>
                      <w:r w:rsidRPr="00470285" w:rsidR="00470285">
                        <w:rPr>
                          <w:rFonts w:ascii="Times New Roman" w:hAnsi="Times New Roman" w:cs="Times New Roman"/>
                          <w:b/>
                          <w:color w:val="EAB9A4" w:themeColor="accent2" w:themeTint="66"/>
                          <w:sz w:val="44"/>
                          <w:szCs w:val="44"/>
                          <w14:textOutline w14:w="11112" w14:cap="flat" w14:cmpd="sng" w14:algn="ctr">
                            <w14:solidFill>
                              <w14:schemeClr w14:val="accent2"/>
                            </w14:solidFill>
                            <w14:prstDash w14:val="solid"/>
                            <w14:round/>
                          </w14:textOutline>
                        </w:rPr>
                        <w:t xml:space="preserve"> 2021</w:t>
                      </w:r>
                    </w:p>
                  </w:txbxContent>
                </v:textbox>
              </v:shape>
            </w:pict>
          </mc:Fallback>
        </mc:AlternateContent>
      </w:r>
    </w:p>
    <w:p w:rsidRPr="000E0F09" w:rsidR="00DF7B5A" w:rsidP="00C835E1" w:rsidRDefault="00DF7B5A" w14:paraId="4AC5D727" w14:textId="22DBDBD8">
      <w:pPr>
        <w:rPr>
          <w:rFonts w:ascii="Times New Roman" w:hAnsi="Times New Roman" w:cs="Times New Roman"/>
          <w:b/>
          <w:sz w:val="24"/>
          <w:szCs w:val="24"/>
        </w:rPr>
      </w:pPr>
    </w:p>
    <w:p w:rsidRPr="000E0F09" w:rsidR="00DF7B5A" w:rsidP="00C835E1" w:rsidRDefault="00DF7B5A" w14:paraId="678DBDCA" w14:textId="43B6E3CC">
      <w:pPr>
        <w:rPr>
          <w:rFonts w:ascii="Times New Roman" w:hAnsi="Times New Roman" w:cs="Times New Roman"/>
          <w:b/>
          <w:sz w:val="24"/>
          <w:szCs w:val="24"/>
        </w:rPr>
      </w:pPr>
    </w:p>
    <w:bookmarkStart w:name="_Toc77454100" w:displacedByCustomXml="next" w:id="1"/>
    <w:bookmarkStart w:name="_Toc78882850" w:displacedByCustomXml="next" w:id="2"/>
    <w:sdt>
      <w:sdtPr>
        <w:rPr>
          <w:rFonts w:asciiTheme="minorHAnsi" w:hAnsiTheme="minorHAnsi" w:eastAsiaTheme="minorHAnsi" w:cstheme="minorBidi"/>
          <w:color w:val="auto"/>
          <w:sz w:val="22"/>
          <w:szCs w:val="22"/>
          <w:lang w:val="en-GB"/>
        </w:rPr>
        <w:id w:val="-1732920477"/>
        <w:docPartObj>
          <w:docPartGallery w:val="Table of Contents"/>
          <w:docPartUnique/>
        </w:docPartObj>
      </w:sdtPr>
      <w:sdtEndPr>
        <w:rPr>
          <w:b/>
          <w:bCs/>
          <w:noProof/>
        </w:rPr>
      </w:sdtEndPr>
      <w:sdtContent>
        <w:p w:rsidRPr="000E0F09" w:rsidR="00DF7B5A" w:rsidP="00302E3E" w:rsidRDefault="00DF7B5A" w14:paraId="57FC51FE" w14:textId="4995CF55">
          <w:pPr>
            <w:pStyle w:val="TOCHeading"/>
            <w:outlineLvl w:val="0"/>
            <w:rPr>
              <w:color w:val="auto"/>
            </w:rPr>
          </w:pPr>
          <w:r w:rsidRPr="000E0F09">
            <w:rPr>
              <w:color w:val="auto"/>
            </w:rPr>
            <w:t>Table of Contents</w:t>
          </w:r>
          <w:bookmarkEnd w:id="2"/>
          <w:bookmarkEnd w:id="1"/>
        </w:p>
        <w:p w:rsidR="00BF417C" w:rsidRDefault="00DF7B5A" w14:paraId="10F13429" w14:textId="36B2A95F">
          <w:pPr>
            <w:pStyle w:val="TOC1"/>
            <w:tabs>
              <w:tab w:val="right" w:leader="dot" w:pos="10456"/>
            </w:tabs>
            <w:rPr>
              <w:rFonts w:eastAsiaTheme="minorEastAsia"/>
              <w:noProof/>
              <w:lang w:eastAsia="en-GB"/>
            </w:rPr>
          </w:pPr>
          <w:r w:rsidRPr="000E0F09">
            <w:fldChar w:fldCharType="begin"/>
          </w:r>
          <w:r w:rsidRPr="000E0F09">
            <w:instrText xml:space="preserve"> TOC \o "1-3" \h \z \u </w:instrText>
          </w:r>
          <w:r w:rsidRPr="000E0F09">
            <w:fldChar w:fldCharType="separate"/>
          </w:r>
          <w:hyperlink w:history="1" w:anchor="_Toc78882850">
            <w:r w:rsidRPr="00C13EEB" w:rsidR="00BF417C">
              <w:rPr>
                <w:rStyle w:val="Hyperlink"/>
                <w:noProof/>
              </w:rPr>
              <w:t>Table of Contents</w:t>
            </w:r>
            <w:r w:rsidR="00BF417C">
              <w:rPr>
                <w:noProof/>
                <w:webHidden/>
              </w:rPr>
              <w:tab/>
            </w:r>
            <w:r w:rsidR="00BF417C">
              <w:rPr>
                <w:noProof/>
                <w:webHidden/>
              </w:rPr>
              <w:fldChar w:fldCharType="begin"/>
            </w:r>
            <w:r w:rsidR="00BF417C">
              <w:rPr>
                <w:noProof/>
                <w:webHidden/>
              </w:rPr>
              <w:instrText xml:space="preserve"> PAGEREF _Toc78882850 \h </w:instrText>
            </w:r>
            <w:r w:rsidR="00BF417C">
              <w:rPr>
                <w:noProof/>
                <w:webHidden/>
              </w:rPr>
            </w:r>
            <w:r w:rsidR="00BF417C">
              <w:rPr>
                <w:noProof/>
                <w:webHidden/>
              </w:rPr>
              <w:fldChar w:fldCharType="separate"/>
            </w:r>
            <w:r w:rsidR="00BF417C">
              <w:rPr>
                <w:noProof/>
                <w:webHidden/>
              </w:rPr>
              <w:t>ii</w:t>
            </w:r>
            <w:r w:rsidR="00BF417C">
              <w:rPr>
                <w:noProof/>
                <w:webHidden/>
              </w:rPr>
              <w:fldChar w:fldCharType="end"/>
            </w:r>
          </w:hyperlink>
        </w:p>
        <w:p w:rsidR="00BF417C" w:rsidRDefault="00DD3CD3" w14:paraId="106AC464" w14:textId="09B6E70D">
          <w:pPr>
            <w:pStyle w:val="TOC1"/>
            <w:tabs>
              <w:tab w:val="right" w:leader="dot" w:pos="10456"/>
            </w:tabs>
            <w:rPr>
              <w:rFonts w:eastAsiaTheme="minorEastAsia"/>
              <w:noProof/>
              <w:lang w:eastAsia="en-GB"/>
            </w:rPr>
          </w:pPr>
          <w:hyperlink w:history="1" w:anchor="_Toc78882851">
            <w:r w:rsidRPr="00C13EEB" w:rsidR="00BF417C">
              <w:rPr>
                <w:rStyle w:val="Hyperlink"/>
                <w:rFonts w:ascii="Times New Roman" w:hAnsi="Times New Roman" w:cs="Times New Roman"/>
                <w:b/>
                <w:bCs/>
                <w:noProof/>
              </w:rPr>
              <w:t>LIST OF ACRONYMS</w:t>
            </w:r>
            <w:r w:rsidR="00BF417C">
              <w:rPr>
                <w:noProof/>
                <w:webHidden/>
              </w:rPr>
              <w:tab/>
            </w:r>
            <w:r w:rsidR="00BF417C">
              <w:rPr>
                <w:noProof/>
                <w:webHidden/>
              </w:rPr>
              <w:fldChar w:fldCharType="begin"/>
            </w:r>
            <w:r w:rsidR="00BF417C">
              <w:rPr>
                <w:noProof/>
                <w:webHidden/>
              </w:rPr>
              <w:instrText xml:space="preserve"> PAGEREF _Toc78882851 \h </w:instrText>
            </w:r>
            <w:r w:rsidR="00BF417C">
              <w:rPr>
                <w:noProof/>
                <w:webHidden/>
              </w:rPr>
            </w:r>
            <w:r w:rsidR="00BF417C">
              <w:rPr>
                <w:noProof/>
                <w:webHidden/>
              </w:rPr>
              <w:fldChar w:fldCharType="separate"/>
            </w:r>
            <w:r w:rsidR="00BF417C">
              <w:rPr>
                <w:noProof/>
                <w:webHidden/>
              </w:rPr>
              <w:t>iv</w:t>
            </w:r>
            <w:r w:rsidR="00BF417C">
              <w:rPr>
                <w:noProof/>
                <w:webHidden/>
              </w:rPr>
              <w:fldChar w:fldCharType="end"/>
            </w:r>
          </w:hyperlink>
        </w:p>
        <w:p w:rsidR="00BF417C" w:rsidRDefault="00DD3CD3" w14:paraId="6AFCEC58" w14:textId="488649E5">
          <w:pPr>
            <w:pStyle w:val="TOC1"/>
            <w:tabs>
              <w:tab w:val="right" w:leader="dot" w:pos="10456"/>
            </w:tabs>
            <w:rPr>
              <w:rFonts w:eastAsiaTheme="minorEastAsia"/>
              <w:noProof/>
              <w:lang w:eastAsia="en-GB"/>
            </w:rPr>
          </w:pPr>
          <w:hyperlink w:history="1" w:anchor="_Toc78882852">
            <w:r w:rsidRPr="00C13EEB" w:rsidR="00BF417C">
              <w:rPr>
                <w:rStyle w:val="Hyperlink"/>
                <w:rFonts w:ascii="Times New Roman" w:hAnsi="Times New Roman" w:cs="Times New Roman"/>
                <w:b/>
                <w:bCs/>
                <w:noProof/>
              </w:rPr>
              <w:t>SECTION 0.0: EXECUTIVE SUMMARY</w:t>
            </w:r>
            <w:r w:rsidR="00BF417C">
              <w:rPr>
                <w:noProof/>
                <w:webHidden/>
              </w:rPr>
              <w:tab/>
            </w:r>
            <w:r w:rsidR="00BF417C">
              <w:rPr>
                <w:noProof/>
                <w:webHidden/>
              </w:rPr>
              <w:fldChar w:fldCharType="begin"/>
            </w:r>
            <w:r w:rsidR="00BF417C">
              <w:rPr>
                <w:noProof/>
                <w:webHidden/>
              </w:rPr>
              <w:instrText xml:space="preserve"> PAGEREF _Toc78882852 \h </w:instrText>
            </w:r>
            <w:r w:rsidR="00BF417C">
              <w:rPr>
                <w:noProof/>
                <w:webHidden/>
              </w:rPr>
            </w:r>
            <w:r w:rsidR="00BF417C">
              <w:rPr>
                <w:noProof/>
                <w:webHidden/>
              </w:rPr>
              <w:fldChar w:fldCharType="separate"/>
            </w:r>
            <w:r w:rsidR="00BF417C">
              <w:rPr>
                <w:noProof/>
                <w:webHidden/>
              </w:rPr>
              <w:t>v</w:t>
            </w:r>
            <w:r w:rsidR="00BF417C">
              <w:rPr>
                <w:noProof/>
                <w:webHidden/>
              </w:rPr>
              <w:fldChar w:fldCharType="end"/>
            </w:r>
          </w:hyperlink>
        </w:p>
        <w:p w:rsidR="00BF417C" w:rsidRDefault="00DD3CD3" w14:paraId="0403D8C5" w14:textId="2610BFD8">
          <w:pPr>
            <w:pStyle w:val="TOC1"/>
            <w:tabs>
              <w:tab w:val="right" w:leader="dot" w:pos="10456"/>
            </w:tabs>
            <w:rPr>
              <w:rFonts w:eastAsiaTheme="minorEastAsia"/>
              <w:noProof/>
              <w:lang w:eastAsia="en-GB"/>
            </w:rPr>
          </w:pPr>
          <w:hyperlink w:history="1" w:anchor="_Toc78882853">
            <w:r w:rsidRPr="00C13EEB" w:rsidR="00BF417C">
              <w:rPr>
                <w:rStyle w:val="Hyperlink"/>
                <w:rFonts w:ascii="Times New Roman" w:hAnsi="Times New Roman" w:cs="Times New Roman"/>
                <w:b/>
                <w:bCs/>
                <w:noProof/>
              </w:rPr>
              <w:t>SECTION I.0:  INTRODUCTION</w:t>
            </w:r>
            <w:r w:rsidR="00BF417C">
              <w:rPr>
                <w:noProof/>
                <w:webHidden/>
              </w:rPr>
              <w:tab/>
            </w:r>
            <w:r w:rsidR="00BF417C">
              <w:rPr>
                <w:noProof/>
                <w:webHidden/>
              </w:rPr>
              <w:fldChar w:fldCharType="begin"/>
            </w:r>
            <w:r w:rsidR="00BF417C">
              <w:rPr>
                <w:noProof/>
                <w:webHidden/>
              </w:rPr>
              <w:instrText xml:space="preserve"> PAGEREF _Toc78882853 \h </w:instrText>
            </w:r>
            <w:r w:rsidR="00BF417C">
              <w:rPr>
                <w:noProof/>
                <w:webHidden/>
              </w:rPr>
            </w:r>
            <w:r w:rsidR="00BF417C">
              <w:rPr>
                <w:noProof/>
                <w:webHidden/>
              </w:rPr>
              <w:fldChar w:fldCharType="separate"/>
            </w:r>
            <w:r w:rsidR="00BF417C">
              <w:rPr>
                <w:noProof/>
                <w:webHidden/>
              </w:rPr>
              <w:t>1</w:t>
            </w:r>
            <w:r w:rsidR="00BF417C">
              <w:rPr>
                <w:noProof/>
                <w:webHidden/>
              </w:rPr>
              <w:fldChar w:fldCharType="end"/>
            </w:r>
          </w:hyperlink>
        </w:p>
        <w:p w:rsidR="00BF417C" w:rsidRDefault="00DD3CD3" w14:paraId="229FA727" w14:textId="19616519">
          <w:pPr>
            <w:pStyle w:val="TOC2"/>
            <w:tabs>
              <w:tab w:val="left" w:pos="880"/>
              <w:tab w:val="right" w:leader="dot" w:pos="10456"/>
            </w:tabs>
            <w:rPr>
              <w:rFonts w:eastAsiaTheme="minorEastAsia"/>
              <w:noProof/>
              <w:lang w:eastAsia="en-GB"/>
            </w:rPr>
          </w:pPr>
          <w:hyperlink w:history="1" w:anchor="_Toc78882854">
            <w:r w:rsidRPr="00C13EEB" w:rsidR="00BF417C">
              <w:rPr>
                <w:rStyle w:val="Hyperlink"/>
                <w:rFonts w:ascii="Times New Roman" w:hAnsi="Times New Roman" w:cs="Times New Roman"/>
                <w:b/>
                <w:bCs/>
                <w:noProof/>
              </w:rPr>
              <w:t>1.1</w:t>
            </w:r>
            <w:r w:rsidR="00BF417C">
              <w:rPr>
                <w:rFonts w:eastAsiaTheme="minorEastAsia"/>
                <w:noProof/>
                <w:lang w:eastAsia="en-GB"/>
              </w:rPr>
              <w:tab/>
            </w:r>
            <w:r w:rsidRPr="00C13EEB" w:rsidR="00BF417C">
              <w:rPr>
                <w:rStyle w:val="Hyperlink"/>
                <w:rFonts w:ascii="Times New Roman" w:hAnsi="Times New Roman" w:cs="Times New Roman"/>
                <w:b/>
                <w:bCs/>
                <w:noProof/>
              </w:rPr>
              <w:t>DESCRIPTION OF THE ASSIGNMENT</w:t>
            </w:r>
            <w:r w:rsidR="00BF417C">
              <w:rPr>
                <w:noProof/>
                <w:webHidden/>
              </w:rPr>
              <w:tab/>
            </w:r>
            <w:r w:rsidR="00BF417C">
              <w:rPr>
                <w:noProof/>
                <w:webHidden/>
              </w:rPr>
              <w:fldChar w:fldCharType="begin"/>
            </w:r>
            <w:r w:rsidR="00BF417C">
              <w:rPr>
                <w:noProof/>
                <w:webHidden/>
              </w:rPr>
              <w:instrText xml:space="preserve"> PAGEREF _Toc78882854 \h </w:instrText>
            </w:r>
            <w:r w:rsidR="00BF417C">
              <w:rPr>
                <w:noProof/>
                <w:webHidden/>
              </w:rPr>
            </w:r>
            <w:r w:rsidR="00BF417C">
              <w:rPr>
                <w:noProof/>
                <w:webHidden/>
              </w:rPr>
              <w:fldChar w:fldCharType="separate"/>
            </w:r>
            <w:r w:rsidR="00BF417C">
              <w:rPr>
                <w:noProof/>
                <w:webHidden/>
              </w:rPr>
              <w:t>1</w:t>
            </w:r>
            <w:r w:rsidR="00BF417C">
              <w:rPr>
                <w:noProof/>
                <w:webHidden/>
              </w:rPr>
              <w:fldChar w:fldCharType="end"/>
            </w:r>
          </w:hyperlink>
        </w:p>
        <w:p w:rsidR="00BF417C" w:rsidRDefault="00DD3CD3" w14:paraId="61DC55BD" w14:textId="39E8FC9A">
          <w:pPr>
            <w:pStyle w:val="TOC2"/>
            <w:tabs>
              <w:tab w:val="left" w:pos="880"/>
              <w:tab w:val="right" w:leader="dot" w:pos="10456"/>
            </w:tabs>
            <w:rPr>
              <w:rFonts w:eastAsiaTheme="minorEastAsia"/>
              <w:noProof/>
              <w:lang w:eastAsia="en-GB"/>
            </w:rPr>
          </w:pPr>
          <w:hyperlink w:history="1" w:anchor="_Toc78882855">
            <w:r w:rsidRPr="00C13EEB" w:rsidR="00BF417C">
              <w:rPr>
                <w:rStyle w:val="Hyperlink"/>
                <w:rFonts w:ascii="Times New Roman" w:hAnsi="Times New Roman" w:cs="Times New Roman"/>
                <w:b/>
                <w:bCs/>
                <w:noProof/>
              </w:rPr>
              <w:t>1.2</w:t>
            </w:r>
            <w:r w:rsidR="00BF417C">
              <w:rPr>
                <w:rFonts w:eastAsiaTheme="minorEastAsia"/>
                <w:noProof/>
                <w:lang w:eastAsia="en-GB"/>
              </w:rPr>
              <w:tab/>
            </w:r>
            <w:r w:rsidRPr="00C13EEB" w:rsidR="00BF417C">
              <w:rPr>
                <w:rStyle w:val="Hyperlink"/>
                <w:rFonts w:ascii="Times New Roman" w:hAnsi="Times New Roman" w:cs="Times New Roman"/>
                <w:b/>
                <w:bCs/>
                <w:noProof/>
              </w:rPr>
              <w:t>PURPOSE OF THE ASSIGNMENT</w:t>
            </w:r>
            <w:r w:rsidR="00BF417C">
              <w:rPr>
                <w:noProof/>
                <w:webHidden/>
              </w:rPr>
              <w:tab/>
            </w:r>
            <w:r w:rsidR="00BF417C">
              <w:rPr>
                <w:noProof/>
                <w:webHidden/>
              </w:rPr>
              <w:fldChar w:fldCharType="begin"/>
            </w:r>
            <w:r w:rsidR="00BF417C">
              <w:rPr>
                <w:noProof/>
                <w:webHidden/>
              </w:rPr>
              <w:instrText xml:space="preserve"> PAGEREF _Toc78882855 \h </w:instrText>
            </w:r>
            <w:r w:rsidR="00BF417C">
              <w:rPr>
                <w:noProof/>
                <w:webHidden/>
              </w:rPr>
            </w:r>
            <w:r w:rsidR="00BF417C">
              <w:rPr>
                <w:noProof/>
                <w:webHidden/>
              </w:rPr>
              <w:fldChar w:fldCharType="separate"/>
            </w:r>
            <w:r w:rsidR="00BF417C">
              <w:rPr>
                <w:noProof/>
                <w:webHidden/>
              </w:rPr>
              <w:t>1</w:t>
            </w:r>
            <w:r w:rsidR="00BF417C">
              <w:rPr>
                <w:noProof/>
                <w:webHidden/>
              </w:rPr>
              <w:fldChar w:fldCharType="end"/>
            </w:r>
          </w:hyperlink>
        </w:p>
        <w:p w:rsidR="00BF417C" w:rsidRDefault="00DD3CD3" w14:paraId="5CD213F1" w14:textId="29A4F81A">
          <w:pPr>
            <w:pStyle w:val="TOC2"/>
            <w:tabs>
              <w:tab w:val="left" w:pos="880"/>
              <w:tab w:val="right" w:leader="dot" w:pos="10456"/>
            </w:tabs>
            <w:rPr>
              <w:rFonts w:eastAsiaTheme="minorEastAsia"/>
              <w:noProof/>
              <w:lang w:eastAsia="en-GB"/>
            </w:rPr>
          </w:pPr>
          <w:hyperlink w:history="1" w:anchor="_Toc78882856">
            <w:r w:rsidRPr="00C13EEB" w:rsidR="00BF417C">
              <w:rPr>
                <w:rStyle w:val="Hyperlink"/>
                <w:rFonts w:ascii="Times New Roman" w:hAnsi="Times New Roman" w:cs="Times New Roman"/>
                <w:b/>
                <w:bCs/>
                <w:noProof/>
              </w:rPr>
              <w:t>1.3</w:t>
            </w:r>
            <w:r w:rsidR="00BF417C">
              <w:rPr>
                <w:rFonts w:eastAsiaTheme="minorEastAsia"/>
                <w:noProof/>
                <w:lang w:eastAsia="en-GB"/>
              </w:rPr>
              <w:tab/>
            </w:r>
            <w:r w:rsidRPr="00C13EEB" w:rsidR="00BF417C">
              <w:rPr>
                <w:rStyle w:val="Hyperlink"/>
                <w:rFonts w:ascii="Times New Roman" w:hAnsi="Times New Roman" w:cs="Times New Roman"/>
                <w:b/>
                <w:bCs/>
                <w:noProof/>
              </w:rPr>
              <w:t>KEY RESEARCH QUESTIONS</w:t>
            </w:r>
            <w:r w:rsidR="00BF417C">
              <w:rPr>
                <w:noProof/>
                <w:webHidden/>
              </w:rPr>
              <w:tab/>
            </w:r>
            <w:r w:rsidR="00BF417C">
              <w:rPr>
                <w:noProof/>
                <w:webHidden/>
              </w:rPr>
              <w:fldChar w:fldCharType="begin"/>
            </w:r>
            <w:r w:rsidR="00BF417C">
              <w:rPr>
                <w:noProof/>
                <w:webHidden/>
              </w:rPr>
              <w:instrText xml:space="preserve"> PAGEREF _Toc78882856 \h </w:instrText>
            </w:r>
            <w:r w:rsidR="00BF417C">
              <w:rPr>
                <w:noProof/>
                <w:webHidden/>
              </w:rPr>
            </w:r>
            <w:r w:rsidR="00BF417C">
              <w:rPr>
                <w:noProof/>
                <w:webHidden/>
              </w:rPr>
              <w:fldChar w:fldCharType="separate"/>
            </w:r>
            <w:r w:rsidR="00BF417C">
              <w:rPr>
                <w:noProof/>
                <w:webHidden/>
              </w:rPr>
              <w:t>2</w:t>
            </w:r>
            <w:r w:rsidR="00BF417C">
              <w:rPr>
                <w:noProof/>
                <w:webHidden/>
              </w:rPr>
              <w:fldChar w:fldCharType="end"/>
            </w:r>
          </w:hyperlink>
        </w:p>
        <w:p w:rsidR="00BF417C" w:rsidRDefault="00DD3CD3" w14:paraId="0253EE0E" w14:textId="1FC3066C">
          <w:pPr>
            <w:pStyle w:val="TOC2"/>
            <w:tabs>
              <w:tab w:val="left" w:pos="880"/>
              <w:tab w:val="right" w:leader="dot" w:pos="10456"/>
            </w:tabs>
            <w:rPr>
              <w:rFonts w:eastAsiaTheme="minorEastAsia"/>
              <w:noProof/>
              <w:lang w:eastAsia="en-GB"/>
            </w:rPr>
          </w:pPr>
          <w:hyperlink w:history="1" w:anchor="_Toc78882857">
            <w:r w:rsidRPr="00C13EEB" w:rsidR="00BF417C">
              <w:rPr>
                <w:rStyle w:val="Hyperlink"/>
                <w:rFonts w:ascii="Times New Roman" w:hAnsi="Times New Roman" w:cs="Times New Roman"/>
                <w:b/>
                <w:bCs/>
                <w:noProof/>
              </w:rPr>
              <w:t>1.4</w:t>
            </w:r>
            <w:r w:rsidR="00BF417C">
              <w:rPr>
                <w:rFonts w:eastAsiaTheme="minorEastAsia"/>
                <w:noProof/>
                <w:lang w:eastAsia="en-GB"/>
              </w:rPr>
              <w:tab/>
            </w:r>
            <w:r w:rsidRPr="00C13EEB" w:rsidR="00BF417C">
              <w:rPr>
                <w:rStyle w:val="Hyperlink"/>
                <w:rFonts w:ascii="Times New Roman" w:hAnsi="Times New Roman" w:cs="Times New Roman"/>
                <w:b/>
                <w:bCs/>
                <w:noProof/>
              </w:rPr>
              <w:t>SIGNIFICANCE OF THE ASSIGNMENT</w:t>
            </w:r>
            <w:r w:rsidR="00BF417C">
              <w:rPr>
                <w:noProof/>
                <w:webHidden/>
              </w:rPr>
              <w:tab/>
            </w:r>
            <w:r w:rsidR="00BF417C">
              <w:rPr>
                <w:noProof/>
                <w:webHidden/>
              </w:rPr>
              <w:fldChar w:fldCharType="begin"/>
            </w:r>
            <w:r w:rsidR="00BF417C">
              <w:rPr>
                <w:noProof/>
                <w:webHidden/>
              </w:rPr>
              <w:instrText xml:space="preserve"> PAGEREF _Toc78882857 \h </w:instrText>
            </w:r>
            <w:r w:rsidR="00BF417C">
              <w:rPr>
                <w:noProof/>
                <w:webHidden/>
              </w:rPr>
            </w:r>
            <w:r w:rsidR="00BF417C">
              <w:rPr>
                <w:noProof/>
                <w:webHidden/>
              </w:rPr>
              <w:fldChar w:fldCharType="separate"/>
            </w:r>
            <w:r w:rsidR="00BF417C">
              <w:rPr>
                <w:noProof/>
                <w:webHidden/>
              </w:rPr>
              <w:t>2</w:t>
            </w:r>
            <w:r w:rsidR="00BF417C">
              <w:rPr>
                <w:noProof/>
                <w:webHidden/>
              </w:rPr>
              <w:fldChar w:fldCharType="end"/>
            </w:r>
          </w:hyperlink>
        </w:p>
        <w:p w:rsidR="00BF417C" w:rsidRDefault="00DD3CD3" w14:paraId="68E038F8" w14:textId="007BD04E">
          <w:pPr>
            <w:pStyle w:val="TOC1"/>
            <w:tabs>
              <w:tab w:val="right" w:leader="dot" w:pos="10456"/>
            </w:tabs>
            <w:rPr>
              <w:rFonts w:eastAsiaTheme="minorEastAsia"/>
              <w:noProof/>
              <w:lang w:eastAsia="en-GB"/>
            </w:rPr>
          </w:pPr>
          <w:hyperlink w:history="1" w:anchor="_Toc78882858">
            <w:r w:rsidRPr="00C13EEB" w:rsidR="00BF417C">
              <w:rPr>
                <w:rStyle w:val="Hyperlink"/>
                <w:rFonts w:ascii="Times New Roman" w:hAnsi="Times New Roman" w:cs="Times New Roman"/>
                <w:b/>
                <w:bCs/>
                <w:noProof/>
              </w:rPr>
              <w:t>SECTION 2.0:  DOCUMENT/ DESK REVIEW</w:t>
            </w:r>
            <w:r w:rsidR="00BF417C">
              <w:rPr>
                <w:noProof/>
                <w:webHidden/>
              </w:rPr>
              <w:tab/>
            </w:r>
            <w:r w:rsidR="00BF417C">
              <w:rPr>
                <w:noProof/>
                <w:webHidden/>
              </w:rPr>
              <w:fldChar w:fldCharType="begin"/>
            </w:r>
            <w:r w:rsidR="00BF417C">
              <w:rPr>
                <w:noProof/>
                <w:webHidden/>
              </w:rPr>
              <w:instrText xml:space="preserve"> PAGEREF _Toc78882858 \h </w:instrText>
            </w:r>
            <w:r w:rsidR="00BF417C">
              <w:rPr>
                <w:noProof/>
                <w:webHidden/>
              </w:rPr>
            </w:r>
            <w:r w:rsidR="00BF417C">
              <w:rPr>
                <w:noProof/>
                <w:webHidden/>
              </w:rPr>
              <w:fldChar w:fldCharType="separate"/>
            </w:r>
            <w:r w:rsidR="00BF417C">
              <w:rPr>
                <w:noProof/>
                <w:webHidden/>
              </w:rPr>
              <w:t>2</w:t>
            </w:r>
            <w:r w:rsidR="00BF417C">
              <w:rPr>
                <w:noProof/>
                <w:webHidden/>
              </w:rPr>
              <w:fldChar w:fldCharType="end"/>
            </w:r>
          </w:hyperlink>
        </w:p>
        <w:p w:rsidR="00BF417C" w:rsidRDefault="00DD3CD3" w14:paraId="7CF67089" w14:textId="49CE7DCC">
          <w:pPr>
            <w:pStyle w:val="TOC2"/>
            <w:tabs>
              <w:tab w:val="left" w:pos="880"/>
              <w:tab w:val="right" w:leader="dot" w:pos="10456"/>
            </w:tabs>
            <w:rPr>
              <w:rFonts w:eastAsiaTheme="minorEastAsia"/>
              <w:noProof/>
              <w:lang w:eastAsia="en-GB"/>
            </w:rPr>
          </w:pPr>
          <w:hyperlink w:history="1" w:anchor="_Toc78882859">
            <w:r w:rsidRPr="00C13EEB" w:rsidR="00BF417C">
              <w:rPr>
                <w:rStyle w:val="Hyperlink"/>
                <w:rFonts w:ascii="Times New Roman" w:hAnsi="Times New Roman" w:cs="Times New Roman"/>
                <w:b/>
                <w:bCs/>
                <w:noProof/>
              </w:rPr>
              <w:t>2.1</w:t>
            </w:r>
            <w:r w:rsidR="00BF417C">
              <w:rPr>
                <w:rFonts w:eastAsiaTheme="minorEastAsia"/>
                <w:noProof/>
                <w:lang w:eastAsia="en-GB"/>
              </w:rPr>
              <w:tab/>
            </w:r>
            <w:r w:rsidRPr="00C13EEB" w:rsidR="00BF417C">
              <w:rPr>
                <w:rStyle w:val="Hyperlink"/>
                <w:rFonts w:ascii="Times New Roman" w:hAnsi="Times New Roman" w:cs="Times New Roman"/>
                <w:b/>
                <w:bCs/>
                <w:noProof/>
              </w:rPr>
              <w:t>INTRODUCTION</w:t>
            </w:r>
            <w:r w:rsidR="00BF417C">
              <w:rPr>
                <w:noProof/>
                <w:webHidden/>
              </w:rPr>
              <w:tab/>
            </w:r>
            <w:r w:rsidR="00BF417C">
              <w:rPr>
                <w:noProof/>
                <w:webHidden/>
              </w:rPr>
              <w:fldChar w:fldCharType="begin"/>
            </w:r>
            <w:r w:rsidR="00BF417C">
              <w:rPr>
                <w:noProof/>
                <w:webHidden/>
              </w:rPr>
              <w:instrText xml:space="preserve"> PAGEREF _Toc78882859 \h </w:instrText>
            </w:r>
            <w:r w:rsidR="00BF417C">
              <w:rPr>
                <w:noProof/>
                <w:webHidden/>
              </w:rPr>
            </w:r>
            <w:r w:rsidR="00BF417C">
              <w:rPr>
                <w:noProof/>
                <w:webHidden/>
              </w:rPr>
              <w:fldChar w:fldCharType="separate"/>
            </w:r>
            <w:r w:rsidR="00BF417C">
              <w:rPr>
                <w:noProof/>
                <w:webHidden/>
              </w:rPr>
              <w:t>2</w:t>
            </w:r>
            <w:r w:rsidR="00BF417C">
              <w:rPr>
                <w:noProof/>
                <w:webHidden/>
              </w:rPr>
              <w:fldChar w:fldCharType="end"/>
            </w:r>
          </w:hyperlink>
        </w:p>
        <w:p w:rsidR="00BF417C" w:rsidRDefault="00DD3CD3" w14:paraId="154844F0" w14:textId="757CB97C">
          <w:pPr>
            <w:pStyle w:val="TOC2"/>
            <w:tabs>
              <w:tab w:val="left" w:pos="880"/>
              <w:tab w:val="right" w:leader="dot" w:pos="10456"/>
            </w:tabs>
            <w:rPr>
              <w:rFonts w:eastAsiaTheme="minorEastAsia"/>
              <w:noProof/>
              <w:lang w:eastAsia="en-GB"/>
            </w:rPr>
          </w:pPr>
          <w:hyperlink w:history="1" w:anchor="_Toc78882860">
            <w:r w:rsidRPr="00C13EEB" w:rsidR="00BF417C">
              <w:rPr>
                <w:rStyle w:val="Hyperlink"/>
                <w:rFonts w:ascii="Times New Roman" w:hAnsi="Times New Roman" w:cs="Times New Roman"/>
                <w:b/>
                <w:bCs/>
                <w:noProof/>
              </w:rPr>
              <w:t>2.2</w:t>
            </w:r>
            <w:r w:rsidR="00BF417C">
              <w:rPr>
                <w:rFonts w:eastAsiaTheme="minorEastAsia"/>
                <w:noProof/>
                <w:lang w:eastAsia="en-GB"/>
              </w:rPr>
              <w:tab/>
            </w:r>
            <w:r w:rsidRPr="00C13EEB" w:rsidR="00BF417C">
              <w:rPr>
                <w:rStyle w:val="Hyperlink"/>
                <w:rFonts w:ascii="Times New Roman" w:hAnsi="Times New Roman" w:cs="Times New Roman"/>
                <w:b/>
                <w:bCs/>
                <w:noProof/>
              </w:rPr>
              <w:t>THE CAPACITY, RESOURCES, AND SYSTEMS OF ASHANTI REGION COCOA COOPERATIVES FOR MONITORING AND ENFORCING CHILD   LABOUR LAWS;</w:t>
            </w:r>
            <w:r w:rsidR="00BF417C">
              <w:rPr>
                <w:noProof/>
                <w:webHidden/>
              </w:rPr>
              <w:tab/>
            </w:r>
            <w:r w:rsidR="00BF417C">
              <w:rPr>
                <w:noProof/>
                <w:webHidden/>
              </w:rPr>
              <w:fldChar w:fldCharType="begin"/>
            </w:r>
            <w:r w:rsidR="00BF417C">
              <w:rPr>
                <w:noProof/>
                <w:webHidden/>
              </w:rPr>
              <w:instrText xml:space="preserve"> PAGEREF _Toc78882860 \h </w:instrText>
            </w:r>
            <w:r w:rsidR="00BF417C">
              <w:rPr>
                <w:noProof/>
                <w:webHidden/>
              </w:rPr>
            </w:r>
            <w:r w:rsidR="00BF417C">
              <w:rPr>
                <w:noProof/>
                <w:webHidden/>
              </w:rPr>
              <w:fldChar w:fldCharType="separate"/>
            </w:r>
            <w:r w:rsidR="00BF417C">
              <w:rPr>
                <w:noProof/>
                <w:webHidden/>
              </w:rPr>
              <w:t>4</w:t>
            </w:r>
            <w:r w:rsidR="00BF417C">
              <w:rPr>
                <w:noProof/>
                <w:webHidden/>
              </w:rPr>
              <w:fldChar w:fldCharType="end"/>
            </w:r>
          </w:hyperlink>
        </w:p>
        <w:p w:rsidR="00BF417C" w:rsidRDefault="00DD3CD3" w14:paraId="108966C2" w14:textId="0D45AAB9">
          <w:pPr>
            <w:pStyle w:val="TOC2"/>
            <w:tabs>
              <w:tab w:val="left" w:pos="880"/>
              <w:tab w:val="right" w:leader="dot" w:pos="10456"/>
            </w:tabs>
            <w:rPr>
              <w:rFonts w:eastAsiaTheme="minorEastAsia"/>
              <w:noProof/>
              <w:lang w:eastAsia="en-GB"/>
            </w:rPr>
          </w:pPr>
          <w:hyperlink w:history="1" w:anchor="_Toc78882861">
            <w:r w:rsidRPr="00C13EEB" w:rsidR="00BF417C">
              <w:rPr>
                <w:rStyle w:val="Hyperlink"/>
                <w:rFonts w:ascii="Times New Roman" w:hAnsi="Times New Roman" w:cs="Times New Roman"/>
                <w:b/>
                <w:bCs/>
                <w:noProof/>
              </w:rPr>
              <w:t>2.3</w:t>
            </w:r>
            <w:r w:rsidR="00BF417C">
              <w:rPr>
                <w:rFonts w:eastAsiaTheme="minorEastAsia"/>
                <w:noProof/>
                <w:lang w:eastAsia="en-GB"/>
              </w:rPr>
              <w:tab/>
            </w:r>
            <w:r w:rsidRPr="00C13EEB" w:rsidR="00BF417C">
              <w:rPr>
                <w:rStyle w:val="Hyperlink"/>
                <w:rFonts w:ascii="Times New Roman" w:hAnsi="Times New Roman" w:cs="Times New Roman"/>
                <w:b/>
                <w:bCs/>
                <w:noProof/>
              </w:rPr>
              <w:t>THE LANDSCAPE OF CURRENT RELEVANT PROGRAMMING IN THE ASHANTI REGION (I.E., EXISTING LIVELIHOOD, SOCIAL PROTECTION, AND CHILD LABOR REMEDIATION SERVICES);</w:t>
            </w:r>
            <w:r w:rsidR="00BF417C">
              <w:rPr>
                <w:noProof/>
                <w:webHidden/>
              </w:rPr>
              <w:tab/>
            </w:r>
            <w:r w:rsidR="00BF417C">
              <w:rPr>
                <w:noProof/>
                <w:webHidden/>
              </w:rPr>
              <w:fldChar w:fldCharType="begin"/>
            </w:r>
            <w:r w:rsidR="00BF417C">
              <w:rPr>
                <w:noProof/>
                <w:webHidden/>
              </w:rPr>
              <w:instrText xml:space="preserve"> PAGEREF _Toc78882861 \h </w:instrText>
            </w:r>
            <w:r w:rsidR="00BF417C">
              <w:rPr>
                <w:noProof/>
                <w:webHidden/>
              </w:rPr>
            </w:r>
            <w:r w:rsidR="00BF417C">
              <w:rPr>
                <w:noProof/>
                <w:webHidden/>
              </w:rPr>
              <w:fldChar w:fldCharType="separate"/>
            </w:r>
            <w:r w:rsidR="00BF417C">
              <w:rPr>
                <w:noProof/>
                <w:webHidden/>
              </w:rPr>
              <w:t>6</w:t>
            </w:r>
            <w:r w:rsidR="00BF417C">
              <w:rPr>
                <w:noProof/>
                <w:webHidden/>
              </w:rPr>
              <w:fldChar w:fldCharType="end"/>
            </w:r>
          </w:hyperlink>
        </w:p>
        <w:p w:rsidR="00BF417C" w:rsidRDefault="00DD3CD3" w14:paraId="0237E377" w14:textId="1A6BC81C">
          <w:pPr>
            <w:pStyle w:val="TOC2"/>
            <w:tabs>
              <w:tab w:val="left" w:pos="880"/>
              <w:tab w:val="right" w:leader="dot" w:pos="10456"/>
            </w:tabs>
            <w:rPr>
              <w:rFonts w:eastAsiaTheme="minorEastAsia"/>
              <w:noProof/>
              <w:lang w:eastAsia="en-GB"/>
            </w:rPr>
          </w:pPr>
          <w:hyperlink w:history="1" w:anchor="_Toc78882862">
            <w:r w:rsidRPr="00C13EEB" w:rsidR="00BF417C">
              <w:rPr>
                <w:rStyle w:val="Hyperlink"/>
                <w:rFonts w:ascii="Times New Roman" w:hAnsi="Times New Roman" w:cs="Times New Roman"/>
                <w:b/>
                <w:bCs/>
                <w:noProof/>
              </w:rPr>
              <w:t>2.4</w:t>
            </w:r>
            <w:r w:rsidR="00BF417C">
              <w:rPr>
                <w:rFonts w:eastAsiaTheme="minorEastAsia"/>
                <w:noProof/>
                <w:lang w:eastAsia="en-GB"/>
              </w:rPr>
              <w:tab/>
            </w:r>
            <w:r w:rsidRPr="00C13EEB" w:rsidR="00BF417C">
              <w:rPr>
                <w:rStyle w:val="Hyperlink"/>
                <w:rFonts w:ascii="Times New Roman" w:hAnsi="Times New Roman" w:cs="Times New Roman"/>
                <w:b/>
                <w:bCs/>
                <w:noProof/>
              </w:rPr>
              <w:t>GAPS IN AND BARRIERS TO ACCOUNTABILITY MECHANISMS; CHILD LABOR MONITORING AND ENFORCEMENT; AND ACCESS TO SERVICES IN THE ASHANTI REGION.</w:t>
            </w:r>
            <w:r w:rsidR="00BF417C">
              <w:rPr>
                <w:noProof/>
                <w:webHidden/>
              </w:rPr>
              <w:tab/>
            </w:r>
            <w:r w:rsidR="00BF417C">
              <w:rPr>
                <w:noProof/>
                <w:webHidden/>
              </w:rPr>
              <w:fldChar w:fldCharType="begin"/>
            </w:r>
            <w:r w:rsidR="00BF417C">
              <w:rPr>
                <w:noProof/>
                <w:webHidden/>
              </w:rPr>
              <w:instrText xml:space="preserve"> PAGEREF _Toc78882862 \h </w:instrText>
            </w:r>
            <w:r w:rsidR="00BF417C">
              <w:rPr>
                <w:noProof/>
                <w:webHidden/>
              </w:rPr>
            </w:r>
            <w:r w:rsidR="00BF417C">
              <w:rPr>
                <w:noProof/>
                <w:webHidden/>
              </w:rPr>
              <w:fldChar w:fldCharType="separate"/>
            </w:r>
            <w:r w:rsidR="00BF417C">
              <w:rPr>
                <w:noProof/>
                <w:webHidden/>
              </w:rPr>
              <w:t>9</w:t>
            </w:r>
            <w:r w:rsidR="00BF417C">
              <w:rPr>
                <w:noProof/>
                <w:webHidden/>
              </w:rPr>
              <w:fldChar w:fldCharType="end"/>
            </w:r>
          </w:hyperlink>
        </w:p>
        <w:p w:rsidR="00BF417C" w:rsidRDefault="00DD3CD3" w14:paraId="351E0E8B" w14:textId="7C1F79ED">
          <w:pPr>
            <w:pStyle w:val="TOC1"/>
            <w:tabs>
              <w:tab w:val="right" w:leader="dot" w:pos="10456"/>
            </w:tabs>
            <w:rPr>
              <w:rFonts w:eastAsiaTheme="minorEastAsia"/>
              <w:noProof/>
              <w:lang w:eastAsia="en-GB"/>
            </w:rPr>
          </w:pPr>
          <w:hyperlink w:history="1" w:anchor="_Toc78882863">
            <w:r w:rsidRPr="00C13EEB" w:rsidR="00BF417C">
              <w:rPr>
                <w:rStyle w:val="Hyperlink"/>
                <w:rFonts w:ascii="Times New Roman" w:hAnsi="Times New Roman" w:cs="Times New Roman"/>
                <w:b/>
                <w:bCs/>
                <w:noProof/>
              </w:rPr>
              <w:t>SECTION 3.0: METHODOLOGY</w:t>
            </w:r>
            <w:r w:rsidR="00BF417C">
              <w:rPr>
                <w:noProof/>
                <w:webHidden/>
              </w:rPr>
              <w:tab/>
            </w:r>
            <w:r w:rsidR="00BF417C">
              <w:rPr>
                <w:noProof/>
                <w:webHidden/>
              </w:rPr>
              <w:fldChar w:fldCharType="begin"/>
            </w:r>
            <w:r w:rsidR="00BF417C">
              <w:rPr>
                <w:noProof/>
                <w:webHidden/>
              </w:rPr>
              <w:instrText xml:space="preserve"> PAGEREF _Toc78882863 \h </w:instrText>
            </w:r>
            <w:r w:rsidR="00BF417C">
              <w:rPr>
                <w:noProof/>
                <w:webHidden/>
              </w:rPr>
            </w:r>
            <w:r w:rsidR="00BF417C">
              <w:rPr>
                <w:noProof/>
                <w:webHidden/>
              </w:rPr>
              <w:fldChar w:fldCharType="separate"/>
            </w:r>
            <w:r w:rsidR="00BF417C">
              <w:rPr>
                <w:noProof/>
                <w:webHidden/>
              </w:rPr>
              <w:t>14</w:t>
            </w:r>
            <w:r w:rsidR="00BF417C">
              <w:rPr>
                <w:noProof/>
                <w:webHidden/>
              </w:rPr>
              <w:fldChar w:fldCharType="end"/>
            </w:r>
          </w:hyperlink>
        </w:p>
        <w:p w:rsidR="00BF417C" w:rsidRDefault="00DD3CD3" w14:paraId="5D20BAD2" w14:textId="4EE0AA3C">
          <w:pPr>
            <w:pStyle w:val="TOC2"/>
            <w:tabs>
              <w:tab w:val="left" w:pos="880"/>
              <w:tab w:val="right" w:leader="dot" w:pos="10456"/>
            </w:tabs>
            <w:rPr>
              <w:rFonts w:eastAsiaTheme="minorEastAsia"/>
              <w:noProof/>
              <w:lang w:eastAsia="en-GB"/>
            </w:rPr>
          </w:pPr>
          <w:hyperlink w:history="1" w:anchor="_Toc78882864">
            <w:r w:rsidRPr="00C13EEB" w:rsidR="00BF417C">
              <w:rPr>
                <w:rStyle w:val="Hyperlink"/>
                <w:rFonts w:ascii="Times New Roman" w:hAnsi="Times New Roman" w:cs="Times New Roman"/>
                <w:b/>
                <w:bCs/>
                <w:noProof/>
              </w:rPr>
              <w:t>3.1:</w:t>
            </w:r>
            <w:r w:rsidR="00BF417C">
              <w:rPr>
                <w:rFonts w:eastAsiaTheme="minorEastAsia"/>
                <w:noProof/>
                <w:lang w:eastAsia="en-GB"/>
              </w:rPr>
              <w:tab/>
            </w:r>
            <w:r w:rsidRPr="00C13EEB" w:rsidR="00BF417C">
              <w:rPr>
                <w:rStyle w:val="Hyperlink"/>
                <w:rFonts w:ascii="Times New Roman" w:hAnsi="Times New Roman" w:cs="Times New Roman"/>
                <w:b/>
                <w:bCs/>
                <w:noProof/>
              </w:rPr>
              <w:t>AREA OF STUDY</w:t>
            </w:r>
            <w:r w:rsidR="00BF417C">
              <w:rPr>
                <w:noProof/>
                <w:webHidden/>
              </w:rPr>
              <w:tab/>
            </w:r>
            <w:r w:rsidR="00BF417C">
              <w:rPr>
                <w:noProof/>
                <w:webHidden/>
              </w:rPr>
              <w:fldChar w:fldCharType="begin"/>
            </w:r>
            <w:r w:rsidR="00BF417C">
              <w:rPr>
                <w:noProof/>
                <w:webHidden/>
              </w:rPr>
              <w:instrText xml:space="preserve"> PAGEREF _Toc78882864 \h </w:instrText>
            </w:r>
            <w:r w:rsidR="00BF417C">
              <w:rPr>
                <w:noProof/>
                <w:webHidden/>
              </w:rPr>
            </w:r>
            <w:r w:rsidR="00BF417C">
              <w:rPr>
                <w:noProof/>
                <w:webHidden/>
              </w:rPr>
              <w:fldChar w:fldCharType="separate"/>
            </w:r>
            <w:r w:rsidR="00BF417C">
              <w:rPr>
                <w:noProof/>
                <w:webHidden/>
              </w:rPr>
              <w:t>14</w:t>
            </w:r>
            <w:r w:rsidR="00BF417C">
              <w:rPr>
                <w:noProof/>
                <w:webHidden/>
              </w:rPr>
              <w:fldChar w:fldCharType="end"/>
            </w:r>
          </w:hyperlink>
        </w:p>
        <w:p w:rsidR="00BF417C" w:rsidRDefault="00DD3CD3" w14:paraId="4BABF057" w14:textId="5E1A76E8">
          <w:pPr>
            <w:pStyle w:val="TOC2"/>
            <w:tabs>
              <w:tab w:val="left" w:pos="880"/>
              <w:tab w:val="right" w:leader="dot" w:pos="10456"/>
            </w:tabs>
            <w:rPr>
              <w:rFonts w:eastAsiaTheme="minorEastAsia"/>
              <w:noProof/>
              <w:lang w:eastAsia="en-GB"/>
            </w:rPr>
          </w:pPr>
          <w:hyperlink w:history="1" w:anchor="_Toc78882865">
            <w:r w:rsidRPr="00C13EEB" w:rsidR="00BF417C">
              <w:rPr>
                <w:rStyle w:val="Hyperlink"/>
                <w:rFonts w:ascii="Times New Roman" w:hAnsi="Times New Roman" w:cs="Times New Roman"/>
                <w:b/>
                <w:bCs/>
                <w:noProof/>
              </w:rPr>
              <w:t>3.2</w:t>
            </w:r>
            <w:r w:rsidR="00BF417C">
              <w:rPr>
                <w:rFonts w:eastAsiaTheme="minorEastAsia"/>
                <w:noProof/>
                <w:lang w:eastAsia="en-GB"/>
              </w:rPr>
              <w:tab/>
            </w:r>
            <w:r w:rsidRPr="00C13EEB" w:rsidR="00BF417C">
              <w:rPr>
                <w:rStyle w:val="Hyperlink"/>
                <w:rFonts w:ascii="Times New Roman" w:hAnsi="Times New Roman" w:cs="Times New Roman"/>
                <w:b/>
                <w:bCs/>
                <w:noProof/>
              </w:rPr>
              <w:t>: RESEARCH DESIGN</w:t>
            </w:r>
            <w:r w:rsidR="00BF417C">
              <w:rPr>
                <w:noProof/>
                <w:webHidden/>
              </w:rPr>
              <w:tab/>
            </w:r>
            <w:r w:rsidR="00BF417C">
              <w:rPr>
                <w:noProof/>
                <w:webHidden/>
              </w:rPr>
              <w:fldChar w:fldCharType="begin"/>
            </w:r>
            <w:r w:rsidR="00BF417C">
              <w:rPr>
                <w:noProof/>
                <w:webHidden/>
              </w:rPr>
              <w:instrText xml:space="preserve"> PAGEREF _Toc78882865 \h </w:instrText>
            </w:r>
            <w:r w:rsidR="00BF417C">
              <w:rPr>
                <w:noProof/>
                <w:webHidden/>
              </w:rPr>
            </w:r>
            <w:r w:rsidR="00BF417C">
              <w:rPr>
                <w:noProof/>
                <w:webHidden/>
              </w:rPr>
              <w:fldChar w:fldCharType="separate"/>
            </w:r>
            <w:r w:rsidR="00BF417C">
              <w:rPr>
                <w:noProof/>
                <w:webHidden/>
              </w:rPr>
              <w:t>14</w:t>
            </w:r>
            <w:r w:rsidR="00BF417C">
              <w:rPr>
                <w:noProof/>
                <w:webHidden/>
              </w:rPr>
              <w:fldChar w:fldCharType="end"/>
            </w:r>
          </w:hyperlink>
        </w:p>
        <w:p w:rsidR="00BF417C" w:rsidRDefault="00DD3CD3" w14:paraId="1E302295" w14:textId="180420C4">
          <w:pPr>
            <w:pStyle w:val="TOC2"/>
            <w:tabs>
              <w:tab w:val="left" w:pos="880"/>
              <w:tab w:val="right" w:leader="dot" w:pos="10456"/>
            </w:tabs>
            <w:rPr>
              <w:rFonts w:eastAsiaTheme="minorEastAsia"/>
              <w:noProof/>
              <w:lang w:eastAsia="en-GB"/>
            </w:rPr>
          </w:pPr>
          <w:hyperlink w:history="1" w:anchor="_Toc78882866">
            <w:r w:rsidRPr="00C13EEB" w:rsidR="00BF417C">
              <w:rPr>
                <w:rStyle w:val="Hyperlink"/>
                <w:rFonts w:ascii="Times New Roman" w:hAnsi="Times New Roman" w:cs="Times New Roman"/>
                <w:b/>
                <w:bCs/>
                <w:noProof/>
              </w:rPr>
              <w:t>3.3:</w:t>
            </w:r>
            <w:r w:rsidR="00BF417C">
              <w:rPr>
                <w:rFonts w:eastAsiaTheme="minorEastAsia"/>
                <w:noProof/>
                <w:lang w:eastAsia="en-GB"/>
              </w:rPr>
              <w:tab/>
            </w:r>
            <w:r w:rsidRPr="00C13EEB" w:rsidR="00BF417C">
              <w:rPr>
                <w:rStyle w:val="Hyperlink"/>
                <w:rFonts w:ascii="Times New Roman" w:hAnsi="Times New Roman" w:cs="Times New Roman"/>
                <w:b/>
                <w:bCs/>
                <w:noProof/>
              </w:rPr>
              <w:t>DATA COLLECTION METHODS</w:t>
            </w:r>
            <w:r w:rsidR="00BF417C">
              <w:rPr>
                <w:noProof/>
                <w:webHidden/>
              </w:rPr>
              <w:tab/>
            </w:r>
            <w:r w:rsidR="00BF417C">
              <w:rPr>
                <w:noProof/>
                <w:webHidden/>
              </w:rPr>
              <w:fldChar w:fldCharType="begin"/>
            </w:r>
            <w:r w:rsidR="00BF417C">
              <w:rPr>
                <w:noProof/>
                <w:webHidden/>
              </w:rPr>
              <w:instrText xml:space="preserve"> PAGEREF _Toc78882866 \h </w:instrText>
            </w:r>
            <w:r w:rsidR="00BF417C">
              <w:rPr>
                <w:noProof/>
                <w:webHidden/>
              </w:rPr>
            </w:r>
            <w:r w:rsidR="00BF417C">
              <w:rPr>
                <w:noProof/>
                <w:webHidden/>
              </w:rPr>
              <w:fldChar w:fldCharType="separate"/>
            </w:r>
            <w:r w:rsidR="00BF417C">
              <w:rPr>
                <w:noProof/>
                <w:webHidden/>
              </w:rPr>
              <w:t>15</w:t>
            </w:r>
            <w:r w:rsidR="00BF417C">
              <w:rPr>
                <w:noProof/>
                <w:webHidden/>
              </w:rPr>
              <w:fldChar w:fldCharType="end"/>
            </w:r>
          </w:hyperlink>
        </w:p>
        <w:p w:rsidR="00BF417C" w:rsidRDefault="00DD3CD3" w14:paraId="37AB73F7" w14:textId="13BB1C93">
          <w:pPr>
            <w:pStyle w:val="TOC2"/>
            <w:tabs>
              <w:tab w:val="left" w:pos="880"/>
              <w:tab w:val="right" w:leader="dot" w:pos="10456"/>
            </w:tabs>
            <w:rPr>
              <w:rFonts w:eastAsiaTheme="minorEastAsia"/>
              <w:noProof/>
              <w:lang w:eastAsia="en-GB"/>
            </w:rPr>
          </w:pPr>
          <w:hyperlink w:history="1" w:anchor="_Toc78882867">
            <w:r w:rsidRPr="00C13EEB" w:rsidR="00BF417C">
              <w:rPr>
                <w:rStyle w:val="Hyperlink"/>
                <w:rFonts w:ascii="Times New Roman" w:hAnsi="Times New Roman" w:cs="Times New Roman"/>
                <w:b/>
                <w:bCs/>
                <w:noProof/>
              </w:rPr>
              <w:t>3.4:</w:t>
            </w:r>
            <w:r w:rsidR="00BF417C">
              <w:rPr>
                <w:rFonts w:eastAsiaTheme="minorEastAsia"/>
                <w:noProof/>
                <w:lang w:eastAsia="en-GB"/>
              </w:rPr>
              <w:tab/>
            </w:r>
            <w:r w:rsidRPr="00C13EEB" w:rsidR="00BF417C">
              <w:rPr>
                <w:rStyle w:val="Hyperlink"/>
                <w:rFonts w:ascii="Times New Roman" w:hAnsi="Times New Roman" w:cs="Times New Roman"/>
                <w:b/>
                <w:bCs/>
                <w:noProof/>
              </w:rPr>
              <w:t>DATA ANALYSIS</w:t>
            </w:r>
            <w:r w:rsidR="00BF417C">
              <w:rPr>
                <w:noProof/>
                <w:webHidden/>
              </w:rPr>
              <w:tab/>
            </w:r>
            <w:r w:rsidR="00BF417C">
              <w:rPr>
                <w:noProof/>
                <w:webHidden/>
              </w:rPr>
              <w:fldChar w:fldCharType="begin"/>
            </w:r>
            <w:r w:rsidR="00BF417C">
              <w:rPr>
                <w:noProof/>
                <w:webHidden/>
              </w:rPr>
              <w:instrText xml:space="preserve"> PAGEREF _Toc78882867 \h </w:instrText>
            </w:r>
            <w:r w:rsidR="00BF417C">
              <w:rPr>
                <w:noProof/>
                <w:webHidden/>
              </w:rPr>
            </w:r>
            <w:r w:rsidR="00BF417C">
              <w:rPr>
                <w:noProof/>
                <w:webHidden/>
              </w:rPr>
              <w:fldChar w:fldCharType="separate"/>
            </w:r>
            <w:r w:rsidR="00BF417C">
              <w:rPr>
                <w:noProof/>
                <w:webHidden/>
              </w:rPr>
              <w:t>15</w:t>
            </w:r>
            <w:r w:rsidR="00BF417C">
              <w:rPr>
                <w:noProof/>
                <w:webHidden/>
              </w:rPr>
              <w:fldChar w:fldCharType="end"/>
            </w:r>
          </w:hyperlink>
        </w:p>
        <w:p w:rsidR="00BF417C" w:rsidRDefault="00DD3CD3" w14:paraId="478C894C" w14:textId="62886359">
          <w:pPr>
            <w:pStyle w:val="TOC1"/>
            <w:tabs>
              <w:tab w:val="right" w:leader="dot" w:pos="10456"/>
            </w:tabs>
            <w:rPr>
              <w:rFonts w:eastAsiaTheme="minorEastAsia"/>
              <w:noProof/>
              <w:lang w:eastAsia="en-GB"/>
            </w:rPr>
          </w:pPr>
          <w:hyperlink w:history="1" w:anchor="_Toc78882868">
            <w:r w:rsidRPr="00C13EEB" w:rsidR="00BF417C">
              <w:rPr>
                <w:rStyle w:val="Hyperlink"/>
                <w:rFonts w:ascii="Times New Roman" w:hAnsi="Times New Roman" w:cs="Times New Roman"/>
                <w:b/>
                <w:bCs/>
                <w:noProof/>
              </w:rPr>
              <w:t>SECTION 4.0 FINDINGS AND DISCUSSION</w:t>
            </w:r>
            <w:r w:rsidR="00BF417C">
              <w:rPr>
                <w:noProof/>
                <w:webHidden/>
              </w:rPr>
              <w:tab/>
            </w:r>
            <w:r w:rsidR="00BF417C">
              <w:rPr>
                <w:noProof/>
                <w:webHidden/>
              </w:rPr>
              <w:fldChar w:fldCharType="begin"/>
            </w:r>
            <w:r w:rsidR="00BF417C">
              <w:rPr>
                <w:noProof/>
                <w:webHidden/>
              </w:rPr>
              <w:instrText xml:space="preserve"> PAGEREF _Toc78882868 \h </w:instrText>
            </w:r>
            <w:r w:rsidR="00BF417C">
              <w:rPr>
                <w:noProof/>
                <w:webHidden/>
              </w:rPr>
            </w:r>
            <w:r w:rsidR="00BF417C">
              <w:rPr>
                <w:noProof/>
                <w:webHidden/>
              </w:rPr>
              <w:fldChar w:fldCharType="separate"/>
            </w:r>
            <w:r w:rsidR="00BF417C">
              <w:rPr>
                <w:noProof/>
                <w:webHidden/>
              </w:rPr>
              <w:t>18</w:t>
            </w:r>
            <w:r w:rsidR="00BF417C">
              <w:rPr>
                <w:noProof/>
                <w:webHidden/>
              </w:rPr>
              <w:fldChar w:fldCharType="end"/>
            </w:r>
          </w:hyperlink>
        </w:p>
        <w:p w:rsidR="00BF417C" w:rsidRDefault="00DD3CD3" w14:paraId="757BF5C8" w14:textId="77683AB0">
          <w:pPr>
            <w:pStyle w:val="TOC1"/>
            <w:tabs>
              <w:tab w:val="left" w:pos="660"/>
              <w:tab w:val="right" w:leader="dot" w:pos="10456"/>
            </w:tabs>
            <w:rPr>
              <w:rFonts w:eastAsiaTheme="minorEastAsia"/>
              <w:noProof/>
              <w:lang w:eastAsia="en-GB"/>
            </w:rPr>
          </w:pPr>
          <w:hyperlink w:history="1" w:anchor="_Toc78882869">
            <w:r w:rsidRPr="00C13EEB" w:rsidR="00BF417C">
              <w:rPr>
                <w:rStyle w:val="Hyperlink"/>
                <w:rFonts w:ascii="Times New Roman" w:hAnsi="Times New Roman" w:cs="Times New Roman"/>
                <w:noProof/>
              </w:rPr>
              <w:t>4. 1</w:t>
            </w:r>
            <w:r w:rsidR="00BF417C">
              <w:rPr>
                <w:rFonts w:eastAsiaTheme="minorEastAsia"/>
                <w:noProof/>
                <w:lang w:eastAsia="en-GB"/>
              </w:rPr>
              <w:tab/>
            </w:r>
            <w:r w:rsidRPr="00C13EEB" w:rsidR="00BF417C">
              <w:rPr>
                <w:rStyle w:val="Hyperlink"/>
                <w:rFonts w:ascii="Times New Roman" w:hAnsi="Times New Roman" w:cs="Times New Roman"/>
                <w:b/>
                <w:bCs/>
                <w:noProof/>
              </w:rPr>
              <w:t>FINDINGS ON THE CAPACITY, RESOURCES, AND SYSTEMS OF ASHANTI REGION COCOA COOPERATIVES FOR MONITORING AND ENFORCING CHILD LABOR LAWS;</w:t>
            </w:r>
            <w:r w:rsidR="00BF417C">
              <w:rPr>
                <w:noProof/>
                <w:webHidden/>
              </w:rPr>
              <w:tab/>
            </w:r>
            <w:r w:rsidR="00BF417C">
              <w:rPr>
                <w:noProof/>
                <w:webHidden/>
              </w:rPr>
              <w:fldChar w:fldCharType="begin"/>
            </w:r>
            <w:r w:rsidR="00BF417C">
              <w:rPr>
                <w:noProof/>
                <w:webHidden/>
              </w:rPr>
              <w:instrText xml:space="preserve"> PAGEREF _Toc78882869 \h </w:instrText>
            </w:r>
            <w:r w:rsidR="00BF417C">
              <w:rPr>
                <w:noProof/>
                <w:webHidden/>
              </w:rPr>
            </w:r>
            <w:r w:rsidR="00BF417C">
              <w:rPr>
                <w:noProof/>
                <w:webHidden/>
              </w:rPr>
              <w:fldChar w:fldCharType="separate"/>
            </w:r>
            <w:r w:rsidR="00BF417C">
              <w:rPr>
                <w:noProof/>
                <w:webHidden/>
              </w:rPr>
              <w:t>18</w:t>
            </w:r>
            <w:r w:rsidR="00BF417C">
              <w:rPr>
                <w:noProof/>
                <w:webHidden/>
              </w:rPr>
              <w:fldChar w:fldCharType="end"/>
            </w:r>
          </w:hyperlink>
        </w:p>
        <w:p w:rsidR="00BF417C" w:rsidRDefault="00DD3CD3" w14:paraId="2F90FD4E" w14:textId="3F57F550">
          <w:pPr>
            <w:pStyle w:val="TOC3"/>
            <w:tabs>
              <w:tab w:val="left" w:pos="1320"/>
              <w:tab w:val="right" w:leader="dot" w:pos="10456"/>
            </w:tabs>
            <w:rPr>
              <w:rFonts w:eastAsiaTheme="minorEastAsia"/>
              <w:noProof/>
              <w:lang w:eastAsia="en-GB"/>
            </w:rPr>
          </w:pPr>
          <w:hyperlink w:history="1" w:anchor="_Toc78882870">
            <w:r w:rsidRPr="00C13EEB" w:rsidR="00BF417C">
              <w:rPr>
                <w:rStyle w:val="Hyperlink"/>
                <w:rFonts w:ascii="Times New Roman" w:hAnsi="Times New Roman" w:cs="Times New Roman"/>
                <w:noProof/>
              </w:rPr>
              <w:t>4.1.1</w:t>
            </w:r>
            <w:r w:rsidR="00BF417C">
              <w:rPr>
                <w:rFonts w:eastAsiaTheme="minorEastAsia"/>
                <w:noProof/>
                <w:lang w:eastAsia="en-GB"/>
              </w:rPr>
              <w:tab/>
            </w:r>
            <w:r w:rsidRPr="00C13EEB" w:rsidR="00BF417C">
              <w:rPr>
                <w:rStyle w:val="Hyperlink"/>
                <w:rFonts w:ascii="Times New Roman" w:hAnsi="Times New Roman" w:cs="Times New Roman"/>
                <w:b/>
                <w:bCs/>
                <w:noProof/>
              </w:rPr>
              <w:t xml:space="preserve"> Kuapa Kokoo Farmers’ Cooperative</w:t>
            </w:r>
            <w:r w:rsidR="00BF417C">
              <w:rPr>
                <w:noProof/>
                <w:webHidden/>
              </w:rPr>
              <w:tab/>
            </w:r>
            <w:r w:rsidR="00BF417C">
              <w:rPr>
                <w:noProof/>
                <w:webHidden/>
              </w:rPr>
              <w:fldChar w:fldCharType="begin"/>
            </w:r>
            <w:r w:rsidR="00BF417C">
              <w:rPr>
                <w:noProof/>
                <w:webHidden/>
              </w:rPr>
              <w:instrText xml:space="preserve"> PAGEREF _Toc78882870 \h </w:instrText>
            </w:r>
            <w:r w:rsidR="00BF417C">
              <w:rPr>
                <w:noProof/>
                <w:webHidden/>
              </w:rPr>
            </w:r>
            <w:r w:rsidR="00BF417C">
              <w:rPr>
                <w:noProof/>
                <w:webHidden/>
              </w:rPr>
              <w:fldChar w:fldCharType="separate"/>
            </w:r>
            <w:r w:rsidR="00BF417C">
              <w:rPr>
                <w:noProof/>
                <w:webHidden/>
              </w:rPr>
              <w:t>19</w:t>
            </w:r>
            <w:r w:rsidR="00BF417C">
              <w:rPr>
                <w:noProof/>
                <w:webHidden/>
              </w:rPr>
              <w:fldChar w:fldCharType="end"/>
            </w:r>
          </w:hyperlink>
        </w:p>
        <w:p w:rsidR="00BF417C" w:rsidRDefault="00DD3CD3" w14:paraId="685278B8" w14:textId="2C3405A7">
          <w:pPr>
            <w:pStyle w:val="TOC3"/>
            <w:tabs>
              <w:tab w:val="left" w:pos="1320"/>
              <w:tab w:val="right" w:leader="dot" w:pos="10456"/>
            </w:tabs>
            <w:rPr>
              <w:rFonts w:eastAsiaTheme="minorEastAsia"/>
              <w:noProof/>
              <w:lang w:eastAsia="en-GB"/>
            </w:rPr>
          </w:pPr>
          <w:hyperlink w:history="1" w:anchor="_Toc78882871">
            <w:r w:rsidRPr="00C13EEB" w:rsidR="00BF417C">
              <w:rPr>
                <w:rStyle w:val="Hyperlink"/>
                <w:rFonts w:ascii="Times New Roman" w:hAnsi="Times New Roman" w:cs="Times New Roman"/>
                <w:b/>
                <w:bCs/>
                <w:noProof/>
              </w:rPr>
              <w:t>4.1.2</w:t>
            </w:r>
            <w:r w:rsidR="00BF417C">
              <w:rPr>
                <w:rFonts w:eastAsiaTheme="minorEastAsia"/>
                <w:noProof/>
                <w:lang w:eastAsia="en-GB"/>
              </w:rPr>
              <w:tab/>
            </w:r>
            <w:r w:rsidRPr="00C13EEB" w:rsidR="00BF417C">
              <w:rPr>
                <w:rStyle w:val="Hyperlink"/>
                <w:rFonts w:ascii="Times New Roman" w:hAnsi="Times New Roman" w:cs="Times New Roman"/>
                <w:b/>
                <w:bCs/>
                <w:noProof/>
              </w:rPr>
              <w:t>Offinso Cocoa Farmers’ Co-operative Union</w:t>
            </w:r>
            <w:r w:rsidR="00BF417C">
              <w:rPr>
                <w:noProof/>
                <w:webHidden/>
              </w:rPr>
              <w:tab/>
            </w:r>
            <w:r w:rsidR="00BF417C">
              <w:rPr>
                <w:noProof/>
                <w:webHidden/>
              </w:rPr>
              <w:fldChar w:fldCharType="begin"/>
            </w:r>
            <w:r w:rsidR="00BF417C">
              <w:rPr>
                <w:noProof/>
                <w:webHidden/>
              </w:rPr>
              <w:instrText xml:space="preserve"> PAGEREF _Toc78882871 \h </w:instrText>
            </w:r>
            <w:r w:rsidR="00BF417C">
              <w:rPr>
                <w:noProof/>
                <w:webHidden/>
              </w:rPr>
            </w:r>
            <w:r w:rsidR="00BF417C">
              <w:rPr>
                <w:noProof/>
                <w:webHidden/>
              </w:rPr>
              <w:fldChar w:fldCharType="separate"/>
            </w:r>
            <w:r w:rsidR="00BF417C">
              <w:rPr>
                <w:noProof/>
                <w:webHidden/>
              </w:rPr>
              <w:t>23</w:t>
            </w:r>
            <w:r w:rsidR="00BF417C">
              <w:rPr>
                <w:noProof/>
                <w:webHidden/>
              </w:rPr>
              <w:fldChar w:fldCharType="end"/>
            </w:r>
          </w:hyperlink>
        </w:p>
        <w:p w:rsidR="00BF417C" w:rsidRDefault="00DD3CD3" w14:paraId="3EEE0D73" w14:textId="59A5ACC0">
          <w:pPr>
            <w:pStyle w:val="TOC3"/>
            <w:tabs>
              <w:tab w:val="left" w:pos="1320"/>
              <w:tab w:val="right" w:leader="dot" w:pos="10456"/>
            </w:tabs>
            <w:rPr>
              <w:rFonts w:eastAsiaTheme="minorEastAsia"/>
              <w:noProof/>
              <w:lang w:eastAsia="en-GB"/>
            </w:rPr>
          </w:pPr>
          <w:hyperlink w:history="1" w:anchor="_Toc78882872">
            <w:r w:rsidRPr="00C13EEB" w:rsidR="00BF417C">
              <w:rPr>
                <w:rStyle w:val="Hyperlink"/>
                <w:rFonts w:ascii="Times New Roman" w:hAnsi="Times New Roman" w:cs="Times New Roman"/>
                <w:noProof/>
              </w:rPr>
              <w:t>4.1.3</w:t>
            </w:r>
            <w:r w:rsidR="00BF417C">
              <w:rPr>
                <w:rFonts w:eastAsiaTheme="minorEastAsia"/>
                <w:noProof/>
                <w:lang w:eastAsia="en-GB"/>
              </w:rPr>
              <w:tab/>
            </w:r>
            <w:r w:rsidRPr="00C13EEB" w:rsidR="00BF417C">
              <w:rPr>
                <w:rStyle w:val="Hyperlink"/>
                <w:rFonts w:ascii="Times New Roman" w:hAnsi="Times New Roman" w:cs="Times New Roman"/>
                <w:b/>
                <w:bCs/>
                <w:noProof/>
              </w:rPr>
              <w:t>Amansie West Cocoa Cooperative Union</w:t>
            </w:r>
            <w:r w:rsidR="00BF417C">
              <w:rPr>
                <w:noProof/>
                <w:webHidden/>
              </w:rPr>
              <w:tab/>
            </w:r>
            <w:r w:rsidR="00BF417C">
              <w:rPr>
                <w:noProof/>
                <w:webHidden/>
              </w:rPr>
              <w:fldChar w:fldCharType="begin"/>
            </w:r>
            <w:r w:rsidR="00BF417C">
              <w:rPr>
                <w:noProof/>
                <w:webHidden/>
              </w:rPr>
              <w:instrText xml:space="preserve"> PAGEREF _Toc78882872 \h </w:instrText>
            </w:r>
            <w:r w:rsidR="00BF417C">
              <w:rPr>
                <w:noProof/>
                <w:webHidden/>
              </w:rPr>
            </w:r>
            <w:r w:rsidR="00BF417C">
              <w:rPr>
                <w:noProof/>
                <w:webHidden/>
              </w:rPr>
              <w:fldChar w:fldCharType="separate"/>
            </w:r>
            <w:r w:rsidR="00BF417C">
              <w:rPr>
                <w:noProof/>
                <w:webHidden/>
              </w:rPr>
              <w:t>25</w:t>
            </w:r>
            <w:r w:rsidR="00BF417C">
              <w:rPr>
                <w:noProof/>
                <w:webHidden/>
              </w:rPr>
              <w:fldChar w:fldCharType="end"/>
            </w:r>
          </w:hyperlink>
        </w:p>
        <w:p w:rsidR="00BF417C" w:rsidRDefault="00DD3CD3" w14:paraId="4D86D01D" w14:textId="3C4B8D81">
          <w:pPr>
            <w:pStyle w:val="TOC3"/>
            <w:tabs>
              <w:tab w:val="left" w:pos="1320"/>
              <w:tab w:val="right" w:leader="dot" w:pos="10456"/>
            </w:tabs>
            <w:rPr>
              <w:rFonts w:eastAsiaTheme="minorEastAsia"/>
              <w:noProof/>
              <w:lang w:eastAsia="en-GB"/>
            </w:rPr>
          </w:pPr>
          <w:hyperlink w:history="1" w:anchor="_Toc78882873">
            <w:r w:rsidRPr="00C13EEB" w:rsidR="00BF417C">
              <w:rPr>
                <w:rStyle w:val="Hyperlink"/>
                <w:rFonts w:ascii="Times New Roman" w:hAnsi="Times New Roman" w:cs="Times New Roman"/>
                <w:noProof/>
              </w:rPr>
              <w:t>4.1.4</w:t>
            </w:r>
            <w:r w:rsidR="00BF417C">
              <w:rPr>
                <w:rFonts w:eastAsiaTheme="minorEastAsia"/>
                <w:noProof/>
                <w:lang w:eastAsia="en-GB"/>
              </w:rPr>
              <w:tab/>
            </w:r>
            <w:r w:rsidRPr="00C13EEB" w:rsidR="00BF417C">
              <w:rPr>
                <w:rStyle w:val="Hyperlink"/>
                <w:rFonts w:ascii="Times New Roman" w:hAnsi="Times New Roman" w:cs="Times New Roman"/>
                <w:b/>
                <w:bCs/>
                <w:noProof/>
              </w:rPr>
              <w:t>Cocoa Abrabopa Farmers’ Association</w:t>
            </w:r>
            <w:r w:rsidR="00BF417C">
              <w:rPr>
                <w:noProof/>
                <w:webHidden/>
              </w:rPr>
              <w:tab/>
            </w:r>
            <w:r w:rsidR="00BF417C">
              <w:rPr>
                <w:noProof/>
                <w:webHidden/>
              </w:rPr>
              <w:fldChar w:fldCharType="begin"/>
            </w:r>
            <w:r w:rsidR="00BF417C">
              <w:rPr>
                <w:noProof/>
                <w:webHidden/>
              </w:rPr>
              <w:instrText xml:space="preserve"> PAGEREF _Toc78882873 \h </w:instrText>
            </w:r>
            <w:r w:rsidR="00BF417C">
              <w:rPr>
                <w:noProof/>
                <w:webHidden/>
              </w:rPr>
            </w:r>
            <w:r w:rsidR="00BF417C">
              <w:rPr>
                <w:noProof/>
                <w:webHidden/>
              </w:rPr>
              <w:fldChar w:fldCharType="separate"/>
            </w:r>
            <w:r w:rsidR="00BF417C">
              <w:rPr>
                <w:noProof/>
                <w:webHidden/>
              </w:rPr>
              <w:t>27</w:t>
            </w:r>
            <w:r w:rsidR="00BF417C">
              <w:rPr>
                <w:noProof/>
                <w:webHidden/>
              </w:rPr>
              <w:fldChar w:fldCharType="end"/>
            </w:r>
          </w:hyperlink>
        </w:p>
        <w:p w:rsidR="00BF417C" w:rsidRDefault="00DD3CD3" w14:paraId="47EAD27C" w14:textId="27992B92">
          <w:pPr>
            <w:pStyle w:val="TOC3"/>
            <w:tabs>
              <w:tab w:val="left" w:pos="1320"/>
              <w:tab w:val="right" w:leader="dot" w:pos="10456"/>
            </w:tabs>
            <w:rPr>
              <w:rFonts w:eastAsiaTheme="minorEastAsia"/>
              <w:noProof/>
              <w:lang w:eastAsia="en-GB"/>
            </w:rPr>
          </w:pPr>
          <w:hyperlink w:history="1" w:anchor="_Toc78882874">
            <w:r w:rsidRPr="00C13EEB" w:rsidR="00BF417C">
              <w:rPr>
                <w:rStyle w:val="Hyperlink"/>
                <w:rFonts w:ascii="Times New Roman" w:hAnsi="Times New Roman" w:cs="Times New Roman"/>
                <w:noProof/>
              </w:rPr>
              <w:t>4.1.5</w:t>
            </w:r>
            <w:r w:rsidR="00BF417C">
              <w:rPr>
                <w:rFonts w:eastAsiaTheme="minorEastAsia"/>
                <w:noProof/>
                <w:lang w:eastAsia="en-GB"/>
              </w:rPr>
              <w:tab/>
            </w:r>
            <w:r w:rsidRPr="00C13EEB" w:rsidR="00BF417C">
              <w:rPr>
                <w:rStyle w:val="Hyperlink"/>
                <w:rFonts w:ascii="Times New Roman" w:hAnsi="Times New Roman" w:cs="Times New Roman"/>
                <w:b/>
                <w:bCs/>
                <w:i/>
                <w:iCs/>
                <w:noProof/>
              </w:rPr>
              <w:t>Cocoa Pa Farmers’ Association</w:t>
            </w:r>
            <w:r w:rsidR="00BF417C">
              <w:rPr>
                <w:noProof/>
                <w:webHidden/>
              </w:rPr>
              <w:tab/>
            </w:r>
            <w:r w:rsidR="00BF417C">
              <w:rPr>
                <w:noProof/>
                <w:webHidden/>
              </w:rPr>
              <w:fldChar w:fldCharType="begin"/>
            </w:r>
            <w:r w:rsidR="00BF417C">
              <w:rPr>
                <w:noProof/>
                <w:webHidden/>
              </w:rPr>
              <w:instrText xml:space="preserve"> PAGEREF _Toc78882874 \h </w:instrText>
            </w:r>
            <w:r w:rsidR="00BF417C">
              <w:rPr>
                <w:noProof/>
                <w:webHidden/>
              </w:rPr>
            </w:r>
            <w:r w:rsidR="00BF417C">
              <w:rPr>
                <w:noProof/>
                <w:webHidden/>
              </w:rPr>
              <w:fldChar w:fldCharType="separate"/>
            </w:r>
            <w:r w:rsidR="00BF417C">
              <w:rPr>
                <w:noProof/>
                <w:webHidden/>
              </w:rPr>
              <w:t>29</w:t>
            </w:r>
            <w:r w:rsidR="00BF417C">
              <w:rPr>
                <w:noProof/>
                <w:webHidden/>
              </w:rPr>
              <w:fldChar w:fldCharType="end"/>
            </w:r>
          </w:hyperlink>
        </w:p>
        <w:p w:rsidR="00BF417C" w:rsidRDefault="00DD3CD3" w14:paraId="1699B2BF" w14:textId="720DB445">
          <w:pPr>
            <w:pStyle w:val="TOC3"/>
            <w:tabs>
              <w:tab w:val="left" w:pos="1320"/>
              <w:tab w:val="right" w:leader="dot" w:pos="10456"/>
            </w:tabs>
            <w:rPr>
              <w:rFonts w:eastAsiaTheme="minorEastAsia"/>
              <w:noProof/>
              <w:lang w:eastAsia="en-GB"/>
            </w:rPr>
          </w:pPr>
          <w:hyperlink w:history="1" w:anchor="_Toc78882875">
            <w:r w:rsidRPr="00C13EEB" w:rsidR="00BF417C">
              <w:rPr>
                <w:rStyle w:val="Hyperlink"/>
                <w:rFonts w:ascii="Times New Roman" w:hAnsi="Times New Roman" w:cs="Times New Roman"/>
                <w:noProof/>
              </w:rPr>
              <w:t>4.1.6</w:t>
            </w:r>
            <w:r w:rsidR="00BF417C">
              <w:rPr>
                <w:rFonts w:eastAsiaTheme="minorEastAsia"/>
                <w:noProof/>
                <w:lang w:eastAsia="en-GB"/>
              </w:rPr>
              <w:tab/>
            </w:r>
            <w:r w:rsidRPr="00C13EEB" w:rsidR="00BF417C">
              <w:rPr>
                <w:rStyle w:val="Hyperlink"/>
                <w:rFonts w:ascii="Times New Roman" w:hAnsi="Times New Roman" w:cs="Times New Roman"/>
                <w:b/>
                <w:bCs/>
                <w:noProof/>
              </w:rPr>
              <w:t>Cocoa Mmaa Cooperative</w:t>
            </w:r>
            <w:r w:rsidR="00BF417C">
              <w:rPr>
                <w:noProof/>
                <w:webHidden/>
              </w:rPr>
              <w:tab/>
            </w:r>
            <w:r w:rsidR="00BF417C">
              <w:rPr>
                <w:noProof/>
                <w:webHidden/>
              </w:rPr>
              <w:fldChar w:fldCharType="begin"/>
            </w:r>
            <w:r w:rsidR="00BF417C">
              <w:rPr>
                <w:noProof/>
                <w:webHidden/>
              </w:rPr>
              <w:instrText xml:space="preserve"> PAGEREF _Toc78882875 \h </w:instrText>
            </w:r>
            <w:r w:rsidR="00BF417C">
              <w:rPr>
                <w:noProof/>
                <w:webHidden/>
              </w:rPr>
            </w:r>
            <w:r w:rsidR="00BF417C">
              <w:rPr>
                <w:noProof/>
                <w:webHidden/>
              </w:rPr>
              <w:fldChar w:fldCharType="separate"/>
            </w:r>
            <w:r w:rsidR="00BF417C">
              <w:rPr>
                <w:noProof/>
                <w:webHidden/>
              </w:rPr>
              <w:t>30</w:t>
            </w:r>
            <w:r w:rsidR="00BF417C">
              <w:rPr>
                <w:noProof/>
                <w:webHidden/>
              </w:rPr>
              <w:fldChar w:fldCharType="end"/>
            </w:r>
          </w:hyperlink>
        </w:p>
        <w:p w:rsidR="00BF417C" w:rsidRDefault="00DD3CD3" w14:paraId="216AF8BE" w14:textId="264B8853">
          <w:pPr>
            <w:pStyle w:val="TOC2"/>
            <w:tabs>
              <w:tab w:val="left" w:pos="880"/>
              <w:tab w:val="right" w:leader="dot" w:pos="10456"/>
            </w:tabs>
            <w:rPr>
              <w:rFonts w:eastAsiaTheme="minorEastAsia"/>
              <w:noProof/>
              <w:lang w:eastAsia="en-GB"/>
            </w:rPr>
          </w:pPr>
          <w:hyperlink w:history="1" w:anchor="_Toc78882876">
            <w:r w:rsidRPr="00C13EEB" w:rsidR="00BF417C">
              <w:rPr>
                <w:rStyle w:val="Hyperlink"/>
                <w:rFonts w:ascii="Times New Roman" w:hAnsi="Times New Roman" w:cs="Times New Roman"/>
                <w:b/>
                <w:bCs/>
                <w:noProof/>
              </w:rPr>
              <w:t>4.2</w:t>
            </w:r>
            <w:r w:rsidR="00BF417C">
              <w:rPr>
                <w:rFonts w:eastAsiaTheme="minorEastAsia"/>
                <w:noProof/>
                <w:lang w:eastAsia="en-GB"/>
              </w:rPr>
              <w:tab/>
            </w:r>
            <w:r w:rsidRPr="00C13EEB" w:rsidR="00BF417C">
              <w:rPr>
                <w:rStyle w:val="Hyperlink"/>
                <w:rFonts w:ascii="Times New Roman" w:hAnsi="Times New Roman" w:cs="Times New Roman"/>
                <w:b/>
                <w:bCs/>
                <w:noProof/>
              </w:rPr>
              <w:t>FINDINGS ON THE LANDSCAPE OF CURRENT RELEVANT PROGRAMMING IN THE ASHANTI REGION (I.E., EXISTING LIVELIHOOD, SOCIAL PROTECTION, AND CHILD LABOR REMEDIATION SERVICES);</w:t>
            </w:r>
            <w:r w:rsidR="00BF417C">
              <w:rPr>
                <w:noProof/>
                <w:webHidden/>
              </w:rPr>
              <w:tab/>
            </w:r>
            <w:r w:rsidR="00BF417C">
              <w:rPr>
                <w:noProof/>
                <w:webHidden/>
              </w:rPr>
              <w:fldChar w:fldCharType="begin"/>
            </w:r>
            <w:r w:rsidR="00BF417C">
              <w:rPr>
                <w:noProof/>
                <w:webHidden/>
              </w:rPr>
              <w:instrText xml:space="preserve"> PAGEREF _Toc78882876 \h </w:instrText>
            </w:r>
            <w:r w:rsidR="00BF417C">
              <w:rPr>
                <w:noProof/>
                <w:webHidden/>
              </w:rPr>
            </w:r>
            <w:r w:rsidR="00BF417C">
              <w:rPr>
                <w:noProof/>
                <w:webHidden/>
              </w:rPr>
              <w:fldChar w:fldCharType="separate"/>
            </w:r>
            <w:r w:rsidR="00BF417C">
              <w:rPr>
                <w:noProof/>
                <w:webHidden/>
              </w:rPr>
              <w:t>32</w:t>
            </w:r>
            <w:r w:rsidR="00BF417C">
              <w:rPr>
                <w:noProof/>
                <w:webHidden/>
              </w:rPr>
              <w:fldChar w:fldCharType="end"/>
            </w:r>
          </w:hyperlink>
        </w:p>
        <w:p w:rsidR="00BF417C" w:rsidRDefault="00DD3CD3" w14:paraId="1FD56312" w14:textId="36775279">
          <w:pPr>
            <w:pStyle w:val="TOC3"/>
            <w:tabs>
              <w:tab w:val="left" w:pos="1320"/>
              <w:tab w:val="right" w:leader="dot" w:pos="10456"/>
            </w:tabs>
            <w:rPr>
              <w:rFonts w:eastAsiaTheme="minorEastAsia"/>
              <w:noProof/>
              <w:lang w:eastAsia="en-GB"/>
            </w:rPr>
          </w:pPr>
          <w:hyperlink w:history="1" w:anchor="_Toc78882877">
            <w:r w:rsidRPr="00C13EEB" w:rsidR="00BF417C">
              <w:rPr>
                <w:rStyle w:val="Hyperlink"/>
                <w:rFonts w:ascii="Times New Roman" w:hAnsi="Times New Roman" w:cs="Times New Roman"/>
                <w:b/>
                <w:bCs/>
                <w:noProof/>
              </w:rPr>
              <w:t>4.2.1</w:t>
            </w:r>
            <w:r w:rsidR="00BF417C">
              <w:rPr>
                <w:rFonts w:eastAsiaTheme="minorEastAsia"/>
                <w:noProof/>
                <w:lang w:eastAsia="en-GB"/>
              </w:rPr>
              <w:tab/>
            </w:r>
            <w:r w:rsidRPr="00C13EEB" w:rsidR="00BF417C">
              <w:rPr>
                <w:rStyle w:val="Hyperlink"/>
                <w:rFonts w:ascii="Times New Roman" w:hAnsi="Times New Roman" w:cs="Times New Roman"/>
                <w:b/>
                <w:bCs/>
                <w:noProof/>
              </w:rPr>
              <w:t>Existing Livelihood Programming in the Ashanti Region</w:t>
            </w:r>
            <w:r w:rsidR="00BF417C">
              <w:rPr>
                <w:noProof/>
                <w:webHidden/>
              </w:rPr>
              <w:tab/>
            </w:r>
            <w:r w:rsidR="00BF417C">
              <w:rPr>
                <w:noProof/>
                <w:webHidden/>
              </w:rPr>
              <w:fldChar w:fldCharType="begin"/>
            </w:r>
            <w:r w:rsidR="00BF417C">
              <w:rPr>
                <w:noProof/>
                <w:webHidden/>
              </w:rPr>
              <w:instrText xml:space="preserve"> PAGEREF _Toc78882877 \h </w:instrText>
            </w:r>
            <w:r w:rsidR="00BF417C">
              <w:rPr>
                <w:noProof/>
                <w:webHidden/>
              </w:rPr>
            </w:r>
            <w:r w:rsidR="00BF417C">
              <w:rPr>
                <w:noProof/>
                <w:webHidden/>
              </w:rPr>
              <w:fldChar w:fldCharType="separate"/>
            </w:r>
            <w:r w:rsidR="00BF417C">
              <w:rPr>
                <w:noProof/>
                <w:webHidden/>
              </w:rPr>
              <w:t>32</w:t>
            </w:r>
            <w:r w:rsidR="00BF417C">
              <w:rPr>
                <w:noProof/>
                <w:webHidden/>
              </w:rPr>
              <w:fldChar w:fldCharType="end"/>
            </w:r>
          </w:hyperlink>
        </w:p>
        <w:p w:rsidR="00BF417C" w:rsidRDefault="00DD3CD3" w14:paraId="58467F68" w14:textId="6E2B5425">
          <w:pPr>
            <w:pStyle w:val="TOC3"/>
            <w:tabs>
              <w:tab w:val="left" w:pos="1320"/>
              <w:tab w:val="right" w:leader="dot" w:pos="10456"/>
            </w:tabs>
            <w:rPr>
              <w:rFonts w:eastAsiaTheme="minorEastAsia"/>
              <w:noProof/>
              <w:lang w:eastAsia="en-GB"/>
            </w:rPr>
          </w:pPr>
          <w:hyperlink w:history="1" w:anchor="_Toc78882878">
            <w:r w:rsidRPr="00C13EEB" w:rsidR="00BF417C">
              <w:rPr>
                <w:rStyle w:val="Hyperlink"/>
                <w:rFonts w:ascii="Times New Roman" w:hAnsi="Times New Roman" w:cs="Times New Roman"/>
                <w:noProof/>
              </w:rPr>
              <w:t>4.2.2</w:t>
            </w:r>
            <w:r w:rsidR="00BF417C">
              <w:rPr>
                <w:rFonts w:eastAsiaTheme="minorEastAsia"/>
                <w:noProof/>
                <w:lang w:eastAsia="en-GB"/>
              </w:rPr>
              <w:tab/>
            </w:r>
            <w:r w:rsidRPr="00C13EEB" w:rsidR="00BF417C">
              <w:rPr>
                <w:rStyle w:val="Hyperlink"/>
                <w:rFonts w:ascii="Times New Roman" w:hAnsi="Times New Roman" w:cs="Times New Roman"/>
                <w:b/>
                <w:bCs/>
                <w:noProof/>
              </w:rPr>
              <w:t>Existing Social Protection Programming in the Ashanti Region</w:t>
            </w:r>
            <w:r w:rsidR="00BF417C">
              <w:rPr>
                <w:noProof/>
                <w:webHidden/>
              </w:rPr>
              <w:tab/>
            </w:r>
            <w:r w:rsidR="00BF417C">
              <w:rPr>
                <w:noProof/>
                <w:webHidden/>
              </w:rPr>
              <w:fldChar w:fldCharType="begin"/>
            </w:r>
            <w:r w:rsidR="00BF417C">
              <w:rPr>
                <w:noProof/>
                <w:webHidden/>
              </w:rPr>
              <w:instrText xml:space="preserve"> PAGEREF _Toc78882878 \h </w:instrText>
            </w:r>
            <w:r w:rsidR="00BF417C">
              <w:rPr>
                <w:noProof/>
                <w:webHidden/>
              </w:rPr>
            </w:r>
            <w:r w:rsidR="00BF417C">
              <w:rPr>
                <w:noProof/>
                <w:webHidden/>
              </w:rPr>
              <w:fldChar w:fldCharType="separate"/>
            </w:r>
            <w:r w:rsidR="00BF417C">
              <w:rPr>
                <w:noProof/>
                <w:webHidden/>
              </w:rPr>
              <w:t>33</w:t>
            </w:r>
            <w:r w:rsidR="00BF417C">
              <w:rPr>
                <w:noProof/>
                <w:webHidden/>
              </w:rPr>
              <w:fldChar w:fldCharType="end"/>
            </w:r>
          </w:hyperlink>
        </w:p>
        <w:p w:rsidR="00BF417C" w:rsidRDefault="00DD3CD3" w14:paraId="239298C4" w14:textId="76A0714B">
          <w:pPr>
            <w:pStyle w:val="TOC3"/>
            <w:tabs>
              <w:tab w:val="left" w:pos="1320"/>
              <w:tab w:val="right" w:leader="dot" w:pos="10456"/>
            </w:tabs>
            <w:rPr>
              <w:rFonts w:eastAsiaTheme="minorEastAsia"/>
              <w:noProof/>
              <w:lang w:eastAsia="en-GB"/>
            </w:rPr>
          </w:pPr>
          <w:hyperlink w:history="1" w:anchor="_Toc78882879">
            <w:r w:rsidRPr="00C13EEB" w:rsidR="00BF417C">
              <w:rPr>
                <w:rStyle w:val="Hyperlink"/>
                <w:rFonts w:ascii="Times New Roman" w:hAnsi="Times New Roman" w:cs="Times New Roman"/>
                <w:b/>
                <w:bCs/>
                <w:noProof/>
              </w:rPr>
              <w:t>4.2.3</w:t>
            </w:r>
            <w:r w:rsidR="00BF417C">
              <w:rPr>
                <w:rFonts w:eastAsiaTheme="minorEastAsia"/>
                <w:noProof/>
                <w:lang w:eastAsia="en-GB"/>
              </w:rPr>
              <w:tab/>
            </w:r>
            <w:r w:rsidRPr="00C13EEB" w:rsidR="00BF417C">
              <w:rPr>
                <w:rStyle w:val="Hyperlink"/>
                <w:rFonts w:ascii="Times New Roman" w:hAnsi="Times New Roman" w:cs="Times New Roman"/>
                <w:b/>
                <w:bCs/>
                <w:noProof/>
              </w:rPr>
              <w:t>Existing Child Labour Remediation Programming in the Ashanti Region</w:t>
            </w:r>
            <w:r w:rsidR="00BF417C">
              <w:rPr>
                <w:noProof/>
                <w:webHidden/>
              </w:rPr>
              <w:tab/>
            </w:r>
            <w:r w:rsidR="00BF417C">
              <w:rPr>
                <w:noProof/>
                <w:webHidden/>
              </w:rPr>
              <w:fldChar w:fldCharType="begin"/>
            </w:r>
            <w:r w:rsidR="00BF417C">
              <w:rPr>
                <w:noProof/>
                <w:webHidden/>
              </w:rPr>
              <w:instrText xml:space="preserve"> PAGEREF _Toc78882879 \h </w:instrText>
            </w:r>
            <w:r w:rsidR="00BF417C">
              <w:rPr>
                <w:noProof/>
                <w:webHidden/>
              </w:rPr>
            </w:r>
            <w:r w:rsidR="00BF417C">
              <w:rPr>
                <w:noProof/>
                <w:webHidden/>
              </w:rPr>
              <w:fldChar w:fldCharType="separate"/>
            </w:r>
            <w:r w:rsidR="00BF417C">
              <w:rPr>
                <w:noProof/>
                <w:webHidden/>
              </w:rPr>
              <w:t>34</w:t>
            </w:r>
            <w:r w:rsidR="00BF417C">
              <w:rPr>
                <w:noProof/>
                <w:webHidden/>
              </w:rPr>
              <w:fldChar w:fldCharType="end"/>
            </w:r>
          </w:hyperlink>
        </w:p>
        <w:p w:rsidR="00BF417C" w:rsidRDefault="00DD3CD3" w14:paraId="49FB64D4" w14:textId="7F3A2AB7">
          <w:pPr>
            <w:pStyle w:val="TOC1"/>
            <w:tabs>
              <w:tab w:val="right" w:leader="dot" w:pos="10456"/>
            </w:tabs>
            <w:rPr>
              <w:rFonts w:eastAsiaTheme="minorEastAsia"/>
              <w:noProof/>
              <w:lang w:eastAsia="en-GB"/>
            </w:rPr>
          </w:pPr>
          <w:hyperlink w:history="1" w:anchor="_Toc78882880">
            <w:r w:rsidRPr="00C13EEB" w:rsidR="00BF417C">
              <w:rPr>
                <w:rStyle w:val="Hyperlink"/>
                <w:rFonts w:ascii="Times New Roman" w:hAnsi="Times New Roman" w:cs="Times New Roman"/>
                <w:noProof/>
              </w:rPr>
              <w:t xml:space="preserve">4.3 </w:t>
            </w:r>
            <w:r w:rsidRPr="00C13EEB" w:rsidR="00BF417C">
              <w:rPr>
                <w:rStyle w:val="Hyperlink"/>
                <w:rFonts w:ascii="Times New Roman" w:hAnsi="Times New Roman" w:cs="Times New Roman"/>
                <w:b/>
                <w:bCs/>
                <w:noProof/>
              </w:rPr>
              <w:t>FINDINGS ON GAPS IN AND BARRIERS TO ACCOUNTABILITY MECHANISMS; CHILD LABOR MONITORING AND ENFORCEMENT; AND ACCESS TO SERVICES IN THE ASHANTI REGION.</w:t>
            </w:r>
            <w:r w:rsidR="00BF417C">
              <w:rPr>
                <w:noProof/>
                <w:webHidden/>
              </w:rPr>
              <w:tab/>
            </w:r>
            <w:r w:rsidR="00BF417C">
              <w:rPr>
                <w:noProof/>
                <w:webHidden/>
              </w:rPr>
              <w:fldChar w:fldCharType="begin"/>
            </w:r>
            <w:r w:rsidR="00BF417C">
              <w:rPr>
                <w:noProof/>
                <w:webHidden/>
              </w:rPr>
              <w:instrText xml:space="preserve"> PAGEREF _Toc78882880 \h </w:instrText>
            </w:r>
            <w:r w:rsidR="00BF417C">
              <w:rPr>
                <w:noProof/>
                <w:webHidden/>
              </w:rPr>
            </w:r>
            <w:r w:rsidR="00BF417C">
              <w:rPr>
                <w:noProof/>
                <w:webHidden/>
              </w:rPr>
              <w:fldChar w:fldCharType="separate"/>
            </w:r>
            <w:r w:rsidR="00BF417C">
              <w:rPr>
                <w:noProof/>
                <w:webHidden/>
              </w:rPr>
              <w:t>38</w:t>
            </w:r>
            <w:r w:rsidR="00BF417C">
              <w:rPr>
                <w:noProof/>
                <w:webHidden/>
              </w:rPr>
              <w:fldChar w:fldCharType="end"/>
            </w:r>
          </w:hyperlink>
        </w:p>
        <w:p w:rsidR="00BF417C" w:rsidRDefault="00DD3CD3" w14:paraId="4C57F9BF" w14:textId="03B34E7E">
          <w:pPr>
            <w:pStyle w:val="TOC3"/>
            <w:tabs>
              <w:tab w:val="left" w:pos="1320"/>
              <w:tab w:val="right" w:leader="dot" w:pos="10456"/>
            </w:tabs>
            <w:rPr>
              <w:rFonts w:eastAsiaTheme="minorEastAsia"/>
              <w:noProof/>
              <w:lang w:eastAsia="en-GB"/>
            </w:rPr>
          </w:pPr>
          <w:hyperlink w:history="1" w:anchor="_Toc78882881">
            <w:r w:rsidRPr="00C13EEB" w:rsidR="00BF417C">
              <w:rPr>
                <w:rStyle w:val="Hyperlink"/>
                <w:rFonts w:ascii="Times New Roman" w:hAnsi="Times New Roman" w:cs="Times New Roman"/>
                <w:noProof/>
              </w:rPr>
              <w:t>4.3.1</w:t>
            </w:r>
            <w:r w:rsidR="00BF417C">
              <w:rPr>
                <w:rFonts w:eastAsiaTheme="minorEastAsia"/>
                <w:noProof/>
                <w:lang w:eastAsia="en-GB"/>
              </w:rPr>
              <w:tab/>
            </w:r>
            <w:r w:rsidRPr="00C13EEB" w:rsidR="00BF417C">
              <w:rPr>
                <w:rStyle w:val="Hyperlink"/>
                <w:rFonts w:ascii="Times New Roman" w:hAnsi="Times New Roman" w:cs="Times New Roman"/>
                <w:b/>
                <w:bCs/>
                <w:noProof/>
              </w:rPr>
              <w:t>Lack of a Formal Communication Plan</w:t>
            </w:r>
            <w:r w:rsidR="00BF417C">
              <w:rPr>
                <w:noProof/>
                <w:webHidden/>
              </w:rPr>
              <w:tab/>
            </w:r>
            <w:r w:rsidR="00BF417C">
              <w:rPr>
                <w:noProof/>
                <w:webHidden/>
              </w:rPr>
              <w:fldChar w:fldCharType="begin"/>
            </w:r>
            <w:r w:rsidR="00BF417C">
              <w:rPr>
                <w:noProof/>
                <w:webHidden/>
              </w:rPr>
              <w:instrText xml:space="preserve"> PAGEREF _Toc78882881 \h </w:instrText>
            </w:r>
            <w:r w:rsidR="00BF417C">
              <w:rPr>
                <w:noProof/>
                <w:webHidden/>
              </w:rPr>
            </w:r>
            <w:r w:rsidR="00BF417C">
              <w:rPr>
                <w:noProof/>
                <w:webHidden/>
              </w:rPr>
              <w:fldChar w:fldCharType="separate"/>
            </w:r>
            <w:r w:rsidR="00BF417C">
              <w:rPr>
                <w:noProof/>
                <w:webHidden/>
              </w:rPr>
              <w:t>38</w:t>
            </w:r>
            <w:r w:rsidR="00BF417C">
              <w:rPr>
                <w:noProof/>
                <w:webHidden/>
              </w:rPr>
              <w:fldChar w:fldCharType="end"/>
            </w:r>
          </w:hyperlink>
        </w:p>
        <w:p w:rsidR="00BF417C" w:rsidRDefault="00DD3CD3" w14:paraId="66150155" w14:textId="3A4B4A52">
          <w:pPr>
            <w:pStyle w:val="TOC3"/>
            <w:tabs>
              <w:tab w:val="left" w:pos="1320"/>
              <w:tab w:val="right" w:leader="dot" w:pos="10456"/>
            </w:tabs>
            <w:rPr>
              <w:rFonts w:eastAsiaTheme="minorEastAsia"/>
              <w:noProof/>
              <w:lang w:eastAsia="en-GB"/>
            </w:rPr>
          </w:pPr>
          <w:hyperlink w:history="1" w:anchor="_Toc78882882">
            <w:r w:rsidRPr="00C13EEB" w:rsidR="00BF417C">
              <w:rPr>
                <w:rStyle w:val="Hyperlink"/>
                <w:rFonts w:ascii="Times New Roman" w:hAnsi="Times New Roman" w:cs="Times New Roman"/>
                <w:noProof/>
              </w:rPr>
              <w:t>4.3.2</w:t>
            </w:r>
            <w:r w:rsidR="00BF417C">
              <w:rPr>
                <w:rFonts w:eastAsiaTheme="minorEastAsia"/>
                <w:noProof/>
                <w:lang w:eastAsia="en-GB"/>
              </w:rPr>
              <w:tab/>
            </w:r>
            <w:r w:rsidRPr="00C13EEB" w:rsidR="00BF417C">
              <w:rPr>
                <w:rStyle w:val="Hyperlink"/>
                <w:rFonts w:ascii="Times New Roman" w:hAnsi="Times New Roman" w:cs="Times New Roman"/>
                <w:b/>
                <w:bCs/>
                <w:noProof/>
              </w:rPr>
              <w:t>Limitations in activities of Cocoa Cooperatives</w:t>
            </w:r>
            <w:r w:rsidR="00BF417C">
              <w:rPr>
                <w:noProof/>
                <w:webHidden/>
              </w:rPr>
              <w:tab/>
            </w:r>
            <w:r w:rsidR="00BF417C">
              <w:rPr>
                <w:noProof/>
                <w:webHidden/>
              </w:rPr>
              <w:fldChar w:fldCharType="begin"/>
            </w:r>
            <w:r w:rsidR="00BF417C">
              <w:rPr>
                <w:noProof/>
                <w:webHidden/>
              </w:rPr>
              <w:instrText xml:space="preserve"> PAGEREF _Toc78882882 \h </w:instrText>
            </w:r>
            <w:r w:rsidR="00BF417C">
              <w:rPr>
                <w:noProof/>
                <w:webHidden/>
              </w:rPr>
            </w:r>
            <w:r w:rsidR="00BF417C">
              <w:rPr>
                <w:noProof/>
                <w:webHidden/>
              </w:rPr>
              <w:fldChar w:fldCharType="separate"/>
            </w:r>
            <w:r w:rsidR="00BF417C">
              <w:rPr>
                <w:noProof/>
                <w:webHidden/>
              </w:rPr>
              <w:t>39</w:t>
            </w:r>
            <w:r w:rsidR="00BF417C">
              <w:rPr>
                <w:noProof/>
                <w:webHidden/>
              </w:rPr>
              <w:fldChar w:fldCharType="end"/>
            </w:r>
          </w:hyperlink>
        </w:p>
        <w:p w:rsidR="00BF417C" w:rsidRDefault="00DD3CD3" w14:paraId="4EE0F7C3" w14:textId="0AC6BB40">
          <w:pPr>
            <w:pStyle w:val="TOC3"/>
            <w:tabs>
              <w:tab w:val="left" w:pos="1320"/>
              <w:tab w:val="right" w:leader="dot" w:pos="10456"/>
            </w:tabs>
            <w:rPr>
              <w:rFonts w:eastAsiaTheme="minorEastAsia"/>
              <w:noProof/>
              <w:lang w:eastAsia="en-GB"/>
            </w:rPr>
          </w:pPr>
          <w:hyperlink w:history="1" w:anchor="_Toc78882883">
            <w:r w:rsidRPr="00C13EEB" w:rsidR="00BF417C">
              <w:rPr>
                <w:rStyle w:val="Hyperlink"/>
                <w:rFonts w:ascii="Times New Roman" w:hAnsi="Times New Roman" w:cs="Times New Roman"/>
                <w:noProof/>
              </w:rPr>
              <w:t>4.3.3</w:t>
            </w:r>
            <w:r w:rsidR="00BF417C">
              <w:rPr>
                <w:rFonts w:eastAsiaTheme="minorEastAsia"/>
                <w:noProof/>
                <w:lang w:eastAsia="en-GB"/>
              </w:rPr>
              <w:tab/>
            </w:r>
            <w:r w:rsidRPr="00C13EEB" w:rsidR="00BF417C">
              <w:rPr>
                <w:rStyle w:val="Hyperlink"/>
                <w:rFonts w:ascii="Times New Roman" w:hAnsi="Times New Roman" w:cs="Times New Roman"/>
                <w:b/>
                <w:bCs/>
                <w:noProof/>
              </w:rPr>
              <w:t>Services Provided by Licensed Buying Companies (LBCs)</w:t>
            </w:r>
            <w:r w:rsidR="00BF417C">
              <w:rPr>
                <w:noProof/>
                <w:webHidden/>
              </w:rPr>
              <w:tab/>
            </w:r>
            <w:r w:rsidR="00BF417C">
              <w:rPr>
                <w:noProof/>
                <w:webHidden/>
              </w:rPr>
              <w:fldChar w:fldCharType="begin"/>
            </w:r>
            <w:r w:rsidR="00BF417C">
              <w:rPr>
                <w:noProof/>
                <w:webHidden/>
              </w:rPr>
              <w:instrText xml:space="preserve"> PAGEREF _Toc78882883 \h </w:instrText>
            </w:r>
            <w:r w:rsidR="00BF417C">
              <w:rPr>
                <w:noProof/>
                <w:webHidden/>
              </w:rPr>
            </w:r>
            <w:r w:rsidR="00BF417C">
              <w:rPr>
                <w:noProof/>
                <w:webHidden/>
              </w:rPr>
              <w:fldChar w:fldCharType="separate"/>
            </w:r>
            <w:r w:rsidR="00BF417C">
              <w:rPr>
                <w:noProof/>
                <w:webHidden/>
              </w:rPr>
              <w:t>39</w:t>
            </w:r>
            <w:r w:rsidR="00BF417C">
              <w:rPr>
                <w:noProof/>
                <w:webHidden/>
              </w:rPr>
              <w:fldChar w:fldCharType="end"/>
            </w:r>
          </w:hyperlink>
        </w:p>
        <w:p w:rsidR="00BF417C" w:rsidRDefault="00DD3CD3" w14:paraId="278DE489" w14:textId="0D4332A0">
          <w:pPr>
            <w:pStyle w:val="TOC3"/>
            <w:tabs>
              <w:tab w:val="left" w:pos="1320"/>
              <w:tab w:val="right" w:leader="dot" w:pos="10456"/>
            </w:tabs>
            <w:rPr>
              <w:rFonts w:eastAsiaTheme="minorEastAsia"/>
              <w:noProof/>
              <w:lang w:eastAsia="en-GB"/>
            </w:rPr>
          </w:pPr>
          <w:hyperlink w:history="1" w:anchor="_Toc78882884">
            <w:r w:rsidRPr="00C13EEB" w:rsidR="00BF417C">
              <w:rPr>
                <w:rStyle w:val="Hyperlink"/>
                <w:rFonts w:ascii="Times New Roman" w:hAnsi="Times New Roman" w:cs="Times New Roman"/>
                <w:b/>
                <w:bCs/>
                <w:noProof/>
                <w:lang w:val="en-US"/>
              </w:rPr>
              <w:t>4.3.5</w:t>
            </w:r>
            <w:r w:rsidR="00BF417C">
              <w:rPr>
                <w:rFonts w:eastAsiaTheme="minorEastAsia"/>
                <w:noProof/>
                <w:lang w:eastAsia="en-GB"/>
              </w:rPr>
              <w:tab/>
            </w:r>
            <w:r w:rsidRPr="00C13EEB" w:rsidR="00BF417C">
              <w:rPr>
                <w:rStyle w:val="Hyperlink"/>
                <w:rFonts w:ascii="Times New Roman" w:hAnsi="Times New Roman" w:cs="Times New Roman"/>
                <w:b/>
                <w:bCs/>
                <w:noProof/>
                <w:lang w:val="en-US"/>
              </w:rPr>
              <w:t>Providing Support to Parents who feel Compelled to use their Children on the Farms Because of Poverty.</w:t>
            </w:r>
            <w:r w:rsidR="00BF417C">
              <w:rPr>
                <w:noProof/>
                <w:webHidden/>
              </w:rPr>
              <w:tab/>
            </w:r>
            <w:r w:rsidR="00BF417C">
              <w:rPr>
                <w:noProof/>
                <w:webHidden/>
              </w:rPr>
              <w:fldChar w:fldCharType="begin"/>
            </w:r>
            <w:r w:rsidR="00BF417C">
              <w:rPr>
                <w:noProof/>
                <w:webHidden/>
              </w:rPr>
              <w:instrText xml:space="preserve"> PAGEREF _Toc78882884 \h </w:instrText>
            </w:r>
            <w:r w:rsidR="00BF417C">
              <w:rPr>
                <w:noProof/>
                <w:webHidden/>
              </w:rPr>
            </w:r>
            <w:r w:rsidR="00BF417C">
              <w:rPr>
                <w:noProof/>
                <w:webHidden/>
              </w:rPr>
              <w:fldChar w:fldCharType="separate"/>
            </w:r>
            <w:r w:rsidR="00BF417C">
              <w:rPr>
                <w:noProof/>
                <w:webHidden/>
              </w:rPr>
              <w:t>40</w:t>
            </w:r>
            <w:r w:rsidR="00BF417C">
              <w:rPr>
                <w:noProof/>
                <w:webHidden/>
              </w:rPr>
              <w:fldChar w:fldCharType="end"/>
            </w:r>
          </w:hyperlink>
        </w:p>
        <w:p w:rsidR="00BF417C" w:rsidRDefault="00DD3CD3" w14:paraId="09851671" w14:textId="0579C74F">
          <w:pPr>
            <w:pStyle w:val="TOC3"/>
            <w:tabs>
              <w:tab w:val="left" w:pos="1320"/>
              <w:tab w:val="right" w:leader="dot" w:pos="10456"/>
            </w:tabs>
            <w:rPr>
              <w:rFonts w:eastAsiaTheme="minorEastAsia"/>
              <w:noProof/>
              <w:lang w:eastAsia="en-GB"/>
            </w:rPr>
          </w:pPr>
          <w:hyperlink w:history="1" w:anchor="_Toc78882885">
            <w:r w:rsidRPr="00C13EEB" w:rsidR="00BF417C">
              <w:rPr>
                <w:rStyle w:val="Hyperlink"/>
                <w:rFonts w:ascii="Times New Roman" w:hAnsi="Times New Roman" w:cs="Times New Roman"/>
                <w:b/>
                <w:bCs/>
                <w:noProof/>
                <w:lang w:val="en-US"/>
              </w:rPr>
              <w:t>4.3.6</w:t>
            </w:r>
            <w:r w:rsidR="00BF417C">
              <w:rPr>
                <w:rFonts w:eastAsiaTheme="minorEastAsia"/>
                <w:noProof/>
                <w:lang w:eastAsia="en-GB"/>
              </w:rPr>
              <w:tab/>
            </w:r>
            <w:r w:rsidRPr="00C13EEB" w:rsidR="00BF417C">
              <w:rPr>
                <w:rStyle w:val="Hyperlink"/>
                <w:rFonts w:ascii="Times New Roman" w:hAnsi="Times New Roman" w:cs="Times New Roman"/>
                <w:b/>
                <w:bCs/>
                <w:noProof/>
                <w:lang w:val="en-US"/>
              </w:rPr>
              <w:t>Inadequate Resources</w:t>
            </w:r>
            <w:r w:rsidR="00BF417C">
              <w:rPr>
                <w:noProof/>
                <w:webHidden/>
              </w:rPr>
              <w:tab/>
            </w:r>
            <w:r w:rsidR="00BF417C">
              <w:rPr>
                <w:noProof/>
                <w:webHidden/>
              </w:rPr>
              <w:fldChar w:fldCharType="begin"/>
            </w:r>
            <w:r w:rsidR="00BF417C">
              <w:rPr>
                <w:noProof/>
                <w:webHidden/>
              </w:rPr>
              <w:instrText xml:space="preserve"> PAGEREF _Toc78882885 \h </w:instrText>
            </w:r>
            <w:r w:rsidR="00BF417C">
              <w:rPr>
                <w:noProof/>
                <w:webHidden/>
              </w:rPr>
            </w:r>
            <w:r w:rsidR="00BF417C">
              <w:rPr>
                <w:noProof/>
                <w:webHidden/>
              </w:rPr>
              <w:fldChar w:fldCharType="separate"/>
            </w:r>
            <w:r w:rsidR="00BF417C">
              <w:rPr>
                <w:noProof/>
                <w:webHidden/>
              </w:rPr>
              <w:t>40</w:t>
            </w:r>
            <w:r w:rsidR="00BF417C">
              <w:rPr>
                <w:noProof/>
                <w:webHidden/>
              </w:rPr>
              <w:fldChar w:fldCharType="end"/>
            </w:r>
          </w:hyperlink>
        </w:p>
        <w:p w:rsidR="00BF417C" w:rsidRDefault="00DD3CD3" w14:paraId="51BAA924" w14:textId="7D5A7869">
          <w:pPr>
            <w:pStyle w:val="TOC3"/>
            <w:tabs>
              <w:tab w:val="left" w:pos="1320"/>
              <w:tab w:val="right" w:leader="dot" w:pos="10456"/>
            </w:tabs>
            <w:rPr>
              <w:rFonts w:eastAsiaTheme="minorEastAsia"/>
              <w:noProof/>
              <w:lang w:eastAsia="en-GB"/>
            </w:rPr>
          </w:pPr>
          <w:hyperlink w:history="1" w:anchor="_Toc78882886">
            <w:r w:rsidRPr="00C13EEB" w:rsidR="00BF417C">
              <w:rPr>
                <w:rStyle w:val="Hyperlink"/>
                <w:rFonts w:ascii="Times New Roman" w:hAnsi="Times New Roman" w:cs="Times New Roman"/>
                <w:b/>
                <w:bCs/>
                <w:noProof/>
              </w:rPr>
              <w:t>4.3.7</w:t>
            </w:r>
            <w:r w:rsidR="00BF417C">
              <w:rPr>
                <w:rFonts w:eastAsiaTheme="minorEastAsia"/>
                <w:noProof/>
                <w:lang w:eastAsia="en-GB"/>
              </w:rPr>
              <w:tab/>
            </w:r>
            <w:r w:rsidRPr="00C13EEB" w:rsidR="00BF417C">
              <w:rPr>
                <w:rStyle w:val="Hyperlink"/>
                <w:rFonts w:ascii="Times New Roman" w:hAnsi="Times New Roman" w:cs="Times New Roman"/>
                <w:b/>
                <w:bCs/>
                <w:noProof/>
              </w:rPr>
              <w:t>Non-Involvement of Key Institutions in Child Labour Monitoring and Enforcement</w:t>
            </w:r>
            <w:r w:rsidR="00BF417C">
              <w:rPr>
                <w:noProof/>
                <w:webHidden/>
              </w:rPr>
              <w:tab/>
            </w:r>
            <w:r w:rsidR="00BF417C">
              <w:rPr>
                <w:noProof/>
                <w:webHidden/>
              </w:rPr>
              <w:fldChar w:fldCharType="begin"/>
            </w:r>
            <w:r w:rsidR="00BF417C">
              <w:rPr>
                <w:noProof/>
                <w:webHidden/>
              </w:rPr>
              <w:instrText xml:space="preserve"> PAGEREF _Toc78882886 \h </w:instrText>
            </w:r>
            <w:r w:rsidR="00BF417C">
              <w:rPr>
                <w:noProof/>
                <w:webHidden/>
              </w:rPr>
            </w:r>
            <w:r w:rsidR="00BF417C">
              <w:rPr>
                <w:noProof/>
                <w:webHidden/>
              </w:rPr>
              <w:fldChar w:fldCharType="separate"/>
            </w:r>
            <w:r w:rsidR="00BF417C">
              <w:rPr>
                <w:noProof/>
                <w:webHidden/>
              </w:rPr>
              <w:t>42</w:t>
            </w:r>
            <w:r w:rsidR="00BF417C">
              <w:rPr>
                <w:noProof/>
                <w:webHidden/>
              </w:rPr>
              <w:fldChar w:fldCharType="end"/>
            </w:r>
          </w:hyperlink>
        </w:p>
        <w:p w:rsidR="00BF417C" w:rsidRDefault="00DD3CD3" w14:paraId="00F7BDD9" w14:textId="370A4E5D">
          <w:pPr>
            <w:pStyle w:val="TOC3"/>
            <w:tabs>
              <w:tab w:val="left" w:pos="1320"/>
              <w:tab w:val="right" w:leader="dot" w:pos="10456"/>
            </w:tabs>
            <w:rPr>
              <w:rFonts w:eastAsiaTheme="minorEastAsia"/>
              <w:noProof/>
              <w:lang w:eastAsia="en-GB"/>
            </w:rPr>
          </w:pPr>
          <w:hyperlink w:history="1" w:anchor="_Toc78882887">
            <w:r w:rsidRPr="00C13EEB" w:rsidR="00BF417C">
              <w:rPr>
                <w:rStyle w:val="Hyperlink"/>
                <w:rFonts w:ascii="Times New Roman" w:hAnsi="Times New Roman" w:cs="Times New Roman"/>
                <w:b/>
                <w:bCs/>
                <w:noProof/>
                <w:lang w:val="en-US"/>
              </w:rPr>
              <w:t>4.3.8</w:t>
            </w:r>
            <w:r w:rsidR="00BF417C">
              <w:rPr>
                <w:rFonts w:eastAsiaTheme="minorEastAsia"/>
                <w:noProof/>
                <w:lang w:eastAsia="en-GB"/>
              </w:rPr>
              <w:tab/>
            </w:r>
            <w:r w:rsidRPr="00C13EEB" w:rsidR="00BF417C">
              <w:rPr>
                <w:rStyle w:val="Hyperlink"/>
                <w:rFonts w:ascii="Times New Roman" w:hAnsi="Times New Roman" w:cs="Times New Roman"/>
                <w:b/>
                <w:bCs/>
                <w:noProof/>
                <w:lang w:val="en-US"/>
              </w:rPr>
              <w:t>Access to Child Labour Remediation Services</w:t>
            </w:r>
            <w:r w:rsidR="00BF417C">
              <w:rPr>
                <w:noProof/>
                <w:webHidden/>
              </w:rPr>
              <w:tab/>
            </w:r>
            <w:r w:rsidR="00BF417C">
              <w:rPr>
                <w:noProof/>
                <w:webHidden/>
              </w:rPr>
              <w:fldChar w:fldCharType="begin"/>
            </w:r>
            <w:r w:rsidR="00BF417C">
              <w:rPr>
                <w:noProof/>
                <w:webHidden/>
              </w:rPr>
              <w:instrText xml:space="preserve"> PAGEREF _Toc78882887 \h </w:instrText>
            </w:r>
            <w:r w:rsidR="00BF417C">
              <w:rPr>
                <w:noProof/>
                <w:webHidden/>
              </w:rPr>
            </w:r>
            <w:r w:rsidR="00BF417C">
              <w:rPr>
                <w:noProof/>
                <w:webHidden/>
              </w:rPr>
              <w:fldChar w:fldCharType="separate"/>
            </w:r>
            <w:r w:rsidR="00BF417C">
              <w:rPr>
                <w:noProof/>
                <w:webHidden/>
              </w:rPr>
              <w:t>42</w:t>
            </w:r>
            <w:r w:rsidR="00BF417C">
              <w:rPr>
                <w:noProof/>
                <w:webHidden/>
              </w:rPr>
              <w:fldChar w:fldCharType="end"/>
            </w:r>
          </w:hyperlink>
        </w:p>
        <w:p w:rsidR="00BF417C" w:rsidRDefault="00DD3CD3" w14:paraId="3B3AD34C" w14:textId="53DEF681">
          <w:pPr>
            <w:pStyle w:val="TOC3"/>
            <w:tabs>
              <w:tab w:val="left" w:pos="1320"/>
              <w:tab w:val="right" w:leader="dot" w:pos="10456"/>
            </w:tabs>
            <w:rPr>
              <w:rFonts w:eastAsiaTheme="minorEastAsia"/>
              <w:noProof/>
              <w:lang w:eastAsia="en-GB"/>
            </w:rPr>
          </w:pPr>
          <w:hyperlink w:history="1" w:anchor="_Toc78882888">
            <w:r w:rsidRPr="00C13EEB" w:rsidR="00BF417C">
              <w:rPr>
                <w:rStyle w:val="Hyperlink"/>
                <w:rFonts w:ascii="Times New Roman" w:hAnsi="Times New Roman" w:cs="Times New Roman"/>
                <w:b/>
                <w:bCs/>
                <w:noProof/>
                <w:lang w:val="en-US"/>
              </w:rPr>
              <w:t>4.3.9</w:t>
            </w:r>
            <w:r w:rsidR="00BF417C">
              <w:rPr>
                <w:rFonts w:eastAsiaTheme="minorEastAsia"/>
                <w:noProof/>
                <w:lang w:eastAsia="en-GB"/>
              </w:rPr>
              <w:tab/>
            </w:r>
            <w:r w:rsidRPr="00C13EEB" w:rsidR="00BF417C">
              <w:rPr>
                <w:rStyle w:val="Hyperlink"/>
                <w:rFonts w:ascii="Times New Roman" w:hAnsi="Times New Roman" w:cs="Times New Roman"/>
                <w:b/>
                <w:bCs/>
                <w:noProof/>
                <w:lang w:val="en-US"/>
              </w:rPr>
              <w:t>Training on Child Labour</w:t>
            </w:r>
            <w:r w:rsidR="00BF417C">
              <w:rPr>
                <w:noProof/>
                <w:webHidden/>
              </w:rPr>
              <w:tab/>
            </w:r>
            <w:r w:rsidR="00BF417C">
              <w:rPr>
                <w:noProof/>
                <w:webHidden/>
              </w:rPr>
              <w:fldChar w:fldCharType="begin"/>
            </w:r>
            <w:r w:rsidR="00BF417C">
              <w:rPr>
                <w:noProof/>
                <w:webHidden/>
              </w:rPr>
              <w:instrText xml:space="preserve"> PAGEREF _Toc78882888 \h </w:instrText>
            </w:r>
            <w:r w:rsidR="00BF417C">
              <w:rPr>
                <w:noProof/>
                <w:webHidden/>
              </w:rPr>
            </w:r>
            <w:r w:rsidR="00BF417C">
              <w:rPr>
                <w:noProof/>
                <w:webHidden/>
              </w:rPr>
              <w:fldChar w:fldCharType="separate"/>
            </w:r>
            <w:r w:rsidR="00BF417C">
              <w:rPr>
                <w:noProof/>
                <w:webHidden/>
              </w:rPr>
              <w:t>43</w:t>
            </w:r>
            <w:r w:rsidR="00BF417C">
              <w:rPr>
                <w:noProof/>
                <w:webHidden/>
              </w:rPr>
              <w:fldChar w:fldCharType="end"/>
            </w:r>
          </w:hyperlink>
        </w:p>
        <w:p w:rsidR="00BF417C" w:rsidRDefault="00DD3CD3" w14:paraId="5AC8DD8E" w14:textId="138C8934">
          <w:pPr>
            <w:pStyle w:val="TOC3"/>
            <w:tabs>
              <w:tab w:val="left" w:pos="1320"/>
              <w:tab w:val="right" w:leader="dot" w:pos="10456"/>
            </w:tabs>
            <w:rPr>
              <w:rFonts w:eastAsiaTheme="minorEastAsia"/>
              <w:noProof/>
              <w:lang w:eastAsia="en-GB"/>
            </w:rPr>
          </w:pPr>
          <w:hyperlink w:history="1" w:anchor="_Toc78882889">
            <w:r w:rsidRPr="00C13EEB" w:rsidR="00BF417C">
              <w:rPr>
                <w:rStyle w:val="Hyperlink"/>
                <w:rFonts w:ascii="Times New Roman" w:hAnsi="Times New Roman" w:cs="Times New Roman"/>
                <w:b/>
                <w:bCs/>
                <w:noProof/>
                <w:lang w:val="en-US"/>
              </w:rPr>
              <w:t>4.3.10</w:t>
            </w:r>
            <w:r w:rsidR="00BF417C">
              <w:rPr>
                <w:rFonts w:eastAsiaTheme="minorEastAsia"/>
                <w:noProof/>
                <w:lang w:eastAsia="en-GB"/>
              </w:rPr>
              <w:tab/>
            </w:r>
            <w:r w:rsidRPr="00C13EEB" w:rsidR="00BF417C">
              <w:rPr>
                <w:rStyle w:val="Hyperlink"/>
                <w:rFonts w:ascii="Times New Roman" w:hAnsi="Times New Roman" w:cs="Times New Roman"/>
                <w:b/>
                <w:bCs/>
                <w:noProof/>
                <w:lang w:val="en-US"/>
              </w:rPr>
              <w:t>Motivation for Child Protection Committees</w:t>
            </w:r>
            <w:r w:rsidR="00BF417C">
              <w:rPr>
                <w:noProof/>
                <w:webHidden/>
              </w:rPr>
              <w:tab/>
            </w:r>
            <w:r w:rsidR="00BF417C">
              <w:rPr>
                <w:noProof/>
                <w:webHidden/>
              </w:rPr>
              <w:fldChar w:fldCharType="begin"/>
            </w:r>
            <w:r w:rsidR="00BF417C">
              <w:rPr>
                <w:noProof/>
                <w:webHidden/>
              </w:rPr>
              <w:instrText xml:space="preserve"> PAGEREF _Toc78882889 \h </w:instrText>
            </w:r>
            <w:r w:rsidR="00BF417C">
              <w:rPr>
                <w:noProof/>
                <w:webHidden/>
              </w:rPr>
            </w:r>
            <w:r w:rsidR="00BF417C">
              <w:rPr>
                <w:noProof/>
                <w:webHidden/>
              </w:rPr>
              <w:fldChar w:fldCharType="separate"/>
            </w:r>
            <w:r w:rsidR="00BF417C">
              <w:rPr>
                <w:noProof/>
                <w:webHidden/>
              </w:rPr>
              <w:t>43</w:t>
            </w:r>
            <w:r w:rsidR="00BF417C">
              <w:rPr>
                <w:noProof/>
                <w:webHidden/>
              </w:rPr>
              <w:fldChar w:fldCharType="end"/>
            </w:r>
          </w:hyperlink>
        </w:p>
        <w:p w:rsidR="00BF417C" w:rsidRDefault="00DD3CD3" w14:paraId="66E878CF" w14:textId="3E52F8DF">
          <w:pPr>
            <w:pStyle w:val="TOC3"/>
            <w:tabs>
              <w:tab w:val="left" w:pos="1320"/>
              <w:tab w:val="right" w:leader="dot" w:pos="10456"/>
            </w:tabs>
            <w:rPr>
              <w:rFonts w:eastAsiaTheme="minorEastAsia"/>
              <w:noProof/>
              <w:lang w:eastAsia="en-GB"/>
            </w:rPr>
          </w:pPr>
          <w:hyperlink w:history="1" w:anchor="_Toc78882890">
            <w:r w:rsidRPr="00C13EEB" w:rsidR="00BF417C">
              <w:rPr>
                <w:rStyle w:val="Hyperlink"/>
                <w:rFonts w:ascii="Times New Roman" w:hAnsi="Times New Roman" w:cs="Times New Roman"/>
                <w:b/>
                <w:bCs/>
                <w:noProof/>
                <w:lang w:val="en-US"/>
              </w:rPr>
              <w:t>4.3.11</w:t>
            </w:r>
            <w:r w:rsidR="00BF417C">
              <w:rPr>
                <w:rFonts w:eastAsiaTheme="minorEastAsia"/>
                <w:noProof/>
                <w:lang w:eastAsia="en-GB"/>
              </w:rPr>
              <w:tab/>
            </w:r>
            <w:r w:rsidRPr="00C13EEB" w:rsidR="00BF417C">
              <w:rPr>
                <w:rStyle w:val="Hyperlink"/>
                <w:rFonts w:ascii="Times New Roman" w:hAnsi="Times New Roman" w:cs="Times New Roman"/>
                <w:b/>
                <w:bCs/>
                <w:noProof/>
                <w:lang w:val="en-US"/>
              </w:rPr>
              <w:t>Quality of Child Labour Monitoring Data</w:t>
            </w:r>
            <w:r w:rsidR="00BF417C">
              <w:rPr>
                <w:noProof/>
                <w:webHidden/>
              </w:rPr>
              <w:tab/>
            </w:r>
            <w:r w:rsidR="00BF417C">
              <w:rPr>
                <w:noProof/>
                <w:webHidden/>
              </w:rPr>
              <w:fldChar w:fldCharType="begin"/>
            </w:r>
            <w:r w:rsidR="00BF417C">
              <w:rPr>
                <w:noProof/>
                <w:webHidden/>
              </w:rPr>
              <w:instrText xml:space="preserve"> PAGEREF _Toc78882890 \h </w:instrText>
            </w:r>
            <w:r w:rsidR="00BF417C">
              <w:rPr>
                <w:noProof/>
                <w:webHidden/>
              </w:rPr>
            </w:r>
            <w:r w:rsidR="00BF417C">
              <w:rPr>
                <w:noProof/>
                <w:webHidden/>
              </w:rPr>
              <w:fldChar w:fldCharType="separate"/>
            </w:r>
            <w:r w:rsidR="00BF417C">
              <w:rPr>
                <w:noProof/>
                <w:webHidden/>
              </w:rPr>
              <w:t>43</w:t>
            </w:r>
            <w:r w:rsidR="00BF417C">
              <w:rPr>
                <w:noProof/>
                <w:webHidden/>
              </w:rPr>
              <w:fldChar w:fldCharType="end"/>
            </w:r>
          </w:hyperlink>
        </w:p>
        <w:p w:rsidR="00BF417C" w:rsidRDefault="00DD3CD3" w14:paraId="7F6F906F" w14:textId="300060C3">
          <w:pPr>
            <w:pStyle w:val="TOC1"/>
            <w:tabs>
              <w:tab w:val="left" w:pos="660"/>
              <w:tab w:val="right" w:leader="dot" w:pos="10456"/>
            </w:tabs>
            <w:rPr>
              <w:rFonts w:eastAsiaTheme="minorEastAsia"/>
              <w:noProof/>
              <w:lang w:eastAsia="en-GB"/>
            </w:rPr>
          </w:pPr>
          <w:hyperlink w:history="1" w:anchor="_Toc78882891">
            <w:r w:rsidRPr="00C13EEB" w:rsidR="00BF417C">
              <w:rPr>
                <w:rStyle w:val="Hyperlink"/>
                <w:rFonts w:ascii="Times New Roman" w:hAnsi="Times New Roman" w:cs="Times New Roman"/>
                <w:b/>
                <w:bCs/>
                <w:noProof/>
              </w:rPr>
              <w:t>4.4</w:t>
            </w:r>
            <w:r w:rsidR="00BF417C">
              <w:rPr>
                <w:rFonts w:eastAsiaTheme="minorEastAsia"/>
                <w:noProof/>
                <w:lang w:eastAsia="en-GB"/>
              </w:rPr>
              <w:tab/>
            </w:r>
            <w:r w:rsidRPr="00C13EEB" w:rsidR="00BF417C">
              <w:rPr>
                <w:rStyle w:val="Hyperlink"/>
                <w:rFonts w:ascii="Times New Roman" w:hAnsi="Times New Roman" w:cs="Times New Roman"/>
                <w:b/>
                <w:bCs/>
                <w:noProof/>
              </w:rPr>
              <w:t>FINDINGS ON MOTIVATIONS, RELATIONSHIPS, AND ROLES OF KEY STAKEHOLDERS INTERVIEWED</w:t>
            </w:r>
            <w:r w:rsidR="00BF417C">
              <w:rPr>
                <w:noProof/>
                <w:webHidden/>
              </w:rPr>
              <w:tab/>
            </w:r>
            <w:r w:rsidR="00BF417C">
              <w:rPr>
                <w:noProof/>
                <w:webHidden/>
              </w:rPr>
              <w:fldChar w:fldCharType="begin"/>
            </w:r>
            <w:r w:rsidR="00BF417C">
              <w:rPr>
                <w:noProof/>
                <w:webHidden/>
              </w:rPr>
              <w:instrText xml:space="preserve"> PAGEREF _Toc78882891 \h </w:instrText>
            </w:r>
            <w:r w:rsidR="00BF417C">
              <w:rPr>
                <w:noProof/>
                <w:webHidden/>
              </w:rPr>
            </w:r>
            <w:r w:rsidR="00BF417C">
              <w:rPr>
                <w:noProof/>
                <w:webHidden/>
              </w:rPr>
              <w:fldChar w:fldCharType="separate"/>
            </w:r>
            <w:r w:rsidR="00BF417C">
              <w:rPr>
                <w:noProof/>
                <w:webHidden/>
              </w:rPr>
              <w:t>44</w:t>
            </w:r>
            <w:r w:rsidR="00BF417C">
              <w:rPr>
                <w:noProof/>
                <w:webHidden/>
              </w:rPr>
              <w:fldChar w:fldCharType="end"/>
            </w:r>
          </w:hyperlink>
        </w:p>
        <w:p w:rsidR="00BF417C" w:rsidRDefault="00DD3CD3" w14:paraId="76050076" w14:textId="39D8267C">
          <w:pPr>
            <w:pStyle w:val="TOC3"/>
            <w:tabs>
              <w:tab w:val="left" w:pos="1320"/>
              <w:tab w:val="right" w:leader="dot" w:pos="10456"/>
            </w:tabs>
            <w:rPr>
              <w:rFonts w:eastAsiaTheme="minorEastAsia"/>
              <w:noProof/>
              <w:lang w:eastAsia="en-GB"/>
            </w:rPr>
          </w:pPr>
          <w:hyperlink w:history="1" w:anchor="_Toc78882892">
            <w:r w:rsidRPr="00C13EEB" w:rsidR="00BF417C">
              <w:rPr>
                <w:rStyle w:val="Hyperlink"/>
                <w:rFonts w:ascii="Times New Roman" w:hAnsi="Times New Roman" w:cs="Times New Roman"/>
                <w:noProof/>
                <w:lang w:val="en-US"/>
              </w:rPr>
              <w:t>4.4.1</w:t>
            </w:r>
            <w:r w:rsidR="00BF417C">
              <w:rPr>
                <w:rFonts w:eastAsiaTheme="minorEastAsia"/>
                <w:noProof/>
                <w:lang w:eastAsia="en-GB"/>
              </w:rPr>
              <w:tab/>
            </w:r>
            <w:r w:rsidRPr="00C13EEB" w:rsidR="00BF417C">
              <w:rPr>
                <w:rStyle w:val="Hyperlink"/>
                <w:rFonts w:ascii="Times New Roman" w:hAnsi="Times New Roman" w:cs="Times New Roman"/>
                <w:b/>
                <w:bCs/>
                <w:noProof/>
                <w:lang w:val="en-US"/>
              </w:rPr>
              <w:t>Findings on Motivations of Stakeholders Interviewed</w:t>
            </w:r>
            <w:r w:rsidR="00BF417C">
              <w:rPr>
                <w:noProof/>
                <w:webHidden/>
              </w:rPr>
              <w:tab/>
            </w:r>
            <w:r w:rsidR="00BF417C">
              <w:rPr>
                <w:noProof/>
                <w:webHidden/>
              </w:rPr>
              <w:fldChar w:fldCharType="begin"/>
            </w:r>
            <w:r w:rsidR="00BF417C">
              <w:rPr>
                <w:noProof/>
                <w:webHidden/>
              </w:rPr>
              <w:instrText xml:space="preserve"> PAGEREF _Toc78882892 \h </w:instrText>
            </w:r>
            <w:r w:rsidR="00BF417C">
              <w:rPr>
                <w:noProof/>
                <w:webHidden/>
              </w:rPr>
            </w:r>
            <w:r w:rsidR="00BF417C">
              <w:rPr>
                <w:noProof/>
                <w:webHidden/>
              </w:rPr>
              <w:fldChar w:fldCharType="separate"/>
            </w:r>
            <w:r w:rsidR="00BF417C">
              <w:rPr>
                <w:noProof/>
                <w:webHidden/>
              </w:rPr>
              <w:t>44</w:t>
            </w:r>
            <w:r w:rsidR="00BF417C">
              <w:rPr>
                <w:noProof/>
                <w:webHidden/>
              </w:rPr>
              <w:fldChar w:fldCharType="end"/>
            </w:r>
          </w:hyperlink>
        </w:p>
        <w:p w:rsidR="00BF417C" w:rsidRDefault="00DD3CD3" w14:paraId="38EF9EBC" w14:textId="355FD1F6">
          <w:pPr>
            <w:pStyle w:val="TOC3"/>
            <w:tabs>
              <w:tab w:val="left" w:pos="1320"/>
              <w:tab w:val="right" w:leader="dot" w:pos="10456"/>
            </w:tabs>
            <w:rPr>
              <w:rFonts w:eastAsiaTheme="minorEastAsia"/>
              <w:noProof/>
              <w:lang w:eastAsia="en-GB"/>
            </w:rPr>
          </w:pPr>
          <w:hyperlink w:history="1" w:anchor="_Toc78882893">
            <w:r w:rsidRPr="00C13EEB" w:rsidR="00BF417C">
              <w:rPr>
                <w:rStyle w:val="Hyperlink"/>
                <w:rFonts w:ascii="Times New Roman" w:hAnsi="Times New Roman" w:cs="Times New Roman"/>
                <w:noProof/>
                <w:lang w:val="en-US"/>
              </w:rPr>
              <w:t>4.4.2</w:t>
            </w:r>
            <w:r w:rsidR="00BF417C">
              <w:rPr>
                <w:rFonts w:eastAsiaTheme="minorEastAsia"/>
                <w:noProof/>
                <w:lang w:eastAsia="en-GB"/>
              </w:rPr>
              <w:tab/>
            </w:r>
            <w:r w:rsidRPr="00C13EEB" w:rsidR="00BF417C">
              <w:rPr>
                <w:rStyle w:val="Hyperlink"/>
                <w:rFonts w:ascii="Times New Roman" w:hAnsi="Times New Roman" w:cs="Times New Roman"/>
                <w:b/>
                <w:bCs/>
                <w:noProof/>
                <w:lang w:val="en-US"/>
              </w:rPr>
              <w:t>Findings on Relationships Between Stakeholders Interviewed</w:t>
            </w:r>
            <w:r w:rsidR="00BF417C">
              <w:rPr>
                <w:noProof/>
                <w:webHidden/>
              </w:rPr>
              <w:tab/>
            </w:r>
            <w:r w:rsidR="00BF417C">
              <w:rPr>
                <w:noProof/>
                <w:webHidden/>
              </w:rPr>
              <w:fldChar w:fldCharType="begin"/>
            </w:r>
            <w:r w:rsidR="00BF417C">
              <w:rPr>
                <w:noProof/>
                <w:webHidden/>
              </w:rPr>
              <w:instrText xml:space="preserve"> PAGEREF _Toc78882893 \h </w:instrText>
            </w:r>
            <w:r w:rsidR="00BF417C">
              <w:rPr>
                <w:noProof/>
                <w:webHidden/>
              </w:rPr>
            </w:r>
            <w:r w:rsidR="00BF417C">
              <w:rPr>
                <w:noProof/>
                <w:webHidden/>
              </w:rPr>
              <w:fldChar w:fldCharType="separate"/>
            </w:r>
            <w:r w:rsidR="00BF417C">
              <w:rPr>
                <w:noProof/>
                <w:webHidden/>
              </w:rPr>
              <w:t>44</w:t>
            </w:r>
            <w:r w:rsidR="00BF417C">
              <w:rPr>
                <w:noProof/>
                <w:webHidden/>
              </w:rPr>
              <w:fldChar w:fldCharType="end"/>
            </w:r>
          </w:hyperlink>
        </w:p>
        <w:p w:rsidR="00BF417C" w:rsidRDefault="00DD3CD3" w14:paraId="5BA9737A" w14:textId="50C5B400">
          <w:pPr>
            <w:pStyle w:val="TOC3"/>
            <w:tabs>
              <w:tab w:val="left" w:pos="1320"/>
              <w:tab w:val="right" w:leader="dot" w:pos="10456"/>
            </w:tabs>
            <w:rPr>
              <w:rFonts w:eastAsiaTheme="minorEastAsia"/>
              <w:noProof/>
              <w:lang w:eastAsia="en-GB"/>
            </w:rPr>
          </w:pPr>
          <w:hyperlink w:history="1" w:anchor="_Toc78882894">
            <w:r w:rsidRPr="00C13EEB" w:rsidR="00BF417C">
              <w:rPr>
                <w:rStyle w:val="Hyperlink"/>
                <w:rFonts w:ascii="Times New Roman" w:hAnsi="Times New Roman" w:cs="Times New Roman"/>
                <w:b/>
                <w:bCs/>
                <w:noProof/>
              </w:rPr>
              <w:t>4.4.3</w:t>
            </w:r>
            <w:r w:rsidR="00BF417C">
              <w:rPr>
                <w:rFonts w:eastAsiaTheme="minorEastAsia"/>
                <w:noProof/>
                <w:lang w:eastAsia="en-GB"/>
              </w:rPr>
              <w:tab/>
            </w:r>
            <w:r w:rsidRPr="00C13EEB" w:rsidR="00BF417C">
              <w:rPr>
                <w:rStyle w:val="Hyperlink"/>
                <w:rFonts w:ascii="Times New Roman" w:hAnsi="Times New Roman" w:cs="Times New Roman"/>
                <w:b/>
                <w:bCs/>
                <w:noProof/>
              </w:rPr>
              <w:t>Findings on Roles of Key Stakeholders Interviewed</w:t>
            </w:r>
            <w:r w:rsidR="00BF417C">
              <w:rPr>
                <w:noProof/>
                <w:webHidden/>
              </w:rPr>
              <w:tab/>
            </w:r>
            <w:r w:rsidR="00BF417C">
              <w:rPr>
                <w:noProof/>
                <w:webHidden/>
              </w:rPr>
              <w:fldChar w:fldCharType="begin"/>
            </w:r>
            <w:r w:rsidR="00BF417C">
              <w:rPr>
                <w:noProof/>
                <w:webHidden/>
              </w:rPr>
              <w:instrText xml:space="preserve"> PAGEREF _Toc78882894 \h </w:instrText>
            </w:r>
            <w:r w:rsidR="00BF417C">
              <w:rPr>
                <w:noProof/>
                <w:webHidden/>
              </w:rPr>
            </w:r>
            <w:r w:rsidR="00BF417C">
              <w:rPr>
                <w:noProof/>
                <w:webHidden/>
              </w:rPr>
              <w:fldChar w:fldCharType="separate"/>
            </w:r>
            <w:r w:rsidR="00BF417C">
              <w:rPr>
                <w:noProof/>
                <w:webHidden/>
              </w:rPr>
              <w:t>44</w:t>
            </w:r>
            <w:r w:rsidR="00BF417C">
              <w:rPr>
                <w:noProof/>
                <w:webHidden/>
              </w:rPr>
              <w:fldChar w:fldCharType="end"/>
            </w:r>
          </w:hyperlink>
        </w:p>
        <w:p w:rsidR="00BF417C" w:rsidRDefault="00DD3CD3" w14:paraId="0EBFFFB7" w14:textId="0BE02F91">
          <w:pPr>
            <w:pStyle w:val="TOC1"/>
            <w:tabs>
              <w:tab w:val="right" w:leader="dot" w:pos="10456"/>
            </w:tabs>
            <w:rPr>
              <w:rFonts w:eastAsiaTheme="minorEastAsia"/>
              <w:noProof/>
              <w:lang w:eastAsia="en-GB"/>
            </w:rPr>
          </w:pPr>
          <w:hyperlink w:history="1" w:anchor="_Toc78882895">
            <w:r w:rsidRPr="00C13EEB" w:rsidR="00BF417C">
              <w:rPr>
                <w:rStyle w:val="Hyperlink"/>
                <w:rFonts w:ascii="Times New Roman" w:hAnsi="Times New Roman" w:cs="Times New Roman"/>
                <w:b/>
                <w:bCs/>
                <w:noProof/>
              </w:rPr>
              <w:t>SECTION 5.0:  CONCLUSION AND RECOMMENDATIONS</w:t>
            </w:r>
            <w:r w:rsidR="00BF417C">
              <w:rPr>
                <w:noProof/>
                <w:webHidden/>
              </w:rPr>
              <w:tab/>
            </w:r>
            <w:r w:rsidR="00BF417C">
              <w:rPr>
                <w:noProof/>
                <w:webHidden/>
              </w:rPr>
              <w:fldChar w:fldCharType="begin"/>
            </w:r>
            <w:r w:rsidR="00BF417C">
              <w:rPr>
                <w:noProof/>
                <w:webHidden/>
              </w:rPr>
              <w:instrText xml:space="preserve"> PAGEREF _Toc78882895 \h </w:instrText>
            </w:r>
            <w:r w:rsidR="00BF417C">
              <w:rPr>
                <w:noProof/>
                <w:webHidden/>
              </w:rPr>
            </w:r>
            <w:r w:rsidR="00BF417C">
              <w:rPr>
                <w:noProof/>
                <w:webHidden/>
              </w:rPr>
              <w:fldChar w:fldCharType="separate"/>
            </w:r>
            <w:r w:rsidR="00BF417C">
              <w:rPr>
                <w:noProof/>
                <w:webHidden/>
              </w:rPr>
              <w:t>46</w:t>
            </w:r>
            <w:r w:rsidR="00BF417C">
              <w:rPr>
                <w:noProof/>
                <w:webHidden/>
              </w:rPr>
              <w:fldChar w:fldCharType="end"/>
            </w:r>
          </w:hyperlink>
        </w:p>
        <w:p w:rsidR="00BF417C" w:rsidRDefault="00DD3CD3" w14:paraId="76C1D4A3" w14:textId="74177408">
          <w:pPr>
            <w:pStyle w:val="TOC2"/>
            <w:tabs>
              <w:tab w:val="left" w:pos="880"/>
              <w:tab w:val="right" w:leader="dot" w:pos="10456"/>
            </w:tabs>
            <w:rPr>
              <w:rFonts w:eastAsiaTheme="minorEastAsia"/>
              <w:noProof/>
              <w:lang w:eastAsia="en-GB"/>
            </w:rPr>
          </w:pPr>
          <w:hyperlink w:history="1" w:anchor="_Toc78882896">
            <w:r w:rsidRPr="00C13EEB" w:rsidR="00BF417C">
              <w:rPr>
                <w:rStyle w:val="Hyperlink"/>
                <w:rFonts w:ascii="Times New Roman" w:hAnsi="Times New Roman" w:cs="Times New Roman"/>
                <w:b/>
                <w:bCs/>
                <w:noProof/>
              </w:rPr>
              <w:t>5.1</w:t>
            </w:r>
            <w:r w:rsidR="00BF417C">
              <w:rPr>
                <w:rFonts w:eastAsiaTheme="minorEastAsia"/>
                <w:noProof/>
                <w:lang w:eastAsia="en-GB"/>
              </w:rPr>
              <w:tab/>
            </w:r>
            <w:r w:rsidRPr="00C13EEB" w:rsidR="00BF417C">
              <w:rPr>
                <w:rStyle w:val="Hyperlink"/>
                <w:rFonts w:ascii="Times New Roman" w:hAnsi="Times New Roman" w:cs="Times New Roman"/>
                <w:b/>
                <w:bCs/>
                <w:noProof/>
              </w:rPr>
              <w:t>GENERAL CONCLUSION</w:t>
            </w:r>
            <w:r w:rsidR="00BF417C">
              <w:rPr>
                <w:noProof/>
                <w:webHidden/>
              </w:rPr>
              <w:tab/>
            </w:r>
            <w:r w:rsidR="00BF417C">
              <w:rPr>
                <w:noProof/>
                <w:webHidden/>
              </w:rPr>
              <w:fldChar w:fldCharType="begin"/>
            </w:r>
            <w:r w:rsidR="00BF417C">
              <w:rPr>
                <w:noProof/>
                <w:webHidden/>
              </w:rPr>
              <w:instrText xml:space="preserve"> PAGEREF _Toc78882896 \h </w:instrText>
            </w:r>
            <w:r w:rsidR="00BF417C">
              <w:rPr>
                <w:noProof/>
                <w:webHidden/>
              </w:rPr>
            </w:r>
            <w:r w:rsidR="00BF417C">
              <w:rPr>
                <w:noProof/>
                <w:webHidden/>
              </w:rPr>
              <w:fldChar w:fldCharType="separate"/>
            </w:r>
            <w:r w:rsidR="00BF417C">
              <w:rPr>
                <w:noProof/>
                <w:webHidden/>
              </w:rPr>
              <w:t>46</w:t>
            </w:r>
            <w:r w:rsidR="00BF417C">
              <w:rPr>
                <w:noProof/>
                <w:webHidden/>
              </w:rPr>
              <w:fldChar w:fldCharType="end"/>
            </w:r>
          </w:hyperlink>
        </w:p>
        <w:p w:rsidR="00BF417C" w:rsidRDefault="00DD3CD3" w14:paraId="05076429" w14:textId="2EA00C10">
          <w:pPr>
            <w:pStyle w:val="TOC2"/>
            <w:tabs>
              <w:tab w:val="right" w:leader="dot" w:pos="10456"/>
            </w:tabs>
            <w:rPr>
              <w:rFonts w:eastAsiaTheme="minorEastAsia"/>
              <w:noProof/>
              <w:lang w:eastAsia="en-GB"/>
            </w:rPr>
          </w:pPr>
          <w:hyperlink w:history="1" w:anchor="_Toc78882897">
            <w:r w:rsidRPr="00C13EEB" w:rsidR="00BF417C">
              <w:rPr>
                <w:rStyle w:val="Hyperlink"/>
                <w:rFonts w:ascii="Times New Roman" w:hAnsi="Times New Roman" w:cs="Times New Roman"/>
                <w:b/>
                <w:bCs/>
                <w:noProof/>
              </w:rPr>
              <w:t>5.2 RECOMMENDATION(S) ON ADDRESSING THE CAPACITY, RESOURCES, AND SYSTEMS OF COCOA COOPERATIVES IN THE ASHANTI REGION TO MONITOR AND ENFORCE CHILD LABOUR.</w:t>
            </w:r>
            <w:r w:rsidR="00BF417C">
              <w:rPr>
                <w:noProof/>
                <w:webHidden/>
              </w:rPr>
              <w:tab/>
            </w:r>
            <w:r w:rsidR="00BF417C">
              <w:rPr>
                <w:noProof/>
                <w:webHidden/>
              </w:rPr>
              <w:fldChar w:fldCharType="begin"/>
            </w:r>
            <w:r w:rsidR="00BF417C">
              <w:rPr>
                <w:noProof/>
                <w:webHidden/>
              </w:rPr>
              <w:instrText xml:space="preserve"> PAGEREF _Toc78882897 \h </w:instrText>
            </w:r>
            <w:r w:rsidR="00BF417C">
              <w:rPr>
                <w:noProof/>
                <w:webHidden/>
              </w:rPr>
            </w:r>
            <w:r w:rsidR="00BF417C">
              <w:rPr>
                <w:noProof/>
                <w:webHidden/>
              </w:rPr>
              <w:fldChar w:fldCharType="separate"/>
            </w:r>
            <w:r w:rsidR="00BF417C">
              <w:rPr>
                <w:noProof/>
                <w:webHidden/>
              </w:rPr>
              <w:t>47</w:t>
            </w:r>
            <w:r w:rsidR="00BF417C">
              <w:rPr>
                <w:noProof/>
                <w:webHidden/>
              </w:rPr>
              <w:fldChar w:fldCharType="end"/>
            </w:r>
          </w:hyperlink>
        </w:p>
        <w:p w:rsidR="00BF417C" w:rsidRDefault="00DD3CD3" w14:paraId="079A1E96" w14:textId="41E1292D">
          <w:pPr>
            <w:pStyle w:val="TOC2"/>
            <w:tabs>
              <w:tab w:val="right" w:leader="dot" w:pos="10456"/>
            </w:tabs>
            <w:rPr>
              <w:rFonts w:eastAsiaTheme="minorEastAsia"/>
              <w:noProof/>
              <w:lang w:eastAsia="en-GB"/>
            </w:rPr>
          </w:pPr>
          <w:hyperlink w:history="1" w:anchor="_Toc78882898">
            <w:r w:rsidRPr="00C13EEB" w:rsidR="00BF417C">
              <w:rPr>
                <w:rStyle w:val="Hyperlink"/>
                <w:rFonts w:ascii="Times New Roman" w:hAnsi="Times New Roman" w:cs="Times New Roman"/>
                <w:b/>
                <w:bCs/>
                <w:noProof/>
              </w:rPr>
              <w:t>5.3 RECOMMENDATIONS ON ADDRESSING THE CHALLENGES AND GAPS IDENTIFIED IN THE REPORT.</w:t>
            </w:r>
            <w:r w:rsidR="00BF417C">
              <w:rPr>
                <w:noProof/>
                <w:webHidden/>
              </w:rPr>
              <w:tab/>
            </w:r>
            <w:r w:rsidR="00BF417C">
              <w:rPr>
                <w:noProof/>
                <w:webHidden/>
              </w:rPr>
              <w:fldChar w:fldCharType="begin"/>
            </w:r>
            <w:r w:rsidR="00BF417C">
              <w:rPr>
                <w:noProof/>
                <w:webHidden/>
              </w:rPr>
              <w:instrText xml:space="preserve"> PAGEREF _Toc78882898 \h </w:instrText>
            </w:r>
            <w:r w:rsidR="00BF417C">
              <w:rPr>
                <w:noProof/>
                <w:webHidden/>
              </w:rPr>
            </w:r>
            <w:r w:rsidR="00BF417C">
              <w:rPr>
                <w:noProof/>
                <w:webHidden/>
              </w:rPr>
              <w:fldChar w:fldCharType="separate"/>
            </w:r>
            <w:r w:rsidR="00BF417C">
              <w:rPr>
                <w:noProof/>
                <w:webHidden/>
              </w:rPr>
              <w:t>47</w:t>
            </w:r>
            <w:r w:rsidR="00BF417C">
              <w:rPr>
                <w:noProof/>
                <w:webHidden/>
              </w:rPr>
              <w:fldChar w:fldCharType="end"/>
            </w:r>
          </w:hyperlink>
        </w:p>
        <w:p w:rsidR="00BF417C" w:rsidRDefault="00DD3CD3" w14:paraId="3E9421FB" w14:textId="42D0DB50">
          <w:pPr>
            <w:pStyle w:val="TOC2"/>
            <w:tabs>
              <w:tab w:val="right" w:leader="dot" w:pos="10456"/>
            </w:tabs>
            <w:rPr>
              <w:rFonts w:eastAsiaTheme="minorEastAsia"/>
              <w:noProof/>
              <w:lang w:eastAsia="en-GB"/>
            </w:rPr>
          </w:pPr>
          <w:hyperlink w:history="1" w:anchor="_Toc78882899">
            <w:r w:rsidRPr="00C13EEB" w:rsidR="00BF417C">
              <w:rPr>
                <w:rStyle w:val="Hyperlink"/>
                <w:rFonts w:ascii="Times New Roman" w:hAnsi="Times New Roman" w:cs="Times New Roman"/>
                <w:b/>
                <w:bCs/>
                <w:noProof/>
              </w:rPr>
              <w:t>5.4 RECOMMENDATIONS ON DISTRICTS AND COMMUNITIES THE PROJECT SHOULD TARGET BASED ON FINDINGS</w:t>
            </w:r>
            <w:r w:rsidR="00BF417C">
              <w:rPr>
                <w:noProof/>
                <w:webHidden/>
              </w:rPr>
              <w:tab/>
            </w:r>
            <w:r w:rsidR="00BF417C">
              <w:rPr>
                <w:noProof/>
                <w:webHidden/>
              </w:rPr>
              <w:fldChar w:fldCharType="begin"/>
            </w:r>
            <w:r w:rsidR="00BF417C">
              <w:rPr>
                <w:noProof/>
                <w:webHidden/>
              </w:rPr>
              <w:instrText xml:space="preserve"> PAGEREF _Toc78882899 \h </w:instrText>
            </w:r>
            <w:r w:rsidR="00BF417C">
              <w:rPr>
                <w:noProof/>
                <w:webHidden/>
              </w:rPr>
            </w:r>
            <w:r w:rsidR="00BF417C">
              <w:rPr>
                <w:noProof/>
                <w:webHidden/>
              </w:rPr>
              <w:fldChar w:fldCharType="separate"/>
            </w:r>
            <w:r w:rsidR="00BF417C">
              <w:rPr>
                <w:noProof/>
                <w:webHidden/>
              </w:rPr>
              <w:t>48</w:t>
            </w:r>
            <w:r w:rsidR="00BF417C">
              <w:rPr>
                <w:noProof/>
                <w:webHidden/>
              </w:rPr>
              <w:fldChar w:fldCharType="end"/>
            </w:r>
          </w:hyperlink>
        </w:p>
        <w:p w:rsidR="00BF417C" w:rsidRDefault="00DD3CD3" w14:paraId="53E86A95" w14:textId="63519D2A">
          <w:pPr>
            <w:pStyle w:val="TOC1"/>
            <w:tabs>
              <w:tab w:val="right" w:leader="dot" w:pos="10456"/>
            </w:tabs>
            <w:rPr>
              <w:rFonts w:eastAsiaTheme="minorEastAsia"/>
              <w:noProof/>
              <w:lang w:eastAsia="en-GB"/>
            </w:rPr>
          </w:pPr>
          <w:hyperlink w:history="1" w:anchor="_Toc78882900">
            <w:r w:rsidRPr="00C13EEB" w:rsidR="00BF417C">
              <w:rPr>
                <w:rStyle w:val="Hyperlink"/>
                <w:rFonts w:ascii="Times New Roman" w:hAnsi="Times New Roman" w:cs="Times New Roman"/>
                <w:b/>
                <w:bCs/>
                <w:noProof/>
              </w:rPr>
              <w:t>BIBLIOGRAPHY</w:t>
            </w:r>
            <w:r w:rsidR="00BF417C">
              <w:rPr>
                <w:noProof/>
                <w:webHidden/>
              </w:rPr>
              <w:tab/>
            </w:r>
            <w:r w:rsidR="00BF417C">
              <w:rPr>
                <w:noProof/>
                <w:webHidden/>
              </w:rPr>
              <w:fldChar w:fldCharType="begin"/>
            </w:r>
            <w:r w:rsidR="00BF417C">
              <w:rPr>
                <w:noProof/>
                <w:webHidden/>
              </w:rPr>
              <w:instrText xml:space="preserve"> PAGEREF _Toc78882900 \h </w:instrText>
            </w:r>
            <w:r w:rsidR="00BF417C">
              <w:rPr>
                <w:noProof/>
                <w:webHidden/>
              </w:rPr>
            </w:r>
            <w:r w:rsidR="00BF417C">
              <w:rPr>
                <w:noProof/>
                <w:webHidden/>
              </w:rPr>
              <w:fldChar w:fldCharType="separate"/>
            </w:r>
            <w:r w:rsidR="00BF417C">
              <w:rPr>
                <w:noProof/>
                <w:webHidden/>
              </w:rPr>
              <w:t>50</w:t>
            </w:r>
            <w:r w:rsidR="00BF417C">
              <w:rPr>
                <w:noProof/>
                <w:webHidden/>
              </w:rPr>
              <w:fldChar w:fldCharType="end"/>
            </w:r>
          </w:hyperlink>
        </w:p>
        <w:p w:rsidRPr="000E0F09" w:rsidR="00A75EC4" w:rsidP="00E711A4" w:rsidRDefault="00DF7B5A" w14:paraId="477D98BA" w14:textId="702B7B03">
          <w:r w:rsidRPr="000E0F09">
            <w:rPr>
              <w:b/>
              <w:bCs/>
              <w:noProof/>
            </w:rPr>
            <w:fldChar w:fldCharType="end"/>
          </w:r>
        </w:p>
      </w:sdtContent>
    </w:sdt>
    <w:p w:rsidR="00894743" w:rsidP="00570EAC" w:rsidRDefault="00894743" w14:paraId="7ACC21B9" w14:textId="77777777">
      <w:pPr>
        <w:outlineLvl w:val="0"/>
        <w:rPr>
          <w:rFonts w:ascii="Times New Roman" w:hAnsi="Times New Roman" w:cs="Times New Roman"/>
          <w:b/>
          <w:bCs/>
          <w:sz w:val="24"/>
          <w:szCs w:val="24"/>
        </w:rPr>
      </w:pPr>
    </w:p>
    <w:p w:rsidR="00894743" w:rsidP="00570EAC" w:rsidRDefault="00894743" w14:paraId="423A294E" w14:textId="77777777">
      <w:pPr>
        <w:outlineLvl w:val="0"/>
        <w:rPr>
          <w:rFonts w:ascii="Times New Roman" w:hAnsi="Times New Roman" w:cs="Times New Roman"/>
          <w:b/>
          <w:bCs/>
          <w:sz w:val="24"/>
          <w:szCs w:val="24"/>
        </w:rPr>
      </w:pPr>
    </w:p>
    <w:p w:rsidR="00894743" w:rsidP="00570EAC" w:rsidRDefault="00894743" w14:paraId="1E888199" w14:textId="77777777">
      <w:pPr>
        <w:outlineLvl w:val="0"/>
        <w:rPr>
          <w:rFonts w:ascii="Times New Roman" w:hAnsi="Times New Roman" w:cs="Times New Roman"/>
          <w:b/>
          <w:bCs/>
          <w:sz w:val="24"/>
          <w:szCs w:val="24"/>
        </w:rPr>
      </w:pPr>
    </w:p>
    <w:p w:rsidR="00894743" w:rsidP="00570EAC" w:rsidRDefault="00894743" w14:paraId="44F401B6" w14:textId="77777777">
      <w:pPr>
        <w:outlineLvl w:val="0"/>
        <w:rPr>
          <w:rFonts w:ascii="Times New Roman" w:hAnsi="Times New Roman" w:cs="Times New Roman"/>
          <w:b/>
          <w:bCs/>
          <w:sz w:val="24"/>
          <w:szCs w:val="24"/>
        </w:rPr>
      </w:pPr>
    </w:p>
    <w:p w:rsidR="00894743" w:rsidP="00570EAC" w:rsidRDefault="00894743" w14:paraId="7288AD81" w14:textId="77777777">
      <w:pPr>
        <w:outlineLvl w:val="0"/>
        <w:rPr>
          <w:rFonts w:ascii="Times New Roman" w:hAnsi="Times New Roman" w:cs="Times New Roman"/>
          <w:b/>
          <w:bCs/>
          <w:sz w:val="24"/>
          <w:szCs w:val="24"/>
        </w:rPr>
      </w:pPr>
    </w:p>
    <w:p w:rsidR="00894743" w:rsidP="00570EAC" w:rsidRDefault="00894743" w14:paraId="283BED88" w14:textId="77777777">
      <w:pPr>
        <w:outlineLvl w:val="0"/>
        <w:rPr>
          <w:rFonts w:ascii="Times New Roman" w:hAnsi="Times New Roman" w:cs="Times New Roman"/>
          <w:b/>
          <w:bCs/>
          <w:sz w:val="24"/>
          <w:szCs w:val="24"/>
        </w:rPr>
      </w:pPr>
    </w:p>
    <w:p w:rsidR="00894743" w:rsidP="00570EAC" w:rsidRDefault="00894743" w14:paraId="09B7D72E" w14:textId="77777777">
      <w:pPr>
        <w:outlineLvl w:val="0"/>
        <w:rPr>
          <w:rFonts w:ascii="Times New Roman" w:hAnsi="Times New Roman" w:cs="Times New Roman"/>
          <w:b/>
          <w:bCs/>
          <w:sz w:val="24"/>
          <w:szCs w:val="24"/>
        </w:rPr>
      </w:pPr>
    </w:p>
    <w:p w:rsidR="00894743" w:rsidP="00570EAC" w:rsidRDefault="00894743" w14:paraId="1EFBACDB" w14:textId="77777777">
      <w:pPr>
        <w:outlineLvl w:val="0"/>
        <w:rPr>
          <w:rFonts w:ascii="Times New Roman" w:hAnsi="Times New Roman" w:cs="Times New Roman"/>
          <w:b/>
          <w:bCs/>
          <w:sz w:val="24"/>
          <w:szCs w:val="24"/>
        </w:rPr>
      </w:pPr>
    </w:p>
    <w:p w:rsidR="00894743" w:rsidP="00570EAC" w:rsidRDefault="00894743" w14:paraId="34AEA821" w14:textId="77777777">
      <w:pPr>
        <w:outlineLvl w:val="0"/>
        <w:rPr>
          <w:rFonts w:ascii="Times New Roman" w:hAnsi="Times New Roman" w:cs="Times New Roman"/>
          <w:b/>
          <w:bCs/>
          <w:sz w:val="24"/>
          <w:szCs w:val="24"/>
        </w:rPr>
      </w:pPr>
    </w:p>
    <w:p w:rsidR="00894743" w:rsidP="00570EAC" w:rsidRDefault="00894743" w14:paraId="396B5AA8" w14:textId="77777777">
      <w:pPr>
        <w:outlineLvl w:val="0"/>
        <w:rPr>
          <w:rFonts w:ascii="Times New Roman" w:hAnsi="Times New Roman" w:cs="Times New Roman"/>
          <w:b/>
          <w:bCs/>
          <w:sz w:val="24"/>
          <w:szCs w:val="24"/>
        </w:rPr>
      </w:pPr>
    </w:p>
    <w:p w:rsidR="00894743" w:rsidP="00570EAC" w:rsidRDefault="00894743" w14:paraId="19E8D153" w14:textId="77777777">
      <w:pPr>
        <w:outlineLvl w:val="0"/>
        <w:rPr>
          <w:rFonts w:ascii="Times New Roman" w:hAnsi="Times New Roman" w:cs="Times New Roman"/>
          <w:b/>
          <w:bCs/>
          <w:sz w:val="24"/>
          <w:szCs w:val="24"/>
        </w:rPr>
      </w:pPr>
    </w:p>
    <w:p w:rsidR="00894743" w:rsidP="00570EAC" w:rsidRDefault="00894743" w14:paraId="58B1353A" w14:textId="77777777">
      <w:pPr>
        <w:outlineLvl w:val="0"/>
        <w:rPr>
          <w:rFonts w:ascii="Times New Roman" w:hAnsi="Times New Roman" w:cs="Times New Roman"/>
          <w:b/>
          <w:bCs/>
          <w:sz w:val="24"/>
          <w:szCs w:val="24"/>
        </w:rPr>
      </w:pPr>
    </w:p>
    <w:p w:rsidR="00894743" w:rsidP="00570EAC" w:rsidRDefault="00894743" w14:paraId="282CAB06" w14:textId="77777777">
      <w:pPr>
        <w:outlineLvl w:val="0"/>
        <w:rPr>
          <w:rFonts w:ascii="Times New Roman" w:hAnsi="Times New Roman" w:cs="Times New Roman"/>
          <w:b/>
          <w:bCs/>
          <w:sz w:val="24"/>
          <w:szCs w:val="24"/>
        </w:rPr>
      </w:pPr>
    </w:p>
    <w:p w:rsidR="00894743" w:rsidP="00570EAC" w:rsidRDefault="00894743" w14:paraId="10B8B8B4" w14:textId="77777777">
      <w:pPr>
        <w:outlineLvl w:val="0"/>
        <w:rPr>
          <w:rFonts w:ascii="Times New Roman" w:hAnsi="Times New Roman" w:cs="Times New Roman"/>
          <w:b/>
          <w:bCs/>
          <w:sz w:val="24"/>
          <w:szCs w:val="24"/>
        </w:rPr>
      </w:pPr>
    </w:p>
    <w:p w:rsidR="00894743" w:rsidP="00570EAC" w:rsidRDefault="00894743" w14:paraId="2561C5ED" w14:textId="77777777">
      <w:pPr>
        <w:outlineLvl w:val="0"/>
        <w:rPr>
          <w:rFonts w:ascii="Times New Roman" w:hAnsi="Times New Roman" w:cs="Times New Roman"/>
          <w:b/>
          <w:bCs/>
          <w:sz w:val="24"/>
          <w:szCs w:val="24"/>
        </w:rPr>
      </w:pPr>
    </w:p>
    <w:p w:rsidR="00894743" w:rsidP="00570EAC" w:rsidRDefault="00894743" w14:paraId="28F3EAD5" w14:textId="77777777">
      <w:pPr>
        <w:outlineLvl w:val="0"/>
        <w:rPr>
          <w:rFonts w:ascii="Times New Roman" w:hAnsi="Times New Roman" w:cs="Times New Roman"/>
          <w:b/>
          <w:bCs/>
          <w:sz w:val="24"/>
          <w:szCs w:val="24"/>
        </w:rPr>
      </w:pPr>
    </w:p>
    <w:p w:rsidR="00894743" w:rsidP="00570EAC" w:rsidRDefault="00894743" w14:paraId="6E0CE158" w14:textId="77777777">
      <w:pPr>
        <w:outlineLvl w:val="0"/>
        <w:rPr>
          <w:rFonts w:ascii="Times New Roman" w:hAnsi="Times New Roman" w:cs="Times New Roman"/>
          <w:b/>
          <w:bCs/>
          <w:sz w:val="24"/>
          <w:szCs w:val="24"/>
        </w:rPr>
      </w:pPr>
    </w:p>
    <w:p w:rsidR="00894743" w:rsidP="00570EAC" w:rsidRDefault="00894743" w14:paraId="1F0A8D14" w14:textId="77777777">
      <w:pPr>
        <w:outlineLvl w:val="0"/>
        <w:rPr>
          <w:rFonts w:ascii="Times New Roman" w:hAnsi="Times New Roman" w:cs="Times New Roman"/>
          <w:b/>
          <w:bCs/>
          <w:sz w:val="24"/>
          <w:szCs w:val="24"/>
        </w:rPr>
      </w:pPr>
    </w:p>
    <w:p w:rsidR="00894743" w:rsidP="00570EAC" w:rsidRDefault="00894743" w14:paraId="25117700" w14:textId="77777777">
      <w:pPr>
        <w:outlineLvl w:val="0"/>
        <w:rPr>
          <w:rFonts w:ascii="Times New Roman" w:hAnsi="Times New Roman" w:cs="Times New Roman"/>
          <w:b/>
          <w:bCs/>
          <w:sz w:val="24"/>
          <w:szCs w:val="24"/>
        </w:rPr>
      </w:pPr>
    </w:p>
    <w:p w:rsidR="287759DE" w:rsidP="287759DE" w:rsidRDefault="287759DE" w14:paraId="0212BC00" w14:textId="63A187E2">
      <w:pPr>
        <w:outlineLvl w:val="0"/>
        <w:rPr>
          <w:rFonts w:ascii="Times New Roman" w:hAnsi="Times New Roman" w:cs="Times New Roman"/>
          <w:b/>
          <w:bCs/>
          <w:sz w:val="24"/>
          <w:szCs w:val="24"/>
        </w:rPr>
      </w:pPr>
    </w:p>
    <w:p w:rsidRPr="000E0F09" w:rsidR="00C835E1" w:rsidP="00570EAC" w:rsidRDefault="00DF7B5A" w14:paraId="1262154B" w14:textId="2A0F1058">
      <w:pPr>
        <w:outlineLvl w:val="0"/>
        <w:rPr>
          <w:rFonts w:ascii="Times New Roman" w:hAnsi="Times New Roman" w:cs="Times New Roman"/>
          <w:b/>
          <w:bCs/>
          <w:sz w:val="24"/>
          <w:szCs w:val="24"/>
        </w:rPr>
      </w:pPr>
      <w:bookmarkStart w:name="_Toc78882851" w:id="3"/>
      <w:r w:rsidRPr="000E0F09">
        <w:rPr>
          <w:rFonts w:ascii="Times New Roman" w:hAnsi="Times New Roman" w:cs="Times New Roman"/>
          <w:b/>
          <w:bCs/>
          <w:sz w:val="24"/>
          <w:szCs w:val="24"/>
        </w:rPr>
        <w:t>LIST OF ACRONYMS</w:t>
      </w:r>
      <w:bookmarkEnd w:id="3"/>
    </w:p>
    <w:p w:rsidRPr="000E0F09" w:rsidR="006C402F" w:rsidP="006C402F" w:rsidRDefault="006C402F" w14:paraId="7C0850C7" w14:textId="12DFA7C1">
      <w:pPr>
        <w:rPr>
          <w:rFonts w:ascii="Times New Roman" w:hAnsi="Times New Roman" w:cs="Times New Roman"/>
          <w:sz w:val="24"/>
          <w:szCs w:val="24"/>
        </w:rPr>
      </w:pPr>
      <w:r w:rsidRPr="000E0F09">
        <w:rPr>
          <w:rFonts w:ascii="Times New Roman" w:hAnsi="Times New Roman" w:cs="Times New Roman"/>
          <w:sz w:val="24"/>
          <w:szCs w:val="24"/>
        </w:rPr>
        <w:t>CHRAJ</w:t>
      </w:r>
      <w:r w:rsidRPr="000E0F09">
        <w:rPr>
          <w:rFonts w:ascii="Times New Roman" w:hAnsi="Times New Roman" w:cs="Times New Roman"/>
          <w:sz w:val="24"/>
          <w:szCs w:val="24"/>
        </w:rPr>
        <w:tab/>
      </w:r>
      <w:r w:rsidRPr="000E0F09">
        <w:rPr>
          <w:rFonts w:ascii="Times New Roman" w:hAnsi="Times New Roman" w:cs="Times New Roman"/>
          <w:sz w:val="24"/>
          <w:szCs w:val="24"/>
        </w:rPr>
        <w:tab/>
      </w:r>
      <w:r w:rsidRPr="000E0F09">
        <w:rPr>
          <w:rFonts w:ascii="Times New Roman" w:hAnsi="Times New Roman" w:cs="Times New Roman"/>
          <w:sz w:val="24"/>
          <w:szCs w:val="24"/>
        </w:rPr>
        <w:t>Commission on Human Rights and Administrative Justice</w:t>
      </w:r>
    </w:p>
    <w:p w:rsidRPr="000E0F09" w:rsidR="006C402F" w:rsidP="006C402F" w:rsidRDefault="006C402F" w14:paraId="660FE51E" w14:textId="2C6DD482">
      <w:pPr>
        <w:rPr>
          <w:rFonts w:ascii="Times New Roman" w:hAnsi="Times New Roman" w:cs="Times New Roman"/>
          <w:sz w:val="24"/>
          <w:szCs w:val="24"/>
        </w:rPr>
      </w:pPr>
      <w:r w:rsidRPr="000E0F09">
        <w:rPr>
          <w:rFonts w:ascii="Times New Roman" w:hAnsi="Times New Roman" w:cs="Times New Roman"/>
          <w:sz w:val="24"/>
          <w:szCs w:val="24"/>
        </w:rPr>
        <w:t>CL</w:t>
      </w:r>
      <w:r w:rsidRPr="000E0F09">
        <w:rPr>
          <w:rFonts w:ascii="Times New Roman" w:hAnsi="Times New Roman" w:cs="Times New Roman"/>
          <w:sz w:val="24"/>
          <w:szCs w:val="24"/>
        </w:rPr>
        <w:tab/>
      </w:r>
      <w:r w:rsidRPr="000E0F09">
        <w:rPr>
          <w:rFonts w:ascii="Times New Roman" w:hAnsi="Times New Roman" w:cs="Times New Roman"/>
          <w:sz w:val="24"/>
          <w:szCs w:val="24"/>
        </w:rPr>
        <w:tab/>
      </w:r>
      <w:r w:rsidRPr="000E0F09">
        <w:rPr>
          <w:rFonts w:ascii="Times New Roman" w:hAnsi="Times New Roman" w:cs="Times New Roman"/>
          <w:sz w:val="24"/>
          <w:szCs w:val="24"/>
        </w:rPr>
        <w:tab/>
      </w:r>
      <w:r w:rsidRPr="000E0F09">
        <w:rPr>
          <w:rFonts w:ascii="Times New Roman" w:hAnsi="Times New Roman" w:cs="Times New Roman"/>
          <w:sz w:val="24"/>
          <w:szCs w:val="24"/>
        </w:rPr>
        <w:t>Child labour</w:t>
      </w:r>
    </w:p>
    <w:p w:rsidRPr="000E0F09" w:rsidR="006C402F" w:rsidP="006C402F" w:rsidRDefault="756789DB" w14:paraId="0AD58F70" w14:textId="3CAB14E4">
      <w:pPr>
        <w:rPr>
          <w:rFonts w:ascii="Times New Roman" w:hAnsi="Times New Roman" w:cs="Times New Roman"/>
          <w:sz w:val="24"/>
          <w:szCs w:val="24"/>
        </w:rPr>
      </w:pPr>
      <w:r w:rsidRPr="287759DE">
        <w:rPr>
          <w:rFonts w:ascii="Times New Roman" w:hAnsi="Times New Roman" w:cs="Times New Roman"/>
          <w:sz w:val="24"/>
          <w:szCs w:val="24"/>
        </w:rPr>
        <w:t>CLM</w:t>
      </w:r>
      <w:r w:rsidRPr="287759DE" w:rsidR="43033E3E">
        <w:rPr>
          <w:rFonts w:ascii="Times New Roman" w:hAnsi="Times New Roman" w:cs="Times New Roman"/>
          <w:sz w:val="24"/>
          <w:szCs w:val="24"/>
        </w:rPr>
        <w:t>R</w:t>
      </w:r>
      <w:r w:rsidRPr="287759DE">
        <w:rPr>
          <w:rFonts w:ascii="Times New Roman" w:hAnsi="Times New Roman" w:cs="Times New Roman"/>
          <w:sz w:val="24"/>
          <w:szCs w:val="24"/>
        </w:rPr>
        <w:t>S</w:t>
      </w:r>
      <w:r w:rsidR="006C402F">
        <w:tab/>
      </w:r>
      <w:r w:rsidR="006C402F">
        <w:tab/>
      </w:r>
      <w:r w:rsidRPr="287759DE">
        <w:rPr>
          <w:rFonts w:ascii="Times New Roman" w:hAnsi="Times New Roman" w:cs="Times New Roman"/>
          <w:sz w:val="24"/>
          <w:szCs w:val="24"/>
        </w:rPr>
        <w:t>Child Labour Monitoring and Remediation System</w:t>
      </w:r>
    </w:p>
    <w:p w:rsidR="75267FF8" w:rsidP="287759DE" w:rsidRDefault="75267FF8" w14:paraId="6D5FA550" w14:textId="49F82C42">
      <w:pPr>
        <w:rPr>
          <w:rFonts w:ascii="Times New Roman" w:hAnsi="Times New Roman" w:cs="Times New Roman"/>
          <w:sz w:val="24"/>
          <w:szCs w:val="24"/>
        </w:rPr>
      </w:pPr>
      <w:r w:rsidRPr="287759DE">
        <w:rPr>
          <w:rFonts w:ascii="Times New Roman" w:hAnsi="Times New Roman" w:cs="Times New Roman"/>
          <w:sz w:val="24"/>
          <w:szCs w:val="24"/>
        </w:rPr>
        <w:t xml:space="preserve">CLU </w:t>
      </w:r>
      <w:r>
        <w:tab/>
      </w:r>
      <w:r>
        <w:tab/>
      </w:r>
      <w:r>
        <w:tab/>
      </w:r>
      <w:r w:rsidRPr="287759DE">
        <w:rPr>
          <w:rFonts w:ascii="Times New Roman" w:hAnsi="Times New Roman" w:cs="Times New Roman"/>
          <w:sz w:val="24"/>
          <w:szCs w:val="24"/>
        </w:rPr>
        <w:t>Child Labor Unit</w:t>
      </w:r>
    </w:p>
    <w:p w:rsidRPr="000E0F09" w:rsidR="006C402F" w:rsidP="006C402F" w:rsidRDefault="756789DB" w14:paraId="3DEC5F81" w14:textId="76D62681">
      <w:pPr>
        <w:rPr>
          <w:rFonts w:ascii="Times New Roman" w:hAnsi="Times New Roman" w:cs="Times New Roman"/>
          <w:sz w:val="24"/>
          <w:szCs w:val="24"/>
        </w:rPr>
      </w:pPr>
      <w:r w:rsidRPr="287759DE">
        <w:rPr>
          <w:rFonts w:ascii="Times New Roman" w:hAnsi="Times New Roman" w:cs="Times New Roman"/>
          <w:sz w:val="24"/>
          <w:szCs w:val="24"/>
        </w:rPr>
        <w:t>CPC</w:t>
      </w:r>
      <w:r w:rsidR="006C402F">
        <w:tab/>
      </w:r>
      <w:r w:rsidR="006C402F">
        <w:tab/>
      </w:r>
      <w:r w:rsidR="006C402F">
        <w:tab/>
      </w:r>
      <w:r w:rsidRPr="287759DE">
        <w:rPr>
          <w:rFonts w:ascii="Times New Roman" w:hAnsi="Times New Roman" w:cs="Times New Roman"/>
          <w:sz w:val="24"/>
          <w:szCs w:val="24"/>
        </w:rPr>
        <w:t>Child Protection Committee</w:t>
      </w:r>
    </w:p>
    <w:p w:rsidR="34E09A35" w:rsidP="287759DE" w:rsidRDefault="34E09A35" w14:paraId="4282AA7D" w14:textId="377119D5">
      <w:pPr>
        <w:rPr>
          <w:rFonts w:ascii="Times New Roman" w:hAnsi="Times New Roman" w:cs="Times New Roman"/>
          <w:sz w:val="24"/>
          <w:szCs w:val="24"/>
        </w:rPr>
      </w:pPr>
      <w:r w:rsidRPr="287759DE">
        <w:rPr>
          <w:rFonts w:ascii="Times New Roman" w:hAnsi="Times New Roman" w:cs="Times New Roman"/>
          <w:sz w:val="24"/>
          <w:szCs w:val="24"/>
        </w:rPr>
        <w:t>CPCC</w:t>
      </w:r>
      <w:r w:rsidRPr="287759DE" w:rsidR="0B83C80F">
        <w:rPr>
          <w:rFonts w:ascii="Times New Roman" w:hAnsi="Times New Roman" w:cs="Times New Roman"/>
          <w:sz w:val="24"/>
          <w:szCs w:val="24"/>
        </w:rPr>
        <w:t>s</w:t>
      </w:r>
      <w:r>
        <w:tab/>
      </w:r>
      <w:r>
        <w:tab/>
      </w:r>
      <w:r>
        <w:tab/>
      </w:r>
      <w:r w:rsidRPr="287759DE">
        <w:rPr>
          <w:rFonts w:ascii="Times New Roman" w:hAnsi="Times New Roman" w:cs="Times New Roman"/>
          <w:sz w:val="24"/>
          <w:szCs w:val="24"/>
        </w:rPr>
        <w:t>Community Child Protection Committee</w:t>
      </w:r>
      <w:r w:rsidRPr="287759DE" w:rsidR="472277B4">
        <w:rPr>
          <w:rFonts w:ascii="Times New Roman" w:hAnsi="Times New Roman" w:cs="Times New Roman"/>
          <w:sz w:val="24"/>
          <w:szCs w:val="24"/>
        </w:rPr>
        <w:t>s</w:t>
      </w:r>
    </w:p>
    <w:p w:rsidRPr="000E0F09" w:rsidR="006C402F" w:rsidP="006C402F" w:rsidRDefault="756789DB" w14:paraId="3018AAF6" w14:textId="0088F421">
      <w:pPr>
        <w:rPr>
          <w:rFonts w:ascii="Times New Roman" w:hAnsi="Times New Roman" w:cs="Times New Roman"/>
          <w:sz w:val="24"/>
          <w:szCs w:val="24"/>
        </w:rPr>
      </w:pPr>
      <w:r w:rsidRPr="287759DE">
        <w:rPr>
          <w:rFonts w:ascii="Times New Roman" w:hAnsi="Times New Roman" w:cs="Times New Roman"/>
          <w:sz w:val="24"/>
          <w:szCs w:val="24"/>
        </w:rPr>
        <w:t>DCPC</w:t>
      </w:r>
      <w:r w:rsidR="006C402F">
        <w:tab/>
      </w:r>
      <w:r w:rsidR="006C402F">
        <w:tab/>
      </w:r>
      <w:r w:rsidR="006C402F">
        <w:tab/>
      </w:r>
      <w:r w:rsidRPr="287759DE">
        <w:rPr>
          <w:rFonts w:ascii="Times New Roman" w:hAnsi="Times New Roman" w:cs="Times New Roman"/>
          <w:sz w:val="24"/>
          <w:szCs w:val="24"/>
        </w:rPr>
        <w:t>District Child Protection Committee</w:t>
      </w:r>
    </w:p>
    <w:p w:rsidR="4A6EFD71" w:rsidRDefault="4A6EFD71" w14:paraId="11247A59" w14:textId="6B865981">
      <w:pPr>
        <w:rPr>
          <w:rFonts w:ascii="Times New Roman" w:hAnsi="Times New Roman" w:eastAsia="Times New Roman" w:cs="Times New Roman"/>
          <w:color w:val="000000" w:themeColor="text1"/>
          <w:sz w:val="24"/>
          <w:szCs w:val="24"/>
        </w:rPr>
      </w:pPr>
      <w:r w:rsidRPr="005372A6">
        <w:rPr>
          <w:rFonts w:ascii="Times New Roman" w:hAnsi="Times New Roman" w:eastAsia="Times New Roman" w:cs="Times New Roman"/>
          <w:sz w:val="24"/>
          <w:szCs w:val="24"/>
        </w:rPr>
        <w:t>FCUBE</w:t>
      </w:r>
      <w:r w:rsidRPr="005372A6">
        <w:tab/>
      </w:r>
      <w:r>
        <w:tab/>
      </w:r>
      <w:r w:rsidRPr="287759DE">
        <w:rPr>
          <w:rFonts w:ascii="Times New Roman" w:hAnsi="Times New Roman" w:eastAsia="Times New Roman" w:cs="Times New Roman"/>
          <w:color w:val="000000" w:themeColor="text1"/>
          <w:sz w:val="24"/>
          <w:szCs w:val="24"/>
        </w:rPr>
        <w:t xml:space="preserve">Free Compulsory Universal Basic Education Programme </w:t>
      </w:r>
    </w:p>
    <w:p w:rsidRPr="000E0F09" w:rsidR="006C402F" w:rsidP="006C402F" w:rsidRDefault="756789DB" w14:paraId="3D6363B4" w14:textId="71D518A4">
      <w:pPr>
        <w:rPr>
          <w:rFonts w:ascii="Times New Roman" w:hAnsi="Times New Roman" w:cs="Times New Roman"/>
          <w:sz w:val="24"/>
          <w:szCs w:val="24"/>
        </w:rPr>
      </w:pPr>
      <w:r w:rsidRPr="287759DE">
        <w:rPr>
          <w:rFonts w:ascii="Times New Roman" w:hAnsi="Times New Roman" w:cs="Times New Roman"/>
          <w:sz w:val="24"/>
          <w:szCs w:val="24"/>
        </w:rPr>
        <w:t>GCLMS</w:t>
      </w:r>
      <w:r w:rsidR="006C402F">
        <w:tab/>
      </w:r>
      <w:r w:rsidR="006C402F">
        <w:tab/>
      </w:r>
      <w:r w:rsidRPr="287759DE">
        <w:rPr>
          <w:rFonts w:ascii="Times New Roman" w:hAnsi="Times New Roman" w:cs="Times New Roman"/>
          <w:sz w:val="24"/>
          <w:szCs w:val="24"/>
        </w:rPr>
        <w:t>Ghana Child Labour Monitoring System</w:t>
      </w:r>
    </w:p>
    <w:p w:rsidR="547F1A55" w:rsidP="287759DE" w:rsidRDefault="547F1A55" w14:paraId="0B8ABF83" w14:textId="61CC80B0">
      <w:pPr>
        <w:rPr>
          <w:rFonts w:ascii="Times New Roman" w:hAnsi="Times New Roman" w:cs="Times New Roman"/>
          <w:sz w:val="24"/>
          <w:szCs w:val="24"/>
        </w:rPr>
      </w:pPr>
      <w:r w:rsidRPr="287759DE">
        <w:rPr>
          <w:rFonts w:ascii="Times New Roman" w:hAnsi="Times New Roman" w:cs="Times New Roman"/>
          <w:sz w:val="24"/>
          <w:szCs w:val="24"/>
        </w:rPr>
        <w:t>ICI</w:t>
      </w:r>
      <w:r>
        <w:tab/>
      </w:r>
      <w:r>
        <w:tab/>
      </w:r>
      <w:r>
        <w:tab/>
      </w:r>
      <w:r w:rsidRPr="287759DE">
        <w:rPr>
          <w:rFonts w:ascii="Times New Roman" w:hAnsi="Times New Roman" w:cs="Times New Roman"/>
          <w:sz w:val="24"/>
          <w:szCs w:val="24"/>
        </w:rPr>
        <w:t>International Cocoa Initiative</w:t>
      </w:r>
    </w:p>
    <w:p w:rsidR="362B5CB4" w:rsidP="287759DE" w:rsidRDefault="362B5CB4" w14:paraId="57F65835" w14:textId="56D5C75A">
      <w:pPr>
        <w:rPr>
          <w:rFonts w:ascii="Times New Roman" w:hAnsi="Times New Roman" w:cs="Times New Roman"/>
          <w:sz w:val="24"/>
          <w:szCs w:val="24"/>
        </w:rPr>
      </w:pPr>
      <w:r w:rsidRPr="287759DE">
        <w:rPr>
          <w:rFonts w:ascii="Times New Roman" w:hAnsi="Times New Roman" w:cs="Times New Roman"/>
          <w:sz w:val="24"/>
          <w:szCs w:val="24"/>
        </w:rPr>
        <w:t>ILO</w:t>
      </w:r>
      <w:r>
        <w:tab/>
      </w:r>
      <w:r>
        <w:tab/>
      </w:r>
      <w:r>
        <w:tab/>
      </w:r>
      <w:r w:rsidRPr="287759DE">
        <w:rPr>
          <w:rFonts w:ascii="Times New Roman" w:hAnsi="Times New Roman" w:cs="Times New Roman"/>
          <w:sz w:val="24"/>
          <w:szCs w:val="24"/>
        </w:rPr>
        <w:t>International Labor Organisation</w:t>
      </w:r>
    </w:p>
    <w:p w:rsidR="6E48B97D" w:rsidP="287759DE" w:rsidRDefault="6E48B97D" w14:paraId="0F7FFCED" w14:textId="7AC43EAA">
      <w:pPr>
        <w:rPr>
          <w:rFonts w:ascii="Times New Roman" w:hAnsi="Times New Roman" w:eastAsia="Times New Roman" w:cs="Times New Roman"/>
          <w:b/>
          <w:bCs/>
          <w:color w:val="000000" w:themeColor="text1"/>
          <w:sz w:val="24"/>
          <w:szCs w:val="24"/>
        </w:rPr>
      </w:pPr>
      <w:r w:rsidRPr="287759DE">
        <w:rPr>
          <w:rFonts w:ascii="Times New Roman" w:hAnsi="Times New Roman" w:cs="Times New Roman"/>
          <w:sz w:val="24"/>
          <w:szCs w:val="24"/>
        </w:rPr>
        <w:t>LBC</w:t>
      </w:r>
      <w:r>
        <w:tab/>
      </w:r>
      <w:r>
        <w:tab/>
      </w:r>
      <w:r>
        <w:tab/>
      </w:r>
      <w:r w:rsidRPr="287759DE">
        <w:rPr>
          <w:rFonts w:ascii="Times New Roman" w:hAnsi="Times New Roman" w:eastAsia="Times New Roman" w:cs="Times New Roman"/>
          <w:b/>
          <w:bCs/>
          <w:color w:val="000000" w:themeColor="text1"/>
          <w:sz w:val="24"/>
          <w:szCs w:val="24"/>
        </w:rPr>
        <w:t>Licensed Buying Compan</w:t>
      </w:r>
      <w:r w:rsidRPr="287759DE" w:rsidR="7A15E96E">
        <w:rPr>
          <w:rFonts w:ascii="Times New Roman" w:hAnsi="Times New Roman" w:eastAsia="Times New Roman" w:cs="Times New Roman"/>
          <w:b/>
          <w:bCs/>
          <w:color w:val="000000" w:themeColor="text1"/>
          <w:sz w:val="24"/>
          <w:szCs w:val="24"/>
        </w:rPr>
        <w:t>y</w:t>
      </w:r>
    </w:p>
    <w:p w:rsidR="7A15E96E" w:rsidP="287759DE" w:rsidRDefault="7A15E96E" w14:paraId="6CE33392" w14:textId="721E8594">
      <w:pPr>
        <w:rPr>
          <w:rFonts w:ascii="Times New Roman" w:hAnsi="Times New Roman" w:eastAsia="Times New Roman" w:cs="Times New Roman"/>
          <w:b/>
          <w:bCs/>
          <w:color w:val="000000" w:themeColor="text1"/>
          <w:sz w:val="24"/>
          <w:szCs w:val="24"/>
        </w:rPr>
      </w:pPr>
      <w:r w:rsidRPr="287759DE">
        <w:rPr>
          <w:rFonts w:ascii="Times New Roman" w:hAnsi="Times New Roman" w:eastAsia="Times New Roman" w:cs="Times New Roman"/>
          <w:b/>
          <w:bCs/>
          <w:color w:val="000000" w:themeColor="text1"/>
          <w:sz w:val="24"/>
          <w:szCs w:val="24"/>
        </w:rPr>
        <w:t>LEAP</w:t>
      </w:r>
      <w:r>
        <w:tab/>
      </w:r>
      <w:r>
        <w:tab/>
      </w:r>
      <w:r>
        <w:tab/>
      </w:r>
      <w:r w:rsidRPr="287759DE">
        <w:rPr>
          <w:rFonts w:ascii="Times New Roman" w:hAnsi="Times New Roman" w:eastAsia="Times New Roman" w:cs="Times New Roman"/>
          <w:b/>
          <w:bCs/>
          <w:color w:val="000000" w:themeColor="text1"/>
          <w:sz w:val="24"/>
          <w:szCs w:val="24"/>
        </w:rPr>
        <w:t>Livelihood Empowerment</w:t>
      </w:r>
      <w:r w:rsidRPr="287759DE" w:rsidR="3E9D32E2">
        <w:rPr>
          <w:rFonts w:ascii="Times New Roman" w:hAnsi="Times New Roman" w:eastAsia="Times New Roman" w:cs="Times New Roman"/>
          <w:b/>
          <w:bCs/>
          <w:color w:val="000000" w:themeColor="text1"/>
          <w:sz w:val="24"/>
          <w:szCs w:val="24"/>
        </w:rPr>
        <w:t xml:space="preserve"> Against Poverty</w:t>
      </w:r>
    </w:p>
    <w:p w:rsidRPr="000E0F09" w:rsidR="006C402F" w:rsidP="006C402F" w:rsidRDefault="006C402F" w14:paraId="28F4BD0B" w14:textId="50EBC087">
      <w:pPr>
        <w:rPr>
          <w:rFonts w:ascii="Times New Roman" w:hAnsi="Times New Roman" w:cs="Times New Roman"/>
          <w:sz w:val="24"/>
          <w:szCs w:val="24"/>
        </w:rPr>
      </w:pPr>
      <w:r w:rsidRPr="000E0F09">
        <w:rPr>
          <w:rFonts w:ascii="Times New Roman" w:hAnsi="Times New Roman" w:cs="Times New Roman"/>
          <w:sz w:val="24"/>
          <w:szCs w:val="24"/>
        </w:rPr>
        <w:t>MATE MASIE</w:t>
      </w:r>
      <w:r w:rsidRPr="000E0F09">
        <w:rPr>
          <w:rFonts w:ascii="Times New Roman" w:hAnsi="Times New Roman" w:cs="Times New Roman"/>
          <w:b/>
          <w:bCs/>
          <w:sz w:val="24"/>
          <w:szCs w:val="24"/>
        </w:rPr>
        <w:tab/>
      </w:r>
      <w:r w:rsidRPr="000E0F09">
        <w:rPr>
          <w:rFonts w:ascii="Times New Roman" w:hAnsi="Times New Roman" w:cs="Times New Roman"/>
          <w:sz w:val="24"/>
          <w:szCs w:val="24"/>
        </w:rPr>
        <w:t>Making Advances to Eliminate Child Labour in More Areas by Sustainable Integrated Efforts</w:t>
      </w:r>
    </w:p>
    <w:p w:rsidRPr="000E0F09" w:rsidR="006C402F" w:rsidP="006C402F" w:rsidRDefault="006C402F" w14:paraId="500521DE" w14:textId="34F9344B">
      <w:pPr>
        <w:rPr>
          <w:rFonts w:ascii="Times New Roman" w:hAnsi="Times New Roman" w:cs="Times New Roman"/>
          <w:sz w:val="24"/>
          <w:szCs w:val="24"/>
        </w:rPr>
      </w:pPr>
      <w:r w:rsidRPr="000E0F09">
        <w:rPr>
          <w:rFonts w:ascii="Times New Roman" w:hAnsi="Times New Roman" w:cs="Times New Roman"/>
          <w:sz w:val="24"/>
          <w:szCs w:val="24"/>
        </w:rPr>
        <w:t>MELR</w:t>
      </w:r>
      <w:r w:rsidRPr="000E0F09">
        <w:rPr>
          <w:rFonts w:ascii="Times New Roman" w:hAnsi="Times New Roman" w:cs="Times New Roman"/>
          <w:sz w:val="24"/>
          <w:szCs w:val="24"/>
        </w:rPr>
        <w:tab/>
      </w:r>
      <w:r w:rsidRPr="000E0F09">
        <w:rPr>
          <w:rFonts w:ascii="Times New Roman" w:hAnsi="Times New Roman" w:cs="Times New Roman"/>
          <w:sz w:val="24"/>
          <w:szCs w:val="24"/>
        </w:rPr>
        <w:tab/>
      </w:r>
      <w:r w:rsidRPr="000E0F09">
        <w:rPr>
          <w:rFonts w:ascii="Times New Roman" w:hAnsi="Times New Roman" w:cs="Times New Roman"/>
          <w:sz w:val="24"/>
          <w:szCs w:val="24"/>
        </w:rPr>
        <w:tab/>
      </w:r>
      <w:r w:rsidRPr="000E0F09">
        <w:rPr>
          <w:rFonts w:ascii="Times New Roman" w:hAnsi="Times New Roman" w:cs="Times New Roman"/>
          <w:sz w:val="24"/>
          <w:szCs w:val="24"/>
        </w:rPr>
        <w:t>Ministry of Employment and Labour Relations</w:t>
      </w:r>
    </w:p>
    <w:p w:rsidRPr="000E0F09" w:rsidR="006C402F" w:rsidP="006C402F" w:rsidRDefault="006C402F" w14:paraId="6FF11770" w14:textId="61F572F1">
      <w:pPr>
        <w:rPr>
          <w:rFonts w:ascii="Times New Roman" w:hAnsi="Times New Roman" w:cs="Times New Roman"/>
          <w:sz w:val="24"/>
          <w:szCs w:val="24"/>
        </w:rPr>
      </w:pPr>
      <w:r w:rsidRPr="000E0F09">
        <w:rPr>
          <w:rFonts w:ascii="Times New Roman" w:hAnsi="Times New Roman" w:cs="Times New Roman"/>
          <w:sz w:val="24"/>
          <w:szCs w:val="24"/>
        </w:rPr>
        <w:t>MMDA</w:t>
      </w:r>
      <w:r w:rsidRPr="000E0F09">
        <w:rPr>
          <w:rFonts w:ascii="Times New Roman" w:hAnsi="Times New Roman" w:cs="Times New Roman"/>
          <w:sz w:val="24"/>
          <w:szCs w:val="24"/>
        </w:rPr>
        <w:tab/>
      </w:r>
      <w:r w:rsidRPr="000E0F09">
        <w:rPr>
          <w:rFonts w:ascii="Times New Roman" w:hAnsi="Times New Roman" w:cs="Times New Roman"/>
          <w:sz w:val="24"/>
          <w:szCs w:val="24"/>
        </w:rPr>
        <w:tab/>
      </w:r>
      <w:r w:rsidRPr="000E0F09">
        <w:rPr>
          <w:rFonts w:ascii="Times New Roman" w:hAnsi="Times New Roman" w:cs="Times New Roman"/>
          <w:sz w:val="24"/>
          <w:szCs w:val="24"/>
        </w:rPr>
        <w:t>Metropolitan, Municipal, and District Assembly</w:t>
      </w:r>
    </w:p>
    <w:p w:rsidRPr="000E0F09" w:rsidR="006C402F" w:rsidP="006C402F" w:rsidRDefault="006C402F" w14:paraId="0F1D2312" w14:textId="71F39702">
      <w:pPr>
        <w:rPr>
          <w:rFonts w:ascii="Times New Roman" w:hAnsi="Times New Roman" w:cs="Times New Roman"/>
          <w:sz w:val="24"/>
          <w:szCs w:val="24"/>
        </w:rPr>
      </w:pPr>
      <w:r w:rsidRPr="000E0F09">
        <w:rPr>
          <w:rFonts w:ascii="Times New Roman" w:hAnsi="Times New Roman" w:cs="Times New Roman"/>
          <w:sz w:val="24"/>
          <w:szCs w:val="24"/>
        </w:rPr>
        <w:t>MOCA</w:t>
      </w:r>
      <w:r w:rsidRPr="000E0F09">
        <w:rPr>
          <w:rFonts w:ascii="Times New Roman" w:hAnsi="Times New Roman" w:cs="Times New Roman"/>
          <w:sz w:val="24"/>
          <w:szCs w:val="24"/>
        </w:rPr>
        <w:tab/>
      </w:r>
      <w:r w:rsidRPr="000E0F09">
        <w:rPr>
          <w:rFonts w:ascii="Times New Roman" w:hAnsi="Times New Roman" w:cs="Times New Roman"/>
          <w:sz w:val="24"/>
          <w:szCs w:val="24"/>
        </w:rPr>
        <w:tab/>
      </w:r>
      <w:r w:rsidRPr="000E0F09">
        <w:rPr>
          <w:rFonts w:ascii="Times New Roman" w:hAnsi="Times New Roman" w:cs="Times New Roman"/>
          <w:sz w:val="24"/>
          <w:szCs w:val="24"/>
        </w:rPr>
        <w:t>Mobilizing Community Action and Promoting Opportunities for Youth in Ghana’s Cocoa-Growing Communities</w:t>
      </w:r>
    </w:p>
    <w:p w:rsidR="006C402F" w:rsidP="006C402F" w:rsidRDefault="006C402F" w14:paraId="6BD714EC" w14:textId="1FE87E25">
      <w:pPr>
        <w:rPr>
          <w:rFonts w:ascii="Times New Roman" w:hAnsi="Times New Roman" w:cs="Times New Roman"/>
          <w:sz w:val="24"/>
          <w:szCs w:val="24"/>
        </w:rPr>
      </w:pPr>
      <w:r w:rsidRPr="000E0F09">
        <w:rPr>
          <w:rFonts w:ascii="Times New Roman" w:hAnsi="Times New Roman" w:cs="Times New Roman"/>
          <w:sz w:val="24"/>
          <w:szCs w:val="24"/>
        </w:rPr>
        <w:t>MOGCSP</w:t>
      </w:r>
      <w:r w:rsidRPr="000E0F09">
        <w:rPr>
          <w:rFonts w:ascii="Times New Roman" w:hAnsi="Times New Roman" w:cs="Times New Roman"/>
          <w:sz w:val="24"/>
          <w:szCs w:val="24"/>
        </w:rPr>
        <w:tab/>
      </w:r>
      <w:r w:rsidRPr="000E0F09">
        <w:rPr>
          <w:rFonts w:ascii="Times New Roman" w:hAnsi="Times New Roman" w:cs="Times New Roman"/>
          <w:sz w:val="24"/>
          <w:szCs w:val="24"/>
        </w:rPr>
        <w:t xml:space="preserve"> </w:t>
      </w:r>
      <w:r w:rsidRPr="000E0F09">
        <w:rPr>
          <w:rFonts w:ascii="Times New Roman" w:hAnsi="Times New Roman" w:cs="Times New Roman"/>
          <w:sz w:val="24"/>
          <w:szCs w:val="24"/>
        </w:rPr>
        <w:tab/>
      </w:r>
      <w:r w:rsidRPr="000E0F09">
        <w:rPr>
          <w:rFonts w:ascii="Times New Roman" w:hAnsi="Times New Roman" w:cs="Times New Roman"/>
          <w:sz w:val="24"/>
          <w:szCs w:val="24"/>
        </w:rPr>
        <w:t>Ministry of Gender, Children and Social Protection</w:t>
      </w:r>
    </w:p>
    <w:p w:rsidRPr="000E0F09" w:rsidR="00DB3F2F" w:rsidP="006C402F" w:rsidRDefault="00DB3F2F" w14:paraId="353C01FF" w14:textId="22B82A88">
      <w:pPr>
        <w:rPr>
          <w:rFonts w:ascii="Times New Roman" w:hAnsi="Times New Roman" w:cs="Times New Roman"/>
          <w:sz w:val="24"/>
          <w:szCs w:val="24"/>
        </w:rPr>
      </w:pPr>
      <w:r>
        <w:rPr>
          <w:rFonts w:ascii="Times New Roman" w:hAnsi="Times New Roman" w:cs="Times New Roman"/>
          <w:sz w:val="24"/>
          <w:szCs w:val="24"/>
        </w:rPr>
        <w:t>NBSSI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National Board for Small Scale Industries</w:t>
      </w:r>
    </w:p>
    <w:p w:rsidRPr="000E0F09" w:rsidR="006C402F" w:rsidP="006C402F" w:rsidRDefault="006C402F" w14:paraId="354A8218" w14:textId="22176911">
      <w:pPr>
        <w:rPr>
          <w:rFonts w:ascii="Times New Roman" w:hAnsi="Times New Roman" w:cs="Times New Roman"/>
          <w:sz w:val="24"/>
          <w:szCs w:val="24"/>
        </w:rPr>
      </w:pPr>
      <w:r w:rsidRPr="000E0F09">
        <w:rPr>
          <w:rFonts w:ascii="Times New Roman" w:hAnsi="Times New Roman" w:cs="Times New Roman"/>
          <w:sz w:val="24"/>
          <w:szCs w:val="24"/>
        </w:rPr>
        <w:t>NGO</w:t>
      </w:r>
      <w:r w:rsidRPr="000E0F09">
        <w:rPr>
          <w:rFonts w:ascii="Times New Roman" w:hAnsi="Times New Roman" w:cs="Times New Roman"/>
          <w:sz w:val="24"/>
          <w:szCs w:val="24"/>
        </w:rPr>
        <w:tab/>
      </w:r>
      <w:r w:rsidRPr="000E0F09">
        <w:rPr>
          <w:rFonts w:ascii="Times New Roman" w:hAnsi="Times New Roman" w:cs="Times New Roman"/>
          <w:sz w:val="24"/>
          <w:szCs w:val="24"/>
        </w:rPr>
        <w:tab/>
      </w:r>
      <w:r w:rsidRPr="000E0F09">
        <w:rPr>
          <w:rFonts w:ascii="Times New Roman" w:hAnsi="Times New Roman" w:cs="Times New Roman"/>
          <w:sz w:val="24"/>
          <w:szCs w:val="24"/>
        </w:rPr>
        <w:tab/>
      </w:r>
      <w:r w:rsidRPr="000E0F09">
        <w:rPr>
          <w:rFonts w:ascii="Times New Roman" w:hAnsi="Times New Roman" w:cs="Times New Roman"/>
          <w:sz w:val="24"/>
          <w:szCs w:val="24"/>
        </w:rPr>
        <w:t xml:space="preserve"> Non-Governmental Organization.</w:t>
      </w:r>
    </w:p>
    <w:p w:rsidRPr="000E0F09" w:rsidR="006C402F" w:rsidP="006C402F" w:rsidRDefault="756789DB" w14:paraId="066D9CFA" w14:textId="777B0734">
      <w:pPr>
        <w:rPr>
          <w:rFonts w:ascii="Times New Roman" w:hAnsi="Times New Roman" w:cs="Times New Roman"/>
          <w:sz w:val="24"/>
          <w:szCs w:val="24"/>
        </w:rPr>
      </w:pPr>
      <w:r w:rsidRPr="287759DE">
        <w:rPr>
          <w:rFonts w:ascii="Times New Roman" w:hAnsi="Times New Roman" w:cs="Times New Roman"/>
          <w:sz w:val="24"/>
          <w:szCs w:val="24"/>
        </w:rPr>
        <w:t>NPA</w:t>
      </w:r>
      <w:r w:rsidR="006C402F">
        <w:tab/>
      </w:r>
      <w:r w:rsidR="006C402F">
        <w:tab/>
      </w:r>
      <w:r w:rsidR="006C402F">
        <w:tab/>
      </w:r>
      <w:r w:rsidRPr="287759DE">
        <w:rPr>
          <w:rFonts w:ascii="Times New Roman" w:hAnsi="Times New Roman" w:cs="Times New Roman"/>
          <w:sz w:val="24"/>
          <w:szCs w:val="24"/>
        </w:rPr>
        <w:t>National Plan of Action for the Elimination of Child labour</w:t>
      </w:r>
    </w:p>
    <w:p w:rsidR="579DF0D8" w:rsidP="287759DE" w:rsidRDefault="579DF0D8" w14:paraId="7E9767EC" w14:textId="7BA9C45E">
      <w:pPr>
        <w:rPr>
          <w:rFonts w:ascii="Times New Roman" w:hAnsi="Times New Roman" w:cs="Times New Roman"/>
          <w:sz w:val="24"/>
          <w:szCs w:val="24"/>
        </w:rPr>
      </w:pPr>
      <w:r w:rsidRPr="287759DE">
        <w:rPr>
          <w:rFonts w:ascii="Times New Roman" w:hAnsi="Times New Roman" w:cs="Times New Roman"/>
          <w:sz w:val="24"/>
          <w:szCs w:val="24"/>
        </w:rPr>
        <w:lastRenderedPageBreak/>
        <w:t>NSCCL</w:t>
      </w:r>
      <w:r>
        <w:tab/>
      </w:r>
      <w:r>
        <w:tab/>
      </w:r>
      <w:r w:rsidRPr="287759DE">
        <w:rPr>
          <w:rFonts w:ascii="Times New Roman" w:hAnsi="Times New Roman" w:cs="Times New Roman"/>
          <w:sz w:val="24"/>
          <w:szCs w:val="24"/>
        </w:rPr>
        <w:t>National Steering Committee on Child Labor</w:t>
      </w:r>
    </w:p>
    <w:p w:rsidRPr="000E0F09" w:rsidR="006C402F" w:rsidP="006C402F" w:rsidRDefault="006C402F" w14:paraId="362BD686" w14:textId="1BB66EA7">
      <w:pPr>
        <w:rPr>
          <w:rFonts w:ascii="Times New Roman" w:hAnsi="Times New Roman" w:cs="Times New Roman"/>
          <w:sz w:val="24"/>
          <w:szCs w:val="24"/>
        </w:rPr>
      </w:pPr>
      <w:r w:rsidRPr="000E0F09">
        <w:rPr>
          <w:rFonts w:ascii="Times New Roman" w:hAnsi="Times New Roman" w:cs="Times New Roman"/>
          <w:sz w:val="24"/>
          <w:szCs w:val="24"/>
        </w:rPr>
        <w:t>NPECLC</w:t>
      </w:r>
      <w:r w:rsidRPr="000E0F09">
        <w:rPr>
          <w:rFonts w:ascii="Times New Roman" w:hAnsi="Times New Roman" w:cs="Times New Roman"/>
          <w:sz w:val="24"/>
          <w:szCs w:val="24"/>
        </w:rPr>
        <w:tab/>
      </w:r>
      <w:r w:rsidRPr="000E0F09">
        <w:rPr>
          <w:rFonts w:ascii="Times New Roman" w:hAnsi="Times New Roman" w:cs="Times New Roman"/>
          <w:sz w:val="24"/>
          <w:szCs w:val="24"/>
        </w:rPr>
        <w:tab/>
      </w:r>
      <w:r w:rsidRPr="000E0F09">
        <w:rPr>
          <w:rFonts w:ascii="Times New Roman" w:hAnsi="Times New Roman" w:cs="Times New Roman"/>
          <w:sz w:val="24"/>
          <w:szCs w:val="24"/>
        </w:rPr>
        <w:t>National Programme on the Elimination of Child Labour in Cocoa</w:t>
      </w:r>
    </w:p>
    <w:p w:rsidRPr="000E0F09" w:rsidR="006C402F" w:rsidP="006C402F" w:rsidRDefault="756789DB" w14:paraId="4AD192E5" w14:textId="3D57ABB7">
      <w:pPr>
        <w:rPr>
          <w:rFonts w:ascii="Times New Roman" w:hAnsi="Times New Roman" w:cs="Times New Roman"/>
          <w:sz w:val="24"/>
          <w:szCs w:val="24"/>
        </w:rPr>
      </w:pPr>
      <w:r w:rsidRPr="287759DE">
        <w:rPr>
          <w:rFonts w:ascii="Times New Roman" w:hAnsi="Times New Roman" w:cs="Times New Roman"/>
          <w:sz w:val="24"/>
          <w:szCs w:val="24"/>
        </w:rPr>
        <w:t>PPP</w:t>
      </w:r>
      <w:r w:rsidR="006C402F">
        <w:tab/>
      </w:r>
      <w:r w:rsidR="006C402F">
        <w:tab/>
      </w:r>
      <w:r w:rsidR="006C402F">
        <w:tab/>
      </w:r>
      <w:r w:rsidRPr="287759DE">
        <w:rPr>
          <w:rFonts w:ascii="Times New Roman" w:hAnsi="Times New Roman" w:cs="Times New Roman"/>
          <w:sz w:val="24"/>
          <w:szCs w:val="24"/>
        </w:rPr>
        <w:t>Public-Private- Partnership</w:t>
      </w:r>
    </w:p>
    <w:p w:rsidR="71F23FFD" w:rsidP="287759DE" w:rsidRDefault="71F23FFD" w14:paraId="2C761DD1" w14:textId="257FFE76">
      <w:pPr>
        <w:rPr>
          <w:rFonts w:ascii="Times New Roman" w:hAnsi="Times New Roman" w:cs="Times New Roman"/>
          <w:sz w:val="24"/>
          <w:szCs w:val="24"/>
        </w:rPr>
      </w:pPr>
      <w:r w:rsidRPr="287759DE">
        <w:rPr>
          <w:rFonts w:ascii="Times New Roman" w:hAnsi="Times New Roman" w:cs="Times New Roman"/>
          <w:sz w:val="24"/>
          <w:szCs w:val="24"/>
        </w:rPr>
        <w:t>UNICEF</w:t>
      </w:r>
      <w:r>
        <w:tab/>
      </w:r>
      <w:r>
        <w:tab/>
      </w:r>
      <w:r w:rsidRPr="287759DE">
        <w:rPr>
          <w:rFonts w:ascii="Times New Roman" w:hAnsi="Times New Roman" w:cs="Times New Roman"/>
          <w:sz w:val="24"/>
          <w:szCs w:val="24"/>
        </w:rPr>
        <w:t>United Nation</w:t>
      </w:r>
      <w:r w:rsidRPr="287759DE" w:rsidR="3DA1D0A9">
        <w:rPr>
          <w:rFonts w:ascii="Times New Roman" w:hAnsi="Times New Roman" w:cs="Times New Roman"/>
          <w:sz w:val="24"/>
          <w:szCs w:val="24"/>
        </w:rPr>
        <w:t>s Children’s Fund</w:t>
      </w:r>
    </w:p>
    <w:p w:rsidRPr="000E0F09" w:rsidR="006C402F" w:rsidP="006C402F" w:rsidRDefault="006C402F" w14:paraId="64FD2837" w14:textId="1CC6AA06">
      <w:pPr>
        <w:rPr>
          <w:rFonts w:ascii="Times New Roman" w:hAnsi="Times New Roman" w:cs="Times New Roman"/>
          <w:sz w:val="24"/>
          <w:szCs w:val="24"/>
        </w:rPr>
      </w:pPr>
      <w:r w:rsidRPr="000E0F09">
        <w:rPr>
          <w:rFonts w:ascii="Times New Roman" w:hAnsi="Times New Roman" w:cs="Times New Roman"/>
          <w:sz w:val="24"/>
          <w:szCs w:val="24"/>
        </w:rPr>
        <w:t>USDOL</w:t>
      </w:r>
      <w:r w:rsidRPr="000E0F09">
        <w:rPr>
          <w:rFonts w:ascii="Times New Roman" w:hAnsi="Times New Roman" w:cs="Times New Roman"/>
          <w:b/>
          <w:bCs/>
          <w:sz w:val="24"/>
          <w:szCs w:val="24"/>
        </w:rPr>
        <w:tab/>
      </w:r>
      <w:r w:rsidRPr="000E0F09">
        <w:rPr>
          <w:rFonts w:ascii="Times New Roman" w:hAnsi="Times New Roman" w:cs="Times New Roman"/>
          <w:b/>
          <w:bCs/>
          <w:sz w:val="24"/>
          <w:szCs w:val="24"/>
        </w:rPr>
        <w:tab/>
      </w:r>
      <w:r w:rsidRPr="000E0F09">
        <w:rPr>
          <w:rFonts w:ascii="Times New Roman" w:hAnsi="Times New Roman" w:cs="Times New Roman"/>
          <w:sz w:val="24"/>
          <w:szCs w:val="24"/>
        </w:rPr>
        <w:t>United States Department of labour</w:t>
      </w:r>
    </w:p>
    <w:p w:rsidRPr="000E0F09" w:rsidR="006C402F" w:rsidP="006C402F" w:rsidRDefault="006C402F" w14:paraId="5EFCBBB1" w14:textId="66906412">
      <w:pPr>
        <w:rPr>
          <w:rFonts w:ascii="Times New Roman" w:hAnsi="Times New Roman" w:cs="Times New Roman"/>
          <w:sz w:val="24"/>
          <w:szCs w:val="24"/>
        </w:rPr>
      </w:pPr>
      <w:r w:rsidRPr="000E0F09">
        <w:rPr>
          <w:rFonts w:ascii="Times New Roman" w:hAnsi="Times New Roman" w:cs="Times New Roman"/>
          <w:sz w:val="24"/>
          <w:szCs w:val="24"/>
        </w:rPr>
        <w:t>WFCL</w:t>
      </w:r>
      <w:r w:rsidRPr="000E0F09">
        <w:rPr>
          <w:rFonts w:ascii="Times New Roman" w:hAnsi="Times New Roman" w:cs="Times New Roman"/>
          <w:sz w:val="24"/>
          <w:szCs w:val="24"/>
        </w:rPr>
        <w:tab/>
      </w:r>
      <w:r w:rsidRPr="000E0F09">
        <w:rPr>
          <w:rFonts w:ascii="Times New Roman" w:hAnsi="Times New Roman" w:cs="Times New Roman"/>
          <w:sz w:val="24"/>
          <w:szCs w:val="24"/>
        </w:rPr>
        <w:tab/>
      </w:r>
      <w:r w:rsidRPr="000E0F09">
        <w:rPr>
          <w:rFonts w:ascii="Times New Roman" w:hAnsi="Times New Roman" w:cs="Times New Roman"/>
          <w:sz w:val="24"/>
          <w:szCs w:val="24"/>
        </w:rPr>
        <w:tab/>
      </w:r>
      <w:r w:rsidRPr="000E0F09">
        <w:rPr>
          <w:rFonts w:ascii="Times New Roman" w:hAnsi="Times New Roman" w:cs="Times New Roman"/>
          <w:sz w:val="24"/>
          <w:szCs w:val="24"/>
        </w:rPr>
        <w:t xml:space="preserve"> Worst Forms of Child Labour</w:t>
      </w:r>
    </w:p>
    <w:p w:rsidRPr="000E0F09" w:rsidR="0070320E" w:rsidP="006C402F" w:rsidRDefault="0070320E" w14:paraId="4C5BED6A" w14:textId="5515E8DA">
      <w:pPr>
        <w:rPr>
          <w:rFonts w:ascii="Times New Roman" w:hAnsi="Times New Roman" w:cs="Times New Roman"/>
          <w:sz w:val="24"/>
          <w:szCs w:val="24"/>
        </w:rPr>
      </w:pPr>
    </w:p>
    <w:p w:rsidR="0070320E" w:rsidP="006C402F" w:rsidRDefault="0070320E" w14:paraId="4492C6F7" w14:textId="24FDAE14">
      <w:pPr>
        <w:rPr>
          <w:rFonts w:ascii="Times New Roman" w:hAnsi="Times New Roman" w:cs="Times New Roman"/>
          <w:sz w:val="24"/>
          <w:szCs w:val="24"/>
        </w:rPr>
      </w:pPr>
    </w:p>
    <w:p w:rsidRPr="000E0F09" w:rsidR="007F35FB" w:rsidP="006C402F" w:rsidRDefault="007F35FB" w14:paraId="330BF0D6" w14:textId="77777777">
      <w:pPr>
        <w:rPr>
          <w:rFonts w:ascii="Times New Roman" w:hAnsi="Times New Roman" w:cs="Times New Roman"/>
          <w:sz w:val="24"/>
          <w:szCs w:val="24"/>
        </w:rPr>
      </w:pPr>
    </w:p>
    <w:p w:rsidR="0070320E" w:rsidP="006C402F" w:rsidRDefault="0070320E" w14:paraId="11682D29" w14:textId="2841A927">
      <w:pPr>
        <w:rPr>
          <w:rFonts w:ascii="Times New Roman" w:hAnsi="Times New Roman" w:cs="Times New Roman"/>
          <w:sz w:val="24"/>
          <w:szCs w:val="24"/>
        </w:rPr>
      </w:pPr>
    </w:p>
    <w:p w:rsidR="00F52899" w:rsidP="006C402F" w:rsidRDefault="00F52899" w14:paraId="7A02F835" w14:textId="5EF90E8D">
      <w:pPr>
        <w:rPr>
          <w:rFonts w:ascii="Times New Roman" w:hAnsi="Times New Roman" w:cs="Times New Roman"/>
          <w:sz w:val="24"/>
          <w:szCs w:val="24"/>
        </w:rPr>
      </w:pPr>
    </w:p>
    <w:p w:rsidR="00F52899" w:rsidP="006C402F" w:rsidRDefault="00F52899" w14:paraId="13B01676" w14:textId="655A5B2C">
      <w:pPr>
        <w:rPr>
          <w:rFonts w:ascii="Times New Roman" w:hAnsi="Times New Roman" w:cs="Times New Roman"/>
          <w:sz w:val="24"/>
          <w:szCs w:val="24"/>
        </w:rPr>
      </w:pPr>
    </w:p>
    <w:p w:rsidR="00F52899" w:rsidP="006C402F" w:rsidRDefault="00F52899" w14:paraId="56688A90" w14:textId="03989F84">
      <w:pPr>
        <w:rPr>
          <w:rFonts w:ascii="Times New Roman" w:hAnsi="Times New Roman" w:cs="Times New Roman"/>
          <w:sz w:val="24"/>
          <w:szCs w:val="24"/>
        </w:rPr>
      </w:pPr>
    </w:p>
    <w:p w:rsidR="00F52899" w:rsidP="006C402F" w:rsidRDefault="00F52899" w14:paraId="112C3F55" w14:textId="69865214">
      <w:pPr>
        <w:rPr>
          <w:rFonts w:ascii="Times New Roman" w:hAnsi="Times New Roman" w:cs="Times New Roman"/>
          <w:sz w:val="24"/>
          <w:szCs w:val="24"/>
        </w:rPr>
      </w:pPr>
    </w:p>
    <w:p w:rsidR="00F52899" w:rsidP="006C402F" w:rsidRDefault="00F52899" w14:paraId="6107BDED" w14:textId="010E2630">
      <w:pPr>
        <w:rPr>
          <w:rFonts w:ascii="Times New Roman" w:hAnsi="Times New Roman" w:cs="Times New Roman"/>
          <w:sz w:val="24"/>
          <w:szCs w:val="24"/>
        </w:rPr>
      </w:pPr>
    </w:p>
    <w:p w:rsidR="00F52899" w:rsidP="006C402F" w:rsidRDefault="00F52899" w14:paraId="16DBA0EF" w14:textId="02B9ABB9">
      <w:pPr>
        <w:rPr>
          <w:rFonts w:ascii="Times New Roman" w:hAnsi="Times New Roman" w:cs="Times New Roman"/>
          <w:sz w:val="24"/>
          <w:szCs w:val="24"/>
        </w:rPr>
      </w:pPr>
    </w:p>
    <w:p w:rsidR="00F52899" w:rsidP="006C402F" w:rsidRDefault="00F52899" w14:paraId="27FD8E58" w14:textId="454A95A8">
      <w:pPr>
        <w:rPr>
          <w:rFonts w:ascii="Times New Roman" w:hAnsi="Times New Roman" w:cs="Times New Roman"/>
          <w:sz w:val="24"/>
          <w:szCs w:val="24"/>
        </w:rPr>
      </w:pPr>
    </w:p>
    <w:p w:rsidR="00F52899" w:rsidP="006C402F" w:rsidRDefault="00F52899" w14:paraId="595C3265" w14:textId="4106457A">
      <w:pPr>
        <w:rPr>
          <w:rFonts w:ascii="Times New Roman" w:hAnsi="Times New Roman" w:cs="Times New Roman"/>
          <w:sz w:val="24"/>
          <w:szCs w:val="24"/>
        </w:rPr>
      </w:pPr>
    </w:p>
    <w:p w:rsidR="00F52899" w:rsidP="006C402F" w:rsidRDefault="00F52899" w14:paraId="28A42BAB" w14:textId="3D2C0A80">
      <w:pPr>
        <w:rPr>
          <w:rFonts w:ascii="Times New Roman" w:hAnsi="Times New Roman" w:cs="Times New Roman"/>
          <w:sz w:val="24"/>
          <w:szCs w:val="24"/>
        </w:rPr>
      </w:pPr>
    </w:p>
    <w:p w:rsidR="00F52899" w:rsidP="006C402F" w:rsidRDefault="00F52899" w14:paraId="5D9B9FFF" w14:textId="3655EF20">
      <w:pPr>
        <w:rPr>
          <w:rFonts w:ascii="Times New Roman" w:hAnsi="Times New Roman" w:cs="Times New Roman"/>
          <w:sz w:val="24"/>
          <w:szCs w:val="24"/>
        </w:rPr>
      </w:pPr>
    </w:p>
    <w:p w:rsidR="00F52899" w:rsidP="006C402F" w:rsidRDefault="00F52899" w14:paraId="19C37146" w14:textId="79DD4B50">
      <w:pPr>
        <w:rPr>
          <w:rFonts w:ascii="Times New Roman" w:hAnsi="Times New Roman" w:cs="Times New Roman"/>
          <w:sz w:val="24"/>
          <w:szCs w:val="24"/>
        </w:rPr>
      </w:pPr>
    </w:p>
    <w:p w:rsidR="00F52899" w:rsidP="006C402F" w:rsidRDefault="00F52899" w14:paraId="399F47CE" w14:textId="2E927A89">
      <w:pPr>
        <w:rPr>
          <w:rFonts w:ascii="Times New Roman" w:hAnsi="Times New Roman" w:cs="Times New Roman"/>
          <w:sz w:val="24"/>
          <w:szCs w:val="24"/>
        </w:rPr>
      </w:pPr>
    </w:p>
    <w:p w:rsidR="00F52899" w:rsidP="006C402F" w:rsidRDefault="00F52899" w14:paraId="4473A54C" w14:textId="2399320C">
      <w:pPr>
        <w:rPr>
          <w:rFonts w:ascii="Times New Roman" w:hAnsi="Times New Roman" w:cs="Times New Roman"/>
          <w:sz w:val="24"/>
          <w:szCs w:val="24"/>
        </w:rPr>
      </w:pPr>
    </w:p>
    <w:p w:rsidRPr="000E0F09" w:rsidR="00F52899" w:rsidP="006C402F" w:rsidRDefault="00F52899" w14:paraId="4721BD3E" w14:textId="77777777">
      <w:pPr>
        <w:rPr>
          <w:rFonts w:ascii="Times New Roman" w:hAnsi="Times New Roman" w:cs="Times New Roman"/>
          <w:sz w:val="24"/>
          <w:szCs w:val="24"/>
        </w:rPr>
      </w:pPr>
    </w:p>
    <w:p w:rsidRPr="000E0F09" w:rsidR="0070320E" w:rsidP="006C402F" w:rsidRDefault="0070320E" w14:paraId="15199977" w14:textId="77777777">
      <w:pPr>
        <w:rPr>
          <w:rFonts w:ascii="Times New Roman" w:hAnsi="Times New Roman" w:cs="Times New Roman"/>
          <w:sz w:val="24"/>
          <w:szCs w:val="24"/>
        </w:rPr>
      </w:pPr>
    </w:p>
    <w:p w:rsidRPr="000E0F09" w:rsidR="00C835E1" w:rsidP="00430BD4" w:rsidRDefault="00430BD4" w14:paraId="776D7DC8" w14:textId="35DE935C">
      <w:pPr>
        <w:outlineLvl w:val="0"/>
        <w:rPr>
          <w:rFonts w:ascii="Times New Roman" w:hAnsi="Times New Roman" w:cs="Times New Roman"/>
          <w:b/>
          <w:bCs/>
          <w:sz w:val="24"/>
          <w:szCs w:val="24"/>
        </w:rPr>
      </w:pPr>
      <w:bookmarkStart w:name="_Toc78882852" w:id="4"/>
      <w:r w:rsidRPr="000E0F09">
        <w:rPr>
          <w:rFonts w:ascii="Times New Roman" w:hAnsi="Times New Roman" w:cs="Times New Roman"/>
          <w:b/>
          <w:bCs/>
          <w:sz w:val="24"/>
          <w:szCs w:val="24"/>
        </w:rPr>
        <w:t xml:space="preserve">SECTION 0.0: </w:t>
      </w:r>
      <w:r w:rsidRPr="000E0F09" w:rsidR="00DF7B5A">
        <w:rPr>
          <w:rFonts w:ascii="Times New Roman" w:hAnsi="Times New Roman" w:cs="Times New Roman"/>
          <w:b/>
          <w:bCs/>
          <w:sz w:val="24"/>
          <w:szCs w:val="24"/>
        </w:rPr>
        <w:t>EXECUTIVE SUMMARY</w:t>
      </w:r>
      <w:bookmarkEnd w:id="4"/>
      <w:r w:rsidRPr="000E0F09" w:rsidR="00DF7B5A">
        <w:rPr>
          <w:rFonts w:ascii="Times New Roman" w:hAnsi="Times New Roman" w:cs="Times New Roman"/>
          <w:b/>
          <w:bCs/>
          <w:sz w:val="24"/>
          <w:szCs w:val="24"/>
        </w:rPr>
        <w:t xml:space="preserve"> </w:t>
      </w:r>
    </w:p>
    <w:p w:rsidRPr="000E0F09" w:rsidR="00387B1B" w:rsidP="702969AB" w:rsidRDefault="00F84978" w14:paraId="2D2561A9" w14:textId="2D91657C" w14:noSpellErr="1">
      <w:pPr>
        <w:jc w:val="left"/>
        <w:rPr>
          <w:rFonts w:ascii="Times New Roman" w:hAnsi="Times New Roman" w:cs="Times New Roman"/>
          <w:sz w:val="24"/>
          <w:szCs w:val="24"/>
        </w:rPr>
      </w:pPr>
      <w:r w:rsidRPr="702969AB" w:rsidR="00F84978">
        <w:rPr>
          <w:rFonts w:ascii="Times New Roman" w:hAnsi="Times New Roman" w:cs="Times New Roman"/>
          <w:sz w:val="24"/>
          <w:szCs w:val="24"/>
        </w:rPr>
        <w:t>The assignment was to identify:</w:t>
      </w:r>
    </w:p>
    <w:p w:rsidRPr="000E0F09" w:rsidR="00F84978" w:rsidP="00AC073F" w:rsidRDefault="00F84978" w14:paraId="0F952F80" w14:textId="77777777">
      <w:pPr>
        <w:rPr>
          <w:rFonts w:ascii="Times New Roman" w:hAnsi="Times New Roman" w:cs="Times New Roman"/>
          <w:sz w:val="24"/>
          <w:szCs w:val="24"/>
        </w:rPr>
      </w:pPr>
      <w:r w:rsidRPr="000E0F09">
        <w:rPr>
          <w:rFonts w:ascii="Times New Roman" w:hAnsi="Times New Roman" w:cs="Times New Roman"/>
          <w:sz w:val="24"/>
          <w:szCs w:val="24"/>
        </w:rPr>
        <w:t xml:space="preserve">The capacity, resources, and systems of Ashanti region cocoa cooperatives for monitoring and enforcing child labor laws; </w:t>
      </w:r>
    </w:p>
    <w:p w:rsidRPr="000E0F09" w:rsidR="00F84978" w:rsidP="00AC073F" w:rsidRDefault="00F84978" w14:paraId="1B35D8DA" w14:textId="77777777">
      <w:pPr>
        <w:rPr>
          <w:rFonts w:ascii="Times New Roman" w:hAnsi="Times New Roman" w:cs="Times New Roman"/>
          <w:sz w:val="24"/>
          <w:szCs w:val="24"/>
        </w:rPr>
      </w:pPr>
      <w:r w:rsidRPr="000E0F09">
        <w:rPr>
          <w:rFonts w:ascii="Times New Roman" w:hAnsi="Times New Roman" w:cs="Times New Roman"/>
          <w:sz w:val="24"/>
          <w:szCs w:val="24"/>
        </w:rPr>
        <w:t>The landscape of current relevant programming in the Ashanti region (</w:t>
      </w:r>
      <w:proofErr w:type="gramStart"/>
      <w:r w:rsidRPr="000E0F09">
        <w:rPr>
          <w:rFonts w:ascii="Times New Roman" w:hAnsi="Times New Roman" w:cs="Times New Roman"/>
          <w:sz w:val="24"/>
          <w:szCs w:val="24"/>
        </w:rPr>
        <w:t>i.e.</w:t>
      </w:r>
      <w:proofErr w:type="gramEnd"/>
      <w:r w:rsidRPr="000E0F09">
        <w:rPr>
          <w:rFonts w:ascii="Times New Roman" w:hAnsi="Times New Roman" w:cs="Times New Roman"/>
          <w:sz w:val="24"/>
          <w:szCs w:val="24"/>
        </w:rPr>
        <w:t xml:space="preserve"> existing livelihood, social protection, and child labor remediation services</w:t>
      </w:r>
    </w:p>
    <w:p w:rsidR="00F84978" w:rsidP="182E2167" w:rsidRDefault="00F84978" w14:paraId="6CB92B7C" w14:textId="280E886C">
      <w:pPr>
        <w:rPr>
          <w:rFonts w:ascii="Times New Roman" w:hAnsi="Times New Roman" w:cs="Times New Roman"/>
          <w:sz w:val="24"/>
          <w:szCs w:val="24"/>
        </w:rPr>
      </w:pPr>
      <w:r w:rsidRPr="182E2167" w:rsidR="00F84978">
        <w:rPr>
          <w:rFonts w:ascii="Times New Roman" w:hAnsi="Times New Roman" w:cs="Times New Roman"/>
          <w:sz w:val="24"/>
          <w:szCs w:val="24"/>
        </w:rPr>
        <w:t>Gaps in and barriers to accountability mechanisms; child labor monitoring and enforcement; and access to services in the Ashanti region</w:t>
      </w:r>
    </w:p>
    <w:p w:rsidRPr="000E0F09" w:rsidR="00F84978" w:rsidP="00AC073F" w:rsidRDefault="00F84978" w14:paraId="1F632C6A" w14:textId="3201E00C">
      <w:pPr>
        <w:rPr>
          <w:rFonts w:ascii="Times New Roman" w:hAnsi="Times New Roman" w:cs="Times New Roman"/>
          <w:b/>
          <w:bCs/>
          <w:sz w:val="24"/>
          <w:szCs w:val="24"/>
        </w:rPr>
      </w:pPr>
      <w:r w:rsidRPr="000E0F09">
        <w:rPr>
          <w:rFonts w:ascii="Times New Roman" w:hAnsi="Times New Roman" w:cs="Times New Roman"/>
          <w:b/>
          <w:bCs/>
          <w:sz w:val="24"/>
          <w:szCs w:val="24"/>
        </w:rPr>
        <w:t>Number of Stakeholders Interviewed</w:t>
      </w:r>
    </w:p>
    <w:p w:rsidRPr="000E0F09" w:rsidR="00F84978" w:rsidP="00AC073F" w:rsidRDefault="00F84978" w14:paraId="0CFCE8E8" w14:textId="08170997">
      <w:pPr>
        <w:rPr>
          <w:rFonts w:ascii="Times New Roman" w:hAnsi="Times New Roman" w:cs="Times New Roman"/>
          <w:sz w:val="24"/>
          <w:szCs w:val="24"/>
        </w:rPr>
      </w:pPr>
      <w:r w:rsidRPr="000E0F09">
        <w:rPr>
          <w:rFonts w:ascii="Times New Roman" w:hAnsi="Times New Roman" w:cs="Times New Roman"/>
          <w:sz w:val="24"/>
          <w:szCs w:val="24"/>
        </w:rPr>
        <w:t>In all, 3</w:t>
      </w:r>
      <w:r w:rsidR="00681652">
        <w:rPr>
          <w:rFonts w:ascii="Times New Roman" w:hAnsi="Times New Roman" w:cs="Times New Roman"/>
          <w:sz w:val="24"/>
          <w:szCs w:val="24"/>
        </w:rPr>
        <w:t>9</w:t>
      </w:r>
      <w:r w:rsidRPr="000E0F09">
        <w:rPr>
          <w:rFonts w:ascii="Times New Roman" w:hAnsi="Times New Roman" w:cs="Times New Roman"/>
          <w:sz w:val="24"/>
          <w:szCs w:val="24"/>
        </w:rPr>
        <w:t xml:space="preserve"> Stakeholders were interviewed comprising representatives of Cocoa Co-operatives, District and Community representatives, NGOs/ Civil Society, representatives of the Department of Co-operatives,</w:t>
      </w:r>
      <w:r w:rsidR="00681652">
        <w:rPr>
          <w:rFonts w:ascii="Times New Roman" w:hAnsi="Times New Roman" w:cs="Times New Roman"/>
          <w:sz w:val="24"/>
          <w:szCs w:val="24"/>
        </w:rPr>
        <w:t xml:space="preserve"> representatives from Private Sector Companies, District Labour Officers,</w:t>
      </w:r>
      <w:r w:rsidRPr="000E0F09">
        <w:rPr>
          <w:rFonts w:ascii="Times New Roman" w:hAnsi="Times New Roman" w:cs="Times New Roman"/>
          <w:sz w:val="24"/>
          <w:szCs w:val="24"/>
        </w:rPr>
        <w:t xml:space="preserve"> and Ghana Cocoa Board (COCOBOD). </w:t>
      </w:r>
    </w:p>
    <w:p w:rsidRPr="000E0F09" w:rsidR="00F84978" w:rsidP="00AC073F" w:rsidRDefault="00F84978" w14:paraId="197CED12" w14:textId="77777777">
      <w:pPr>
        <w:rPr>
          <w:rFonts w:ascii="Times New Roman" w:hAnsi="Times New Roman" w:cs="Times New Roman"/>
          <w:b/>
          <w:bCs/>
          <w:sz w:val="24"/>
          <w:szCs w:val="24"/>
        </w:rPr>
      </w:pPr>
      <w:r w:rsidRPr="000E0F09">
        <w:rPr>
          <w:rFonts w:ascii="Times New Roman" w:hAnsi="Times New Roman" w:cs="Times New Roman"/>
          <w:b/>
          <w:bCs/>
          <w:sz w:val="24"/>
          <w:szCs w:val="24"/>
        </w:rPr>
        <w:t>Data Collection Methods:</w:t>
      </w:r>
    </w:p>
    <w:p w:rsidRPr="000E0F09" w:rsidR="00F84978" w:rsidP="00AC073F" w:rsidRDefault="00F84978" w14:paraId="689F8BE6" w14:textId="77777777">
      <w:pPr>
        <w:rPr>
          <w:rFonts w:ascii="Times New Roman" w:hAnsi="Times New Roman" w:cs="Times New Roman"/>
          <w:sz w:val="24"/>
          <w:szCs w:val="24"/>
          <w:lang w:val="en-US"/>
        </w:rPr>
      </w:pPr>
      <w:r w:rsidRPr="000E0F09">
        <w:rPr>
          <w:rFonts w:ascii="Times New Roman" w:hAnsi="Times New Roman" w:cs="Times New Roman"/>
          <w:sz w:val="24"/>
          <w:szCs w:val="24"/>
          <w:lang w:val="en-US"/>
        </w:rPr>
        <w:t>We used three ethnographic methods to collect data from participants. These included Key Informant interviews, focus group interviews/discussions, and Desk Review. The semi-structured, open-ended interview guide was used for the interviews.</w:t>
      </w:r>
    </w:p>
    <w:p w:rsidRPr="000E0F09" w:rsidR="00F84978" w:rsidP="00AC073F" w:rsidRDefault="00F84978" w14:paraId="2B206036" w14:textId="77777777">
      <w:pPr>
        <w:rPr>
          <w:rFonts w:ascii="Times New Roman" w:hAnsi="Times New Roman" w:cs="Times New Roman"/>
          <w:b/>
          <w:bCs/>
          <w:sz w:val="24"/>
          <w:szCs w:val="24"/>
        </w:rPr>
      </w:pPr>
      <w:r w:rsidRPr="000E0F09">
        <w:rPr>
          <w:rFonts w:ascii="Times New Roman" w:hAnsi="Times New Roman" w:cs="Times New Roman"/>
          <w:b/>
          <w:bCs/>
          <w:sz w:val="24"/>
          <w:szCs w:val="24"/>
        </w:rPr>
        <w:t xml:space="preserve">Data Analysis: </w:t>
      </w:r>
    </w:p>
    <w:p w:rsidRPr="000E0F09" w:rsidR="00F84978" w:rsidP="00AC073F" w:rsidRDefault="00F84978" w14:paraId="6BB4FDE3" w14:textId="3B032916">
      <w:pPr>
        <w:rPr>
          <w:rFonts w:ascii="Times New Roman" w:hAnsi="Times New Roman" w:cs="Times New Roman"/>
          <w:sz w:val="24"/>
          <w:szCs w:val="24"/>
        </w:rPr>
      </w:pPr>
      <w:r w:rsidRPr="000E0F09">
        <w:rPr>
          <w:rFonts w:ascii="Times New Roman" w:hAnsi="Times New Roman" w:cs="Times New Roman"/>
          <w:sz w:val="24"/>
          <w:szCs w:val="24"/>
        </w:rPr>
        <w:t xml:space="preserve">We used the </w:t>
      </w:r>
      <w:r w:rsidRPr="000E0F09" w:rsidR="00DA378F">
        <w:rPr>
          <w:rFonts w:ascii="Times New Roman" w:hAnsi="Times New Roman" w:cs="Times New Roman"/>
          <w:sz w:val="24"/>
          <w:szCs w:val="24"/>
        </w:rPr>
        <w:t xml:space="preserve">data; </w:t>
      </w:r>
      <w:r w:rsidRPr="000E0F09">
        <w:rPr>
          <w:rFonts w:ascii="Times New Roman" w:hAnsi="Times New Roman" w:cs="Times New Roman"/>
          <w:sz w:val="24"/>
          <w:szCs w:val="24"/>
        </w:rPr>
        <w:t>we used the interpretative phenomenological analysis method to analyze the qualitative data collected. Interview data were transcribed</w:t>
      </w:r>
      <w:r w:rsidRPr="000E0F09" w:rsidR="00DA378F">
        <w:rPr>
          <w:rFonts w:ascii="Times New Roman" w:hAnsi="Times New Roman" w:cs="Times New Roman"/>
          <w:sz w:val="24"/>
          <w:szCs w:val="24"/>
        </w:rPr>
        <w:t>, analyzed and reported.</w:t>
      </w:r>
      <w:r w:rsidRPr="000E0F09">
        <w:rPr>
          <w:rFonts w:ascii="Times New Roman" w:hAnsi="Times New Roman" w:cs="Times New Roman"/>
          <w:sz w:val="24"/>
          <w:szCs w:val="24"/>
        </w:rPr>
        <w:t xml:space="preserve"> </w:t>
      </w:r>
    </w:p>
    <w:p w:rsidRPr="000E0F09" w:rsidR="00F84978" w:rsidP="00AC073F" w:rsidRDefault="00DA378F" w14:paraId="3DEF13BF" w14:textId="070C7231">
      <w:pPr>
        <w:rPr>
          <w:rFonts w:ascii="Times New Roman" w:hAnsi="Times New Roman" w:cs="Times New Roman"/>
          <w:b/>
          <w:bCs/>
          <w:sz w:val="24"/>
          <w:szCs w:val="24"/>
        </w:rPr>
      </w:pPr>
      <w:r w:rsidRPr="000E0F09">
        <w:rPr>
          <w:rFonts w:ascii="Times New Roman" w:hAnsi="Times New Roman" w:cs="Times New Roman"/>
          <w:b/>
          <w:bCs/>
          <w:sz w:val="24"/>
          <w:szCs w:val="24"/>
        </w:rPr>
        <w:t>Findings:</w:t>
      </w:r>
    </w:p>
    <w:p w:rsidRPr="000E0F09" w:rsidR="00DA378F" w:rsidP="00AC073F" w:rsidRDefault="00DA378F" w14:paraId="0385895C" w14:textId="60FB9DBA">
      <w:pPr>
        <w:rPr>
          <w:rFonts w:ascii="Times New Roman" w:hAnsi="Times New Roman" w:cs="Times New Roman"/>
          <w:sz w:val="24"/>
          <w:szCs w:val="24"/>
        </w:rPr>
      </w:pPr>
      <w:r w:rsidRPr="000E0F09">
        <w:rPr>
          <w:rFonts w:ascii="Times New Roman" w:hAnsi="Times New Roman" w:cs="Times New Roman"/>
          <w:sz w:val="24"/>
          <w:szCs w:val="24"/>
        </w:rPr>
        <w:t>The following are the findings of the study:</w:t>
      </w:r>
    </w:p>
    <w:p w:rsidRPr="000E0F09" w:rsidR="00DA378F" w:rsidP="00AC073F" w:rsidRDefault="00DA378F" w14:paraId="2FDED9F0" w14:textId="5D02705B">
      <w:pPr>
        <w:rPr>
          <w:rFonts w:ascii="Times New Roman" w:hAnsi="Times New Roman" w:cs="Times New Roman"/>
          <w:sz w:val="24"/>
          <w:szCs w:val="24"/>
        </w:rPr>
      </w:pPr>
      <w:r w:rsidRPr="000E0F09">
        <w:rPr>
          <w:rFonts w:ascii="Times New Roman" w:hAnsi="Times New Roman" w:cs="Times New Roman"/>
          <w:b/>
          <w:bCs/>
          <w:sz w:val="24"/>
          <w:szCs w:val="24"/>
        </w:rPr>
        <w:t>Findings on the Capacity, Resources, and Systems of Ashanti Region Cocoa Cooperatives for Monitoring and Enforcing Child Labor Laws;</w:t>
      </w:r>
    </w:p>
    <w:p w:rsidRPr="000E0F09" w:rsidR="00AC0B53" w:rsidP="00AC073F" w:rsidRDefault="00DA378F" w14:paraId="27152511" w14:textId="77777777">
      <w:pPr>
        <w:rPr>
          <w:rFonts w:ascii="Times New Roman" w:hAnsi="Times New Roman" w:cs="Times New Roman"/>
          <w:sz w:val="24"/>
          <w:szCs w:val="24"/>
        </w:rPr>
      </w:pPr>
      <w:r w:rsidRPr="000E0F09">
        <w:rPr>
          <w:rFonts w:ascii="Times New Roman" w:hAnsi="Times New Roman" w:cs="Times New Roman"/>
          <w:sz w:val="24"/>
          <w:szCs w:val="24"/>
        </w:rPr>
        <w:t>In all, 6 Cocoa Co-operatives in the Ashanti region were interviewed, including</w:t>
      </w:r>
      <w:r w:rsidRPr="000E0F09" w:rsidR="00AC0B53">
        <w:rPr>
          <w:rFonts w:ascii="Times New Roman" w:hAnsi="Times New Roman" w:cs="Times New Roman"/>
          <w:sz w:val="24"/>
          <w:szCs w:val="24"/>
        </w:rPr>
        <w:t>:</w:t>
      </w:r>
    </w:p>
    <w:p w:rsidRPr="000E0F09" w:rsidR="00DA378F" w:rsidP="00AC073F" w:rsidRDefault="00AC0B53" w14:paraId="732CF195" w14:textId="136343E7">
      <w:pPr>
        <w:rPr>
          <w:rFonts w:ascii="Times New Roman" w:hAnsi="Times New Roman" w:cs="Times New Roman"/>
          <w:sz w:val="24"/>
          <w:szCs w:val="24"/>
        </w:rPr>
      </w:pPr>
      <w:r w:rsidRPr="000E0F09">
        <w:rPr>
          <w:rFonts w:ascii="Times New Roman" w:hAnsi="Times New Roman" w:cs="Times New Roman"/>
          <w:sz w:val="24"/>
          <w:szCs w:val="24"/>
        </w:rPr>
        <w:t>Kuapa Cocoa Farmers’ Co-operative</w:t>
      </w:r>
    </w:p>
    <w:p w:rsidRPr="000E0F09" w:rsidR="00AC0B53" w:rsidP="00AC073F" w:rsidRDefault="00AC0B53" w14:paraId="6230AA0A" w14:textId="50CA32D2">
      <w:pPr>
        <w:rPr>
          <w:rFonts w:ascii="Times New Roman" w:hAnsi="Times New Roman" w:cs="Times New Roman"/>
          <w:sz w:val="24"/>
          <w:szCs w:val="24"/>
        </w:rPr>
      </w:pPr>
      <w:r w:rsidRPr="000E0F09">
        <w:rPr>
          <w:rFonts w:ascii="Times New Roman" w:hAnsi="Times New Roman" w:cs="Times New Roman"/>
          <w:sz w:val="24"/>
          <w:szCs w:val="24"/>
        </w:rPr>
        <w:lastRenderedPageBreak/>
        <w:t>Offinso Cocoa Farmers’ Co-operative</w:t>
      </w:r>
    </w:p>
    <w:p w:rsidRPr="000E0F09" w:rsidR="00AC0B53" w:rsidP="00AC073F" w:rsidRDefault="00AC0B53" w14:paraId="780C808C" w14:textId="1A511D92">
      <w:pPr>
        <w:rPr>
          <w:rFonts w:ascii="Times New Roman" w:hAnsi="Times New Roman" w:cs="Times New Roman"/>
          <w:sz w:val="24"/>
          <w:szCs w:val="24"/>
        </w:rPr>
      </w:pPr>
      <w:r w:rsidRPr="000E0F09">
        <w:rPr>
          <w:rFonts w:ascii="Times New Roman" w:hAnsi="Times New Roman" w:cs="Times New Roman"/>
          <w:sz w:val="24"/>
          <w:szCs w:val="24"/>
        </w:rPr>
        <w:t>Amansie-West Cocoa Farmers’ Co-operative</w:t>
      </w:r>
    </w:p>
    <w:p w:rsidRPr="000E0F09" w:rsidR="00AC0B53" w:rsidP="00AC073F" w:rsidRDefault="00AC0B53" w14:paraId="34E82FB9" w14:textId="0944D194">
      <w:pPr>
        <w:rPr>
          <w:rFonts w:ascii="Times New Roman" w:hAnsi="Times New Roman" w:cs="Times New Roman"/>
          <w:sz w:val="24"/>
          <w:szCs w:val="24"/>
        </w:rPr>
      </w:pPr>
      <w:r w:rsidRPr="000E0F09">
        <w:rPr>
          <w:rFonts w:ascii="Times New Roman" w:hAnsi="Times New Roman" w:cs="Times New Roman"/>
          <w:sz w:val="24"/>
          <w:szCs w:val="24"/>
        </w:rPr>
        <w:t>Cocoa Abrabopa Cocoa Farmers’ Association</w:t>
      </w:r>
    </w:p>
    <w:p w:rsidRPr="000E0F09" w:rsidR="00AC0B53" w:rsidP="00AC073F" w:rsidRDefault="00AC0B53" w14:paraId="3028DF67" w14:textId="4C47A32C">
      <w:pPr>
        <w:rPr>
          <w:rFonts w:ascii="Times New Roman" w:hAnsi="Times New Roman" w:cs="Times New Roman"/>
          <w:sz w:val="24"/>
          <w:szCs w:val="24"/>
        </w:rPr>
      </w:pPr>
      <w:r w:rsidRPr="000E0F09">
        <w:rPr>
          <w:rFonts w:ascii="Times New Roman" w:hAnsi="Times New Roman" w:cs="Times New Roman"/>
          <w:sz w:val="24"/>
          <w:szCs w:val="24"/>
        </w:rPr>
        <w:t>Cocoa Pa Cocoa Farmers’ Co-operative</w:t>
      </w:r>
    </w:p>
    <w:p w:rsidRPr="000E0F09" w:rsidR="00AC0B53" w:rsidP="00AC073F" w:rsidRDefault="00AC0B53" w14:paraId="734BB4F5" w14:textId="2A3ACB75">
      <w:pPr>
        <w:rPr>
          <w:rFonts w:ascii="Times New Roman" w:hAnsi="Times New Roman" w:cs="Times New Roman"/>
          <w:sz w:val="24"/>
          <w:szCs w:val="24"/>
        </w:rPr>
      </w:pPr>
      <w:r w:rsidRPr="000E0F09">
        <w:rPr>
          <w:rFonts w:ascii="Times New Roman" w:hAnsi="Times New Roman" w:cs="Times New Roman"/>
          <w:sz w:val="24"/>
          <w:szCs w:val="24"/>
        </w:rPr>
        <w:t>Cocoa Mmaa Co-operative</w:t>
      </w:r>
    </w:p>
    <w:p w:rsidRPr="000E0F09" w:rsidR="00AC0B53" w:rsidP="00AC073F" w:rsidRDefault="00AC0B53" w14:paraId="5E51DB72" w14:textId="458B0A36">
      <w:pPr>
        <w:rPr>
          <w:rFonts w:ascii="Times New Roman" w:hAnsi="Times New Roman" w:cs="Times New Roman"/>
          <w:sz w:val="24"/>
          <w:szCs w:val="24"/>
        </w:rPr>
      </w:pPr>
      <w:r w:rsidRPr="000E0F09">
        <w:rPr>
          <w:rFonts w:ascii="Times New Roman" w:hAnsi="Times New Roman" w:cs="Times New Roman"/>
          <w:sz w:val="24"/>
          <w:szCs w:val="24"/>
        </w:rPr>
        <w:t xml:space="preserve">Key indicators used to assess the Cocoa Co-operatives included: Governance structure, Legal status, dedicated trained staff, </w:t>
      </w:r>
      <w:r w:rsidRPr="000E0F09" w:rsidR="00A41557">
        <w:rPr>
          <w:rFonts w:ascii="Times New Roman" w:hAnsi="Times New Roman" w:cs="Times New Roman"/>
          <w:sz w:val="24"/>
          <w:szCs w:val="24"/>
        </w:rPr>
        <w:t>g</w:t>
      </w:r>
      <w:r w:rsidRPr="000E0F09">
        <w:rPr>
          <w:rFonts w:ascii="Times New Roman" w:hAnsi="Times New Roman" w:cs="Times New Roman"/>
          <w:sz w:val="24"/>
          <w:szCs w:val="24"/>
        </w:rPr>
        <w:t>rant management experience, procedures for documenting Grant disbursement activities, resources,</w:t>
      </w:r>
      <w:r w:rsidRPr="000E0F09" w:rsidR="00A41557">
        <w:rPr>
          <w:rFonts w:ascii="Times New Roman" w:hAnsi="Times New Roman" w:cs="Times New Roman"/>
          <w:sz w:val="24"/>
          <w:szCs w:val="24"/>
        </w:rPr>
        <w:t xml:space="preserve"> sources of income, membership, areas of operation</w:t>
      </w:r>
      <w:r w:rsidRPr="000E0F09">
        <w:rPr>
          <w:rFonts w:ascii="Times New Roman" w:hAnsi="Times New Roman" w:cs="Times New Roman"/>
          <w:sz w:val="24"/>
          <w:szCs w:val="24"/>
        </w:rPr>
        <w:t xml:space="preserve"> and systems for child labor monitoring and remediation. </w:t>
      </w:r>
    </w:p>
    <w:p w:rsidR="00A41557" w:rsidP="00AC073F" w:rsidRDefault="23838E3A" w14:paraId="0BE07292" w14:textId="5B361580">
      <w:pPr>
        <w:rPr>
          <w:rFonts w:ascii="Times New Roman" w:hAnsi="Times New Roman" w:cs="Times New Roman"/>
          <w:sz w:val="24"/>
          <w:szCs w:val="24"/>
        </w:rPr>
      </w:pPr>
      <w:r w:rsidRPr="287759DE">
        <w:rPr>
          <w:rFonts w:ascii="Times New Roman" w:hAnsi="Times New Roman" w:cs="Times New Roman"/>
          <w:sz w:val="24"/>
          <w:szCs w:val="24"/>
        </w:rPr>
        <w:t>Per these indicators, the study found that</w:t>
      </w:r>
      <w:r w:rsidR="00F52899">
        <w:rPr>
          <w:rFonts w:ascii="Times New Roman" w:hAnsi="Times New Roman" w:cs="Times New Roman"/>
          <w:sz w:val="24"/>
          <w:szCs w:val="24"/>
        </w:rPr>
        <w:t xml:space="preserve"> out of the six Cocoa Co-operatives interviewed, with the exception </w:t>
      </w:r>
      <w:r w:rsidR="00763554">
        <w:rPr>
          <w:rFonts w:ascii="Times New Roman" w:hAnsi="Times New Roman" w:cs="Times New Roman"/>
          <w:sz w:val="24"/>
          <w:szCs w:val="24"/>
        </w:rPr>
        <w:t>of Cocoa Mmaa Co-operative that does not operate in the Ashanti region, and Cocoa Abrabopa that does not have particular end user buyers committed to buying cocoa beans from the Ashanti region and therefore is not committing resources to operating in the Ashanti region, the remaining four Cocoa Co-operatives interviewed have</w:t>
      </w:r>
      <w:r w:rsidRPr="287759DE">
        <w:rPr>
          <w:rFonts w:ascii="Times New Roman" w:hAnsi="Times New Roman" w:cs="Times New Roman"/>
          <w:sz w:val="24"/>
          <w:szCs w:val="24"/>
        </w:rPr>
        <w:t xml:space="preserve">  the requisite capacity, resources and systems to be able to implement the MATE MASIE project. There are however, gaps that need to be filled to make them ready to implement the project.</w:t>
      </w:r>
      <w:r w:rsidRPr="287759DE" w:rsidR="18B4EF1B">
        <w:rPr>
          <w:rFonts w:ascii="Times New Roman" w:hAnsi="Times New Roman" w:cs="Times New Roman"/>
          <w:sz w:val="24"/>
          <w:szCs w:val="24"/>
        </w:rPr>
        <w:t xml:space="preserve"> Th</w:t>
      </w:r>
      <w:r w:rsidRPr="287759DE" w:rsidR="29057D42">
        <w:rPr>
          <w:rFonts w:ascii="Times New Roman" w:hAnsi="Times New Roman" w:cs="Times New Roman"/>
          <w:sz w:val="24"/>
          <w:szCs w:val="24"/>
        </w:rPr>
        <w:t>ese include:</w:t>
      </w:r>
    </w:p>
    <w:p w:rsidR="00C10DC3" w:rsidP="005C5CA4" w:rsidRDefault="00C10DC3" w14:paraId="245C05A2" w14:textId="31D9848C">
      <w:pPr>
        <w:pStyle w:val="ListParagraph"/>
        <w:numPr>
          <w:ilvl w:val="0"/>
          <w:numId w:val="31"/>
        </w:numPr>
        <w:rPr>
          <w:rFonts w:ascii="Times New Roman" w:hAnsi="Times New Roman" w:cs="Times New Roman"/>
          <w:b/>
          <w:bCs/>
          <w:sz w:val="24"/>
          <w:szCs w:val="24"/>
        </w:rPr>
      </w:pPr>
      <w:bookmarkStart w:name="_Hlk78922484" w:id="5"/>
      <w:r>
        <w:rPr>
          <w:rFonts w:ascii="Times New Roman" w:hAnsi="Times New Roman" w:cs="Times New Roman"/>
          <w:b/>
          <w:bCs/>
          <w:sz w:val="24"/>
          <w:szCs w:val="24"/>
        </w:rPr>
        <w:t>Lack of clearly defined remediation systems</w:t>
      </w:r>
    </w:p>
    <w:p w:rsidRPr="00C10DC3" w:rsidR="00C10DC3" w:rsidP="00C10DC3" w:rsidRDefault="00FF2149" w14:paraId="00BEC855" w14:textId="717CBC31">
      <w:pPr>
        <w:rPr>
          <w:rFonts w:ascii="Times New Roman" w:hAnsi="Times New Roman" w:cs="Times New Roman"/>
          <w:sz w:val="24"/>
          <w:szCs w:val="24"/>
        </w:rPr>
      </w:pPr>
      <w:r>
        <w:rPr>
          <w:rFonts w:ascii="Times New Roman" w:hAnsi="Times New Roman" w:cs="Times New Roman"/>
          <w:sz w:val="24"/>
          <w:szCs w:val="24"/>
        </w:rPr>
        <w:t>Out of the six Cocoa Co-operatives interviewed, the study found that the Cocoa Mmaa Co-operative does not implement a CLMRS</w:t>
      </w:r>
      <w:r w:rsidR="00E7443A">
        <w:rPr>
          <w:rFonts w:ascii="Times New Roman" w:hAnsi="Times New Roman" w:cs="Times New Roman"/>
          <w:sz w:val="24"/>
          <w:szCs w:val="24"/>
        </w:rPr>
        <w:t>,</w:t>
      </w:r>
      <w:r>
        <w:rPr>
          <w:rFonts w:ascii="Times New Roman" w:hAnsi="Times New Roman" w:cs="Times New Roman"/>
          <w:sz w:val="24"/>
          <w:szCs w:val="24"/>
        </w:rPr>
        <w:t xml:space="preserve"> and the Amansie West Cocoa Co-ope</w:t>
      </w:r>
      <w:r w:rsidR="00E7443A">
        <w:rPr>
          <w:rFonts w:ascii="Times New Roman" w:hAnsi="Times New Roman" w:cs="Times New Roman"/>
          <w:sz w:val="24"/>
          <w:szCs w:val="24"/>
        </w:rPr>
        <w:t>rative does not implement a CLMRS directly as per the design of the Cocoa Life program which the Co-operative is a part, the CLMRS is implemented by Child Rights International with the support of the Co-operative. The remaining four Co-operatives interviewed had</w:t>
      </w:r>
      <w:r>
        <w:rPr>
          <w:rFonts w:ascii="Times New Roman" w:hAnsi="Times New Roman" w:cs="Times New Roman"/>
          <w:sz w:val="24"/>
          <w:szCs w:val="24"/>
        </w:rPr>
        <w:t xml:space="preserve"> </w:t>
      </w:r>
      <w:r w:rsidRPr="287759DE" w:rsidR="45F61F35">
        <w:rPr>
          <w:rFonts w:ascii="Times New Roman" w:hAnsi="Times New Roman" w:cs="Times New Roman"/>
          <w:sz w:val="24"/>
          <w:szCs w:val="24"/>
        </w:rPr>
        <w:t>clearly defined remediation systems. When child labour cases are identified by field officers and reported to the leadership of the Co-operative, they do not know where to go for support if they are not in a position to provide remediation. Sometimes individuals in the Co-operative use their own resources to support the victim.</w:t>
      </w:r>
    </w:p>
    <w:bookmarkEnd w:id="5"/>
    <w:p w:rsidRPr="005C5CA4" w:rsidR="005C5CA4" w:rsidP="005C5CA4" w:rsidRDefault="005C5CA4" w14:paraId="024D3E9E" w14:textId="226F56A7">
      <w:pPr>
        <w:pStyle w:val="ListParagraph"/>
        <w:numPr>
          <w:ilvl w:val="0"/>
          <w:numId w:val="31"/>
        </w:numPr>
        <w:rPr>
          <w:rFonts w:ascii="Times New Roman" w:hAnsi="Times New Roman" w:cs="Times New Roman"/>
          <w:b/>
          <w:bCs/>
          <w:sz w:val="24"/>
          <w:szCs w:val="24"/>
        </w:rPr>
      </w:pPr>
      <w:r w:rsidRPr="005C5CA4">
        <w:rPr>
          <w:rFonts w:ascii="Times New Roman" w:hAnsi="Times New Roman" w:cs="Times New Roman"/>
          <w:b/>
          <w:bCs/>
          <w:sz w:val="24"/>
          <w:szCs w:val="24"/>
        </w:rPr>
        <w:t>Inadequate Funds</w:t>
      </w:r>
    </w:p>
    <w:p w:rsidR="00305F5B" w:rsidP="00305F5B" w:rsidRDefault="005C5CA4" w14:paraId="0577A687" w14:textId="77777777">
      <w:pPr>
        <w:pStyle w:val="ListParagraph"/>
        <w:rPr>
          <w:rFonts w:ascii="Times New Roman" w:hAnsi="Times New Roman" w:cs="Times New Roman"/>
          <w:i/>
          <w:iCs/>
          <w:sz w:val="24"/>
          <w:szCs w:val="24"/>
        </w:rPr>
      </w:pPr>
      <w:r w:rsidRPr="005C5CA4">
        <w:rPr>
          <w:rFonts w:ascii="Times New Roman" w:hAnsi="Times New Roman" w:cs="Times New Roman"/>
          <w:i/>
          <w:iCs/>
          <w:sz w:val="24"/>
          <w:szCs w:val="24"/>
        </w:rPr>
        <w:t>Allocation of funds for Child Labour Monitoring</w:t>
      </w:r>
    </w:p>
    <w:p w:rsidRPr="00305F5B" w:rsidR="005C5CA4" w:rsidP="00305F5B" w:rsidRDefault="005C5CA4" w14:paraId="756CECE8" w14:textId="5EE4AAC1">
      <w:pPr>
        <w:rPr>
          <w:rFonts w:ascii="Times New Roman" w:hAnsi="Times New Roman" w:cs="Times New Roman"/>
          <w:i/>
          <w:iCs/>
          <w:sz w:val="24"/>
          <w:szCs w:val="24"/>
        </w:rPr>
      </w:pPr>
      <w:r w:rsidRPr="00305F5B">
        <w:rPr>
          <w:rFonts w:ascii="Times New Roman" w:hAnsi="Times New Roman" w:cs="Times New Roman"/>
          <w:sz w:val="24"/>
          <w:szCs w:val="24"/>
        </w:rPr>
        <w:t>All the Co-operatives interviewed indicated that they allocated funds for Child Labour monitoring and remediation at the beginning of every year. However, the funds are more often than not inadequate. Sometimes the allocated funds have to be re-directed to solve other pressing issues. For example, some Cooperatives allocated funds for Child Labour monitoring, but during the COVID-19 pandemic, the funds had to be re-directed to tackle COVID-19 issues in some of their member communities.</w:t>
      </w:r>
    </w:p>
    <w:p w:rsidRPr="00305F5B" w:rsidR="00305F5B" w:rsidP="00305F5B" w:rsidRDefault="005C5CA4" w14:paraId="6487654C" w14:textId="77777777">
      <w:pPr>
        <w:rPr>
          <w:rFonts w:ascii="Times New Roman" w:hAnsi="Times New Roman" w:cs="Times New Roman"/>
          <w:sz w:val="24"/>
          <w:szCs w:val="24"/>
          <w:lang w:val="en-US"/>
        </w:rPr>
      </w:pPr>
      <w:r w:rsidRPr="00305F5B">
        <w:rPr>
          <w:rFonts w:ascii="Times New Roman" w:hAnsi="Times New Roman" w:cs="Times New Roman"/>
          <w:sz w:val="24"/>
          <w:szCs w:val="24"/>
          <w:lang w:val="en-US"/>
        </w:rPr>
        <w:lastRenderedPageBreak/>
        <w:t xml:space="preserve">Again, The Co-operatives develop and follow workplans based on timelines allocated. However, there are times when they are not able to follow the plan strictly for reasons including inadequacy of funds.  </w:t>
      </w:r>
    </w:p>
    <w:p w:rsidR="00305F5B" w:rsidP="00305F5B" w:rsidRDefault="005C5CA4" w14:paraId="022B5D7F" w14:textId="77777777">
      <w:pPr>
        <w:pStyle w:val="ListParagraph"/>
        <w:numPr>
          <w:ilvl w:val="0"/>
          <w:numId w:val="31"/>
        </w:numPr>
        <w:rPr>
          <w:rFonts w:ascii="Times New Roman" w:hAnsi="Times New Roman" w:cs="Times New Roman"/>
          <w:b/>
          <w:bCs/>
          <w:sz w:val="24"/>
          <w:szCs w:val="24"/>
        </w:rPr>
      </w:pPr>
      <w:r w:rsidRPr="00305F5B">
        <w:rPr>
          <w:rFonts w:ascii="Times New Roman" w:hAnsi="Times New Roman" w:cs="Times New Roman"/>
          <w:b/>
          <w:bCs/>
          <w:sz w:val="24"/>
          <w:szCs w:val="24"/>
        </w:rPr>
        <w:t>Difficulty in Providing Start-Up Capital after Skills Training,</w:t>
      </w:r>
    </w:p>
    <w:p w:rsidR="00305F5B" w:rsidP="00305F5B" w:rsidRDefault="00E7443A" w14:paraId="47250112" w14:textId="05E8D090">
      <w:pPr>
        <w:rPr>
          <w:rFonts w:ascii="Times New Roman" w:hAnsi="Times New Roman" w:cs="Times New Roman"/>
          <w:sz w:val="24"/>
          <w:szCs w:val="24"/>
        </w:rPr>
      </w:pPr>
      <w:r>
        <w:rPr>
          <w:rFonts w:ascii="Times New Roman" w:hAnsi="Times New Roman" w:cs="Times New Roman"/>
          <w:sz w:val="24"/>
          <w:szCs w:val="24"/>
        </w:rPr>
        <w:t xml:space="preserve">Two of the Cocoa Co-operatives interviewed- the Offinso </w:t>
      </w:r>
      <w:r w:rsidR="00E75E78">
        <w:rPr>
          <w:rFonts w:ascii="Times New Roman" w:hAnsi="Times New Roman" w:cs="Times New Roman"/>
          <w:sz w:val="24"/>
          <w:szCs w:val="24"/>
        </w:rPr>
        <w:t xml:space="preserve">Cocoa Co-operative and the Kokoo Pa Co-operative indicated that they </w:t>
      </w:r>
      <w:r w:rsidRPr="287759DE" w:rsidR="2E797C3D">
        <w:rPr>
          <w:rFonts w:ascii="Times New Roman" w:hAnsi="Times New Roman" w:cs="Times New Roman"/>
          <w:sz w:val="24"/>
          <w:szCs w:val="24"/>
        </w:rPr>
        <w:t>provided micro-enterprise training for their women members so they would be able to provide for the needs of their at-risk children. However, at the end of the training they were not able to provide the trained women with start-up capital.</w:t>
      </w:r>
    </w:p>
    <w:p w:rsidRPr="00305F5B" w:rsidR="005C5CA4" w:rsidP="00305F5B" w:rsidRDefault="005C5CA4" w14:paraId="029967CE" w14:textId="54AE8B5B">
      <w:pPr>
        <w:pStyle w:val="ListParagraph"/>
        <w:numPr>
          <w:ilvl w:val="0"/>
          <w:numId w:val="31"/>
        </w:numPr>
        <w:rPr>
          <w:rFonts w:ascii="Times New Roman" w:hAnsi="Times New Roman" w:cs="Times New Roman"/>
          <w:b/>
          <w:bCs/>
          <w:sz w:val="24"/>
          <w:szCs w:val="24"/>
        </w:rPr>
      </w:pPr>
      <w:r w:rsidRPr="00305F5B">
        <w:rPr>
          <w:rFonts w:ascii="Times New Roman" w:hAnsi="Times New Roman" w:cs="Times New Roman"/>
          <w:b/>
          <w:bCs/>
          <w:sz w:val="24"/>
          <w:szCs w:val="24"/>
        </w:rPr>
        <w:t xml:space="preserve"> Lack of Funds for Scholarship Scheme</w:t>
      </w:r>
    </w:p>
    <w:p w:rsidR="00305F5B" w:rsidP="00305F5B" w:rsidRDefault="005C5CA4" w14:paraId="5DEC4B56" w14:textId="640A2BE6">
      <w:pPr>
        <w:rPr>
          <w:rFonts w:ascii="Times New Roman" w:hAnsi="Times New Roman" w:cs="Times New Roman"/>
          <w:sz w:val="24"/>
          <w:szCs w:val="24"/>
        </w:rPr>
      </w:pPr>
      <w:r w:rsidRPr="00305F5B">
        <w:rPr>
          <w:rFonts w:ascii="Times New Roman" w:hAnsi="Times New Roman" w:cs="Times New Roman"/>
          <w:sz w:val="24"/>
          <w:szCs w:val="24"/>
        </w:rPr>
        <w:t>Similarly, they wanted to institute a scholarship scheme for at-risk children. But they could not do any of these due to lack of funds</w:t>
      </w:r>
    </w:p>
    <w:p w:rsidRPr="00305F5B" w:rsidR="005C5CA4" w:rsidP="00305F5B" w:rsidRDefault="005C5CA4" w14:paraId="00BE570E" w14:textId="76C9ACF9">
      <w:pPr>
        <w:pStyle w:val="ListParagraph"/>
        <w:numPr>
          <w:ilvl w:val="0"/>
          <w:numId w:val="31"/>
        </w:numPr>
        <w:rPr>
          <w:rFonts w:ascii="Times New Roman" w:hAnsi="Times New Roman" w:cs="Times New Roman"/>
          <w:sz w:val="24"/>
          <w:szCs w:val="24"/>
        </w:rPr>
      </w:pPr>
      <w:r w:rsidRPr="00305F5B">
        <w:rPr>
          <w:rFonts w:ascii="Times New Roman" w:hAnsi="Times New Roman" w:cs="Times New Roman"/>
          <w:b/>
          <w:bCs/>
          <w:sz w:val="24"/>
          <w:szCs w:val="24"/>
        </w:rPr>
        <w:t xml:space="preserve">Inability to </w:t>
      </w:r>
      <w:r w:rsidR="005372A6">
        <w:rPr>
          <w:rFonts w:ascii="Times New Roman" w:hAnsi="Times New Roman" w:cs="Times New Roman"/>
          <w:b/>
          <w:bCs/>
          <w:sz w:val="24"/>
          <w:szCs w:val="24"/>
        </w:rPr>
        <w:t>P</w:t>
      </w:r>
      <w:r w:rsidRPr="00305F5B">
        <w:rPr>
          <w:rFonts w:ascii="Times New Roman" w:hAnsi="Times New Roman" w:cs="Times New Roman"/>
          <w:b/>
          <w:bCs/>
          <w:sz w:val="24"/>
          <w:szCs w:val="24"/>
        </w:rPr>
        <w:t xml:space="preserve">rovide </w:t>
      </w:r>
      <w:r w:rsidR="005372A6">
        <w:rPr>
          <w:rFonts w:ascii="Times New Roman" w:hAnsi="Times New Roman" w:cs="Times New Roman"/>
          <w:b/>
          <w:bCs/>
          <w:sz w:val="24"/>
          <w:szCs w:val="24"/>
        </w:rPr>
        <w:t>S</w:t>
      </w:r>
      <w:r w:rsidRPr="00305F5B">
        <w:rPr>
          <w:rFonts w:ascii="Times New Roman" w:hAnsi="Times New Roman" w:cs="Times New Roman"/>
          <w:b/>
          <w:bCs/>
          <w:sz w:val="24"/>
          <w:szCs w:val="24"/>
        </w:rPr>
        <w:t xml:space="preserve">ervices to </w:t>
      </w:r>
      <w:r w:rsidR="005372A6">
        <w:rPr>
          <w:rFonts w:ascii="Times New Roman" w:hAnsi="Times New Roman" w:cs="Times New Roman"/>
          <w:b/>
          <w:bCs/>
          <w:sz w:val="24"/>
          <w:szCs w:val="24"/>
        </w:rPr>
        <w:t>W</w:t>
      </w:r>
      <w:r w:rsidRPr="00305F5B">
        <w:rPr>
          <w:rFonts w:ascii="Times New Roman" w:hAnsi="Times New Roman" w:cs="Times New Roman"/>
          <w:b/>
          <w:bCs/>
          <w:sz w:val="24"/>
          <w:szCs w:val="24"/>
        </w:rPr>
        <w:t>omen-</w:t>
      </w:r>
      <w:r w:rsidR="005372A6">
        <w:rPr>
          <w:rFonts w:ascii="Times New Roman" w:hAnsi="Times New Roman" w:cs="Times New Roman"/>
          <w:b/>
          <w:bCs/>
          <w:sz w:val="24"/>
          <w:szCs w:val="24"/>
        </w:rPr>
        <w:t>H</w:t>
      </w:r>
      <w:r w:rsidRPr="00305F5B">
        <w:rPr>
          <w:rFonts w:ascii="Times New Roman" w:hAnsi="Times New Roman" w:cs="Times New Roman"/>
          <w:b/>
          <w:bCs/>
          <w:sz w:val="24"/>
          <w:szCs w:val="24"/>
        </w:rPr>
        <w:t xml:space="preserve">eaded </w:t>
      </w:r>
      <w:r w:rsidR="005372A6">
        <w:rPr>
          <w:rFonts w:ascii="Times New Roman" w:hAnsi="Times New Roman" w:cs="Times New Roman"/>
          <w:b/>
          <w:bCs/>
          <w:sz w:val="24"/>
          <w:szCs w:val="24"/>
        </w:rPr>
        <w:t>H</w:t>
      </w:r>
      <w:r w:rsidRPr="00305F5B">
        <w:rPr>
          <w:rFonts w:ascii="Times New Roman" w:hAnsi="Times New Roman" w:cs="Times New Roman"/>
          <w:b/>
          <w:bCs/>
          <w:sz w:val="24"/>
          <w:szCs w:val="24"/>
        </w:rPr>
        <w:t>ouseholds</w:t>
      </w:r>
    </w:p>
    <w:p w:rsidR="005C5CA4" w:rsidP="00305F5B" w:rsidRDefault="005C5CA4" w14:paraId="211E5967" w14:textId="047EE0E4">
      <w:pPr>
        <w:rPr>
          <w:rFonts w:ascii="Times New Roman" w:hAnsi="Times New Roman" w:cs="Times New Roman"/>
          <w:sz w:val="24"/>
          <w:szCs w:val="24"/>
        </w:rPr>
      </w:pPr>
      <w:r w:rsidRPr="00305F5B">
        <w:rPr>
          <w:rFonts w:ascii="Times New Roman" w:hAnsi="Times New Roman" w:cs="Times New Roman"/>
          <w:sz w:val="24"/>
          <w:szCs w:val="24"/>
        </w:rPr>
        <w:t>While some of the Co-operatives do not go out their way to identify vulnerable women-headed households and other vulnerable households for support, those who do it lack the financial resources to provide the needed support.</w:t>
      </w:r>
    </w:p>
    <w:p w:rsidRPr="00443475" w:rsidR="00443475" w:rsidP="00443475" w:rsidRDefault="00443475" w14:paraId="5F98B05A" w14:textId="77777777">
      <w:pPr>
        <w:pStyle w:val="ListParagraph"/>
        <w:numPr>
          <w:ilvl w:val="0"/>
          <w:numId w:val="31"/>
        </w:numPr>
        <w:rPr>
          <w:rFonts w:ascii="Times New Roman" w:hAnsi="Times New Roman" w:cs="Times New Roman"/>
          <w:b/>
          <w:bCs/>
          <w:sz w:val="24"/>
          <w:szCs w:val="24"/>
        </w:rPr>
      </w:pPr>
      <w:r w:rsidRPr="00443475">
        <w:rPr>
          <w:rFonts w:ascii="Times New Roman" w:hAnsi="Times New Roman" w:cs="Times New Roman"/>
          <w:b/>
          <w:bCs/>
          <w:sz w:val="24"/>
          <w:szCs w:val="24"/>
        </w:rPr>
        <w:t xml:space="preserve">Lack of a Formal Communication Plan </w:t>
      </w:r>
    </w:p>
    <w:p w:rsidRPr="00443475" w:rsidR="00443475" w:rsidP="00443475" w:rsidRDefault="00E75E78" w14:paraId="7FB26434" w14:textId="5012DAD6">
      <w:pPr>
        <w:rPr>
          <w:rFonts w:ascii="Times New Roman" w:hAnsi="Times New Roman" w:cs="Times New Roman"/>
          <w:sz w:val="24"/>
          <w:szCs w:val="24"/>
        </w:rPr>
      </w:pPr>
      <w:r>
        <w:rPr>
          <w:rFonts w:ascii="Times New Roman" w:hAnsi="Times New Roman" w:cs="Times New Roman"/>
          <w:sz w:val="24"/>
          <w:szCs w:val="24"/>
        </w:rPr>
        <w:t>Of all the six Cocoa Co-operatives interviewed, only Kuapa Koko</w:t>
      </w:r>
      <w:r w:rsidR="003B00DE">
        <w:rPr>
          <w:rFonts w:ascii="Times New Roman" w:hAnsi="Times New Roman" w:cs="Times New Roman"/>
          <w:sz w:val="24"/>
          <w:szCs w:val="24"/>
        </w:rPr>
        <w:t xml:space="preserve">o had a </w:t>
      </w:r>
      <w:r w:rsidRPr="287759DE" w:rsidR="70C791D7">
        <w:rPr>
          <w:rFonts w:ascii="Times New Roman" w:hAnsi="Times New Roman" w:cs="Times New Roman"/>
          <w:sz w:val="24"/>
          <w:szCs w:val="24"/>
        </w:rPr>
        <w:t xml:space="preserve">formal communication plan to provide member households with information on Child Labour. The reasons for the non-existence of communication plans are either the communication plans are included in the Annual Plan, or due to the fact that child labor activities are not directly implemented by the Co-operative. </w:t>
      </w:r>
    </w:p>
    <w:p w:rsidRPr="00443475" w:rsidR="00443475" w:rsidP="00443475" w:rsidRDefault="00443475" w14:paraId="79BB143A" w14:textId="77777777">
      <w:pPr>
        <w:rPr>
          <w:rFonts w:ascii="Times New Roman" w:hAnsi="Times New Roman" w:cs="Times New Roman"/>
          <w:sz w:val="24"/>
          <w:szCs w:val="24"/>
        </w:rPr>
      </w:pPr>
      <w:r w:rsidRPr="00443475">
        <w:rPr>
          <w:rFonts w:ascii="Times New Roman" w:hAnsi="Times New Roman" w:cs="Times New Roman"/>
          <w:sz w:val="24"/>
          <w:szCs w:val="24"/>
        </w:rPr>
        <w:t>Where Co-operatives had plans, the only reported hindrance to the implementation of the plan is financial constraints as in the case of Kuapa Kokoo and Kokoo Pa,</w:t>
      </w:r>
    </w:p>
    <w:p w:rsidRPr="000E0F09" w:rsidR="00A41557" w:rsidP="00AC073F" w:rsidRDefault="00A41557" w14:paraId="297B4AD7" w14:textId="77777777">
      <w:pPr>
        <w:rPr>
          <w:rFonts w:ascii="Times New Roman" w:hAnsi="Times New Roman" w:cs="Times New Roman"/>
          <w:b/>
          <w:bCs/>
          <w:sz w:val="24"/>
          <w:szCs w:val="24"/>
        </w:rPr>
      </w:pPr>
      <w:r w:rsidRPr="000E0F09">
        <w:rPr>
          <w:rFonts w:ascii="Times New Roman" w:hAnsi="Times New Roman" w:cs="Times New Roman"/>
          <w:b/>
          <w:bCs/>
          <w:sz w:val="24"/>
          <w:szCs w:val="24"/>
        </w:rPr>
        <w:t>Findings on the Landscape of Current Relevant Programming in the Ashanti Region (i.e., existing livelihood, social protection, and child labor remediation services);</w:t>
      </w:r>
    </w:p>
    <w:p w:rsidRPr="000E0F09" w:rsidR="00A41557" w:rsidP="00AC073F" w:rsidRDefault="00A41557" w14:paraId="4626CE7A" w14:textId="3EC432E7">
      <w:pPr>
        <w:rPr>
          <w:rFonts w:ascii="Times New Roman" w:hAnsi="Times New Roman" w:cs="Times New Roman"/>
          <w:sz w:val="24"/>
          <w:szCs w:val="24"/>
        </w:rPr>
      </w:pPr>
      <w:r w:rsidRPr="000E0F09">
        <w:rPr>
          <w:rFonts w:ascii="Times New Roman" w:hAnsi="Times New Roman" w:cs="Times New Roman"/>
          <w:sz w:val="24"/>
          <w:szCs w:val="24"/>
        </w:rPr>
        <w:t>The study found the following current relevant programming being implemented in the Ashanti re</w:t>
      </w:r>
      <w:r w:rsidRPr="000E0F09" w:rsidR="00CB2C5A">
        <w:rPr>
          <w:rFonts w:ascii="Times New Roman" w:hAnsi="Times New Roman" w:cs="Times New Roman"/>
          <w:sz w:val="24"/>
          <w:szCs w:val="24"/>
        </w:rPr>
        <w:t>gion.</w:t>
      </w:r>
    </w:p>
    <w:p w:rsidRPr="000E0F09" w:rsidR="00CB2C5A" w:rsidP="00AC073F" w:rsidRDefault="00CB2C5A" w14:paraId="07E196D2" w14:textId="4D8B5CB7">
      <w:pPr>
        <w:rPr>
          <w:rFonts w:ascii="Times New Roman" w:hAnsi="Times New Roman" w:cs="Times New Roman"/>
          <w:sz w:val="24"/>
          <w:szCs w:val="24"/>
        </w:rPr>
      </w:pPr>
      <w:r w:rsidRPr="000E0F09">
        <w:rPr>
          <w:rFonts w:ascii="Times New Roman" w:hAnsi="Times New Roman" w:cs="Times New Roman"/>
          <w:sz w:val="24"/>
          <w:szCs w:val="24"/>
        </w:rPr>
        <w:t>1</w:t>
      </w:r>
      <w:r w:rsidRPr="000E0F09">
        <w:rPr>
          <w:rFonts w:ascii="Times New Roman" w:hAnsi="Times New Roman" w:cs="Times New Roman"/>
          <w:b/>
          <w:bCs/>
          <w:sz w:val="24"/>
          <w:szCs w:val="24"/>
        </w:rPr>
        <w:t>. Livelihood Programming</w:t>
      </w:r>
    </w:p>
    <w:p w:rsidRPr="000E0F09" w:rsidR="00CB2C5A" w:rsidP="005C0D39" w:rsidRDefault="00CB2C5A" w14:paraId="59334D46" w14:textId="5A6C06A5">
      <w:pPr>
        <w:pStyle w:val="ListParagraph"/>
        <w:numPr>
          <w:ilvl w:val="0"/>
          <w:numId w:val="18"/>
        </w:numPr>
        <w:rPr>
          <w:rFonts w:ascii="Times New Roman" w:hAnsi="Times New Roman" w:cs="Times New Roman"/>
          <w:sz w:val="24"/>
          <w:szCs w:val="24"/>
          <w:lang w:val="en-US"/>
        </w:rPr>
      </w:pPr>
      <w:r w:rsidRPr="000E0F09">
        <w:rPr>
          <w:rFonts w:ascii="Times New Roman" w:hAnsi="Times New Roman" w:cs="Times New Roman"/>
          <w:sz w:val="24"/>
          <w:szCs w:val="24"/>
        </w:rPr>
        <w:t>Village Savings and Loans Associations- Implemented by Optimal Change Partnership</w:t>
      </w:r>
      <w:r w:rsidRPr="000E0F09" w:rsidR="00857A15">
        <w:rPr>
          <w:rFonts w:ascii="Times New Roman" w:hAnsi="Times New Roman" w:cs="Times New Roman"/>
          <w:sz w:val="24"/>
          <w:szCs w:val="24"/>
        </w:rPr>
        <w:t xml:space="preserve"> in the Offinso Central Municipality,</w:t>
      </w:r>
      <w:r w:rsidRPr="000E0F09">
        <w:rPr>
          <w:rFonts w:ascii="Times New Roman" w:hAnsi="Times New Roman" w:cs="Times New Roman"/>
          <w:sz w:val="24"/>
          <w:szCs w:val="24"/>
        </w:rPr>
        <w:t xml:space="preserve"> World Vision International</w:t>
      </w:r>
      <w:r w:rsidRPr="000E0F09" w:rsidR="00857A15">
        <w:rPr>
          <w:rFonts w:ascii="Times New Roman" w:hAnsi="Times New Roman" w:cs="Times New Roman"/>
          <w:sz w:val="24"/>
          <w:szCs w:val="24"/>
        </w:rPr>
        <w:t xml:space="preserve"> in the Sekyere East District, as well as </w:t>
      </w:r>
      <w:r w:rsidRPr="000E0F09">
        <w:rPr>
          <w:rFonts w:ascii="Times New Roman" w:hAnsi="Times New Roman" w:cs="Times New Roman"/>
          <w:sz w:val="24"/>
          <w:szCs w:val="24"/>
        </w:rPr>
        <w:t>Cocoa Pa Farmers’ Association</w:t>
      </w:r>
      <w:r w:rsidRPr="000E0F09" w:rsidR="00857A15">
        <w:rPr>
          <w:rFonts w:ascii="Times New Roman" w:hAnsi="Times New Roman" w:cs="Times New Roman"/>
          <w:sz w:val="24"/>
          <w:szCs w:val="24"/>
        </w:rPr>
        <w:t xml:space="preserve"> in the </w:t>
      </w:r>
      <w:r w:rsidRPr="000E0F09" w:rsidR="00857A15">
        <w:rPr>
          <w:rFonts w:ascii="Times New Roman" w:hAnsi="Times New Roman" w:cs="Times New Roman"/>
          <w:sz w:val="24"/>
          <w:szCs w:val="24"/>
          <w:lang w:val="en-US"/>
        </w:rPr>
        <w:t>Ahafo Ano North and South, Atwima Mponua, Atwima Nwabiagya, Adansi North and South districts</w:t>
      </w:r>
    </w:p>
    <w:p w:rsidRPr="000E0F09" w:rsidR="00CB2C5A" w:rsidP="005C0D39" w:rsidRDefault="00CB2C5A" w14:paraId="799C24A0" w14:textId="17E24615">
      <w:pPr>
        <w:pStyle w:val="ListParagraph"/>
        <w:numPr>
          <w:ilvl w:val="0"/>
          <w:numId w:val="18"/>
        </w:numPr>
        <w:rPr>
          <w:rFonts w:ascii="Times New Roman" w:hAnsi="Times New Roman" w:cs="Times New Roman"/>
          <w:sz w:val="24"/>
          <w:szCs w:val="24"/>
        </w:rPr>
      </w:pPr>
      <w:r w:rsidRPr="000E0F09">
        <w:rPr>
          <w:rFonts w:ascii="Times New Roman" w:hAnsi="Times New Roman" w:cs="Times New Roman"/>
          <w:sz w:val="24"/>
          <w:szCs w:val="24"/>
        </w:rPr>
        <w:lastRenderedPageBreak/>
        <w:t>The Free Compulsory Universal Basic Education Programme (FCUBE)- Implemented by the Ministry of Education</w:t>
      </w:r>
      <w:r w:rsidRPr="000E0F09" w:rsidR="00857A15">
        <w:rPr>
          <w:rFonts w:ascii="Times New Roman" w:hAnsi="Times New Roman" w:cs="Times New Roman"/>
          <w:sz w:val="24"/>
          <w:szCs w:val="24"/>
        </w:rPr>
        <w:t xml:space="preserve"> in all districts in the Ashanti region</w:t>
      </w:r>
    </w:p>
    <w:p w:rsidRPr="000E0F09" w:rsidR="00CB2C5A" w:rsidP="005C0D39" w:rsidRDefault="00CB2C5A" w14:paraId="7E6C2E7C" w14:textId="1641597E">
      <w:pPr>
        <w:pStyle w:val="ListParagraph"/>
        <w:numPr>
          <w:ilvl w:val="0"/>
          <w:numId w:val="18"/>
        </w:numPr>
        <w:rPr>
          <w:rFonts w:ascii="Times New Roman" w:hAnsi="Times New Roman" w:cs="Times New Roman"/>
          <w:sz w:val="24"/>
          <w:szCs w:val="24"/>
        </w:rPr>
      </w:pPr>
      <w:r w:rsidRPr="000E0F09">
        <w:rPr>
          <w:rFonts w:ascii="Times New Roman" w:hAnsi="Times New Roman" w:cs="Times New Roman"/>
          <w:sz w:val="24"/>
          <w:szCs w:val="24"/>
        </w:rPr>
        <w:t>The School Feeding Programme of the Ministry of Gender, Children and Social Protection (MOGCSP)</w:t>
      </w:r>
      <w:r w:rsidRPr="000E0F09" w:rsidR="00857A15">
        <w:rPr>
          <w:rFonts w:ascii="Times New Roman" w:hAnsi="Times New Roman" w:cs="Times New Roman"/>
          <w:sz w:val="24"/>
          <w:szCs w:val="24"/>
        </w:rPr>
        <w:t>, in all districts.</w:t>
      </w:r>
      <w:r w:rsidRPr="000E0F09">
        <w:rPr>
          <w:rFonts w:ascii="Times New Roman" w:hAnsi="Times New Roman" w:cs="Times New Roman"/>
          <w:sz w:val="24"/>
          <w:szCs w:val="24"/>
        </w:rPr>
        <w:t xml:space="preserve"> </w:t>
      </w:r>
    </w:p>
    <w:p w:rsidRPr="000E0F09" w:rsidR="008B3FED" w:rsidP="005C0D39" w:rsidRDefault="00CB2C5A" w14:paraId="777E837C" w14:textId="6CAE2EF2">
      <w:pPr>
        <w:pStyle w:val="ListParagraph"/>
        <w:numPr>
          <w:ilvl w:val="0"/>
          <w:numId w:val="18"/>
        </w:numPr>
        <w:rPr>
          <w:rFonts w:ascii="Times New Roman" w:hAnsi="Times New Roman" w:cs="Times New Roman"/>
          <w:b/>
          <w:bCs/>
          <w:sz w:val="24"/>
          <w:szCs w:val="24"/>
        </w:rPr>
      </w:pPr>
      <w:r w:rsidRPr="000E0F09">
        <w:rPr>
          <w:rFonts w:ascii="Times New Roman" w:hAnsi="Times New Roman" w:cs="Times New Roman"/>
          <w:sz w:val="24"/>
          <w:szCs w:val="24"/>
        </w:rPr>
        <w:t xml:space="preserve">The </w:t>
      </w:r>
      <w:r w:rsidRPr="000E0F09" w:rsidR="008B3FED">
        <w:rPr>
          <w:rFonts w:ascii="Times New Roman" w:hAnsi="Times New Roman" w:cs="Times New Roman"/>
          <w:sz w:val="24"/>
          <w:szCs w:val="24"/>
        </w:rPr>
        <w:t xml:space="preserve">Pulling </w:t>
      </w:r>
      <w:r w:rsidRPr="000E0F09">
        <w:rPr>
          <w:rFonts w:ascii="Times New Roman" w:hAnsi="Times New Roman" w:cs="Times New Roman"/>
          <w:sz w:val="24"/>
          <w:szCs w:val="24"/>
        </w:rPr>
        <w:t>S</w:t>
      </w:r>
      <w:r w:rsidRPr="000E0F09" w:rsidR="008B3FED">
        <w:rPr>
          <w:rFonts w:ascii="Times New Roman" w:hAnsi="Times New Roman" w:cs="Times New Roman"/>
          <w:sz w:val="24"/>
          <w:szCs w:val="24"/>
        </w:rPr>
        <w:t xml:space="preserve">mallholders out of </w:t>
      </w:r>
      <w:r w:rsidRPr="000E0F09">
        <w:rPr>
          <w:rFonts w:ascii="Times New Roman" w:hAnsi="Times New Roman" w:cs="Times New Roman"/>
          <w:sz w:val="24"/>
          <w:szCs w:val="24"/>
        </w:rPr>
        <w:t>P</w:t>
      </w:r>
      <w:r w:rsidRPr="000E0F09" w:rsidR="008B3FED">
        <w:rPr>
          <w:rFonts w:ascii="Times New Roman" w:hAnsi="Times New Roman" w:cs="Times New Roman"/>
          <w:sz w:val="24"/>
          <w:szCs w:val="24"/>
        </w:rPr>
        <w:t>overty</w:t>
      </w:r>
      <w:r w:rsidRPr="000E0F09">
        <w:rPr>
          <w:rFonts w:ascii="Times New Roman" w:hAnsi="Times New Roman" w:cs="Times New Roman"/>
          <w:sz w:val="24"/>
          <w:szCs w:val="24"/>
        </w:rPr>
        <w:t xml:space="preserve"> project</w:t>
      </w:r>
      <w:r w:rsidRPr="000E0F09">
        <w:rPr>
          <w:rFonts w:ascii="Times New Roman" w:hAnsi="Times New Roman" w:cs="Times New Roman"/>
          <w:b/>
          <w:bCs/>
          <w:sz w:val="24"/>
          <w:szCs w:val="24"/>
        </w:rPr>
        <w:t xml:space="preserve">- </w:t>
      </w:r>
      <w:r w:rsidRPr="000E0F09">
        <w:rPr>
          <w:rFonts w:ascii="Times New Roman" w:hAnsi="Times New Roman" w:cs="Times New Roman"/>
          <w:sz w:val="24"/>
          <w:szCs w:val="24"/>
        </w:rPr>
        <w:t>Implemented by OLAM Ghana Ltd</w:t>
      </w:r>
      <w:r w:rsidRPr="000E0F09" w:rsidR="00857A15">
        <w:rPr>
          <w:rFonts w:ascii="Times New Roman" w:hAnsi="Times New Roman" w:cs="Times New Roman"/>
          <w:sz w:val="24"/>
          <w:szCs w:val="24"/>
        </w:rPr>
        <w:t xml:space="preserve"> in all districts where they source cocoa beans from</w:t>
      </w:r>
    </w:p>
    <w:p w:rsidRPr="000E0F09" w:rsidR="00CB2C5A" w:rsidP="00AC073F" w:rsidRDefault="00CB2C5A" w14:paraId="7670A714" w14:textId="3E50DFC4">
      <w:pPr>
        <w:rPr>
          <w:rFonts w:ascii="Times New Roman" w:hAnsi="Times New Roman" w:cs="Times New Roman"/>
          <w:b/>
          <w:bCs/>
          <w:sz w:val="24"/>
          <w:szCs w:val="24"/>
        </w:rPr>
      </w:pPr>
      <w:r w:rsidRPr="000E0F09">
        <w:rPr>
          <w:rFonts w:ascii="Times New Roman" w:hAnsi="Times New Roman" w:cs="Times New Roman"/>
          <w:sz w:val="24"/>
          <w:szCs w:val="24"/>
        </w:rPr>
        <w:t xml:space="preserve">2. </w:t>
      </w:r>
      <w:r w:rsidRPr="000E0F09">
        <w:rPr>
          <w:rFonts w:ascii="Times New Roman" w:hAnsi="Times New Roman" w:cs="Times New Roman"/>
          <w:b/>
          <w:bCs/>
          <w:sz w:val="24"/>
          <w:szCs w:val="24"/>
        </w:rPr>
        <w:t>Existing Social Protection Programming in the Ashanti Region</w:t>
      </w:r>
    </w:p>
    <w:p w:rsidRPr="000E0F09" w:rsidR="00CB2C5A" w:rsidP="005C0D39" w:rsidRDefault="00CB2C5A" w14:paraId="5448E1A2" w14:textId="5BFB3042">
      <w:pPr>
        <w:pStyle w:val="ListParagraph"/>
        <w:numPr>
          <w:ilvl w:val="0"/>
          <w:numId w:val="19"/>
        </w:numPr>
        <w:rPr>
          <w:rFonts w:ascii="Times New Roman" w:hAnsi="Times New Roman" w:cs="Times New Roman"/>
          <w:sz w:val="24"/>
          <w:szCs w:val="24"/>
        </w:rPr>
      </w:pPr>
      <w:r w:rsidRPr="000E0F09">
        <w:rPr>
          <w:rFonts w:ascii="Times New Roman" w:hAnsi="Times New Roman" w:cs="Times New Roman"/>
          <w:sz w:val="24"/>
          <w:szCs w:val="24"/>
        </w:rPr>
        <w:t>Scholarship Scheme for vulnerable school children- Implemented by OLAM Ghana Ltd</w:t>
      </w:r>
    </w:p>
    <w:p w:rsidR="00CB2C5A" w:rsidP="005C0D39" w:rsidRDefault="00CB2C5A" w14:paraId="2F174ABB" w14:textId="484F6F02">
      <w:pPr>
        <w:pStyle w:val="ListParagraph"/>
        <w:numPr>
          <w:ilvl w:val="0"/>
          <w:numId w:val="19"/>
        </w:numPr>
        <w:rPr>
          <w:rFonts w:ascii="Times New Roman" w:hAnsi="Times New Roman" w:cs="Times New Roman"/>
          <w:sz w:val="24"/>
          <w:szCs w:val="24"/>
        </w:rPr>
      </w:pPr>
      <w:r w:rsidRPr="000E0F09">
        <w:rPr>
          <w:rFonts w:ascii="Times New Roman" w:hAnsi="Times New Roman" w:cs="Times New Roman"/>
          <w:sz w:val="24"/>
          <w:szCs w:val="24"/>
        </w:rPr>
        <w:t>Provision of Social Infrastructure</w:t>
      </w:r>
      <w:r w:rsidRPr="000E0F09" w:rsidR="0054565A">
        <w:rPr>
          <w:rFonts w:ascii="Times New Roman" w:hAnsi="Times New Roman" w:cs="Times New Roman"/>
          <w:sz w:val="24"/>
          <w:szCs w:val="24"/>
        </w:rPr>
        <w:t>, Vocational Skills training</w:t>
      </w:r>
      <w:r w:rsidR="00A05C5E">
        <w:rPr>
          <w:rFonts w:ascii="Times New Roman" w:hAnsi="Times New Roman" w:cs="Times New Roman"/>
          <w:sz w:val="24"/>
          <w:szCs w:val="24"/>
        </w:rPr>
        <w:t xml:space="preserve"> in farming communities</w:t>
      </w:r>
      <w:r w:rsidRPr="000E0F09">
        <w:rPr>
          <w:rFonts w:ascii="Times New Roman" w:hAnsi="Times New Roman" w:cs="Times New Roman"/>
          <w:b/>
          <w:bCs/>
          <w:sz w:val="24"/>
          <w:szCs w:val="24"/>
        </w:rPr>
        <w:t xml:space="preserve">- </w:t>
      </w:r>
      <w:r w:rsidRPr="000E0F09">
        <w:rPr>
          <w:rFonts w:ascii="Times New Roman" w:hAnsi="Times New Roman" w:cs="Times New Roman"/>
          <w:sz w:val="24"/>
          <w:szCs w:val="24"/>
        </w:rPr>
        <w:t>By OLAM Ghana</w:t>
      </w:r>
    </w:p>
    <w:p w:rsidRPr="000E0F09" w:rsidR="00A05C5E" w:rsidP="00A05C5E" w:rsidRDefault="00A05C5E" w14:paraId="16472782" w14:textId="77777777">
      <w:pPr>
        <w:numPr>
          <w:ilvl w:val="0"/>
          <w:numId w:val="19"/>
        </w:numPr>
        <w:spacing w:after="0"/>
        <w:rPr>
          <w:rFonts w:ascii="Times New Roman" w:hAnsi="Times New Roman" w:cs="Times New Roman"/>
          <w:sz w:val="24"/>
          <w:szCs w:val="24"/>
        </w:rPr>
      </w:pPr>
      <w:r w:rsidRPr="000E0F09">
        <w:rPr>
          <w:rFonts w:ascii="Times New Roman" w:hAnsi="Times New Roman" w:cs="Times New Roman"/>
          <w:sz w:val="24"/>
          <w:szCs w:val="24"/>
        </w:rPr>
        <w:t>The Child Education Support Programme of COCOBOD</w:t>
      </w:r>
      <w:r>
        <w:rPr>
          <w:rFonts w:ascii="Times New Roman" w:hAnsi="Times New Roman" w:cs="Times New Roman"/>
          <w:sz w:val="24"/>
          <w:szCs w:val="24"/>
        </w:rPr>
        <w:t xml:space="preserve"> for Cocoa farmers</w:t>
      </w:r>
    </w:p>
    <w:p w:rsidRPr="000E0F09" w:rsidR="00A05C5E" w:rsidP="00A05C5E" w:rsidRDefault="00A05C5E" w14:paraId="2A627B11" w14:textId="77777777">
      <w:pPr>
        <w:pStyle w:val="ListParagraph"/>
        <w:rPr>
          <w:rFonts w:ascii="Times New Roman" w:hAnsi="Times New Roman" w:cs="Times New Roman"/>
          <w:sz w:val="24"/>
          <w:szCs w:val="24"/>
        </w:rPr>
      </w:pPr>
    </w:p>
    <w:p w:rsidRPr="000E0F09" w:rsidR="0054565A" w:rsidP="005C0D39" w:rsidRDefault="0054565A" w14:paraId="4D5A5AEC" w14:textId="59582019">
      <w:pPr>
        <w:pStyle w:val="ListParagraph"/>
        <w:numPr>
          <w:ilvl w:val="0"/>
          <w:numId w:val="19"/>
        </w:numPr>
        <w:rPr>
          <w:rFonts w:ascii="Times New Roman" w:hAnsi="Times New Roman" w:cs="Times New Roman"/>
          <w:sz w:val="24"/>
          <w:szCs w:val="24"/>
        </w:rPr>
      </w:pPr>
      <w:r w:rsidRPr="000E0F09">
        <w:rPr>
          <w:rFonts w:ascii="Times New Roman" w:hAnsi="Times New Roman" w:cs="Times New Roman"/>
          <w:sz w:val="24"/>
          <w:szCs w:val="24"/>
        </w:rPr>
        <w:t>Community Action Planning Development Facilitation- By World Vision International</w:t>
      </w:r>
      <w:r w:rsidRPr="000E0F09" w:rsidR="00CB3E2B">
        <w:rPr>
          <w:rFonts w:ascii="Times New Roman" w:hAnsi="Times New Roman" w:cs="Times New Roman"/>
          <w:sz w:val="24"/>
          <w:szCs w:val="24"/>
        </w:rPr>
        <w:t xml:space="preserve"> in the Sekyere East district</w:t>
      </w:r>
    </w:p>
    <w:p w:rsidRPr="000E0F09" w:rsidR="00CB2C5A" w:rsidP="00AC073F" w:rsidRDefault="0054565A" w14:paraId="3FA531B4" w14:textId="455B61D2">
      <w:pPr>
        <w:rPr>
          <w:rFonts w:ascii="Times New Roman" w:hAnsi="Times New Roman" w:cs="Times New Roman"/>
          <w:b/>
          <w:bCs/>
          <w:sz w:val="24"/>
          <w:szCs w:val="24"/>
        </w:rPr>
      </w:pPr>
      <w:r w:rsidRPr="000E0F09">
        <w:rPr>
          <w:rFonts w:ascii="Times New Roman" w:hAnsi="Times New Roman" w:cs="Times New Roman"/>
          <w:sz w:val="24"/>
          <w:szCs w:val="24"/>
        </w:rPr>
        <w:t xml:space="preserve">3. </w:t>
      </w:r>
      <w:r w:rsidRPr="000E0F09">
        <w:rPr>
          <w:rFonts w:ascii="Times New Roman" w:hAnsi="Times New Roman" w:cs="Times New Roman"/>
          <w:b/>
          <w:bCs/>
          <w:sz w:val="24"/>
          <w:szCs w:val="24"/>
        </w:rPr>
        <w:t>Existing Child Labour Remediation Programming in the Ashanti Region</w:t>
      </w:r>
    </w:p>
    <w:p w:rsidRPr="000E0F09" w:rsidR="006079B4" w:rsidP="006079B4" w:rsidRDefault="006079B4" w14:paraId="403C6221" w14:textId="7E6229B7">
      <w:pPr>
        <w:pStyle w:val="ListParagraph"/>
        <w:numPr>
          <w:ilvl w:val="0"/>
          <w:numId w:val="19"/>
        </w:numPr>
        <w:rPr>
          <w:rFonts w:ascii="Times New Roman" w:hAnsi="Times New Roman" w:cs="Times New Roman"/>
          <w:sz w:val="24"/>
          <w:szCs w:val="24"/>
        </w:rPr>
      </w:pPr>
      <w:r w:rsidRPr="0093341F">
        <w:rPr>
          <w:rFonts w:ascii="Times New Roman" w:hAnsi="Times New Roman" w:cs="Times New Roman"/>
          <w:sz w:val="24"/>
          <w:szCs w:val="24"/>
          <w:lang w:val="en-US"/>
        </w:rPr>
        <w:t>OLAM Ghana Ltd</w:t>
      </w:r>
      <w:r w:rsidRPr="000E0F09">
        <w:rPr>
          <w:rFonts w:ascii="Times New Roman" w:hAnsi="Times New Roman" w:cs="Times New Roman"/>
          <w:sz w:val="24"/>
          <w:szCs w:val="24"/>
          <w:lang w:val="en-US"/>
        </w:rPr>
        <w:t xml:space="preserve"> operates a CLMRS and provides remediation services for all Child Labour cases they identify in their operational areas in the Ashanti region.</w:t>
      </w:r>
      <w:r w:rsidRPr="000E0F09">
        <w:rPr>
          <w:rFonts w:ascii="Times New Roman" w:hAnsi="Times New Roman" w:cs="Times New Roman"/>
          <w:sz w:val="24"/>
          <w:szCs w:val="24"/>
        </w:rPr>
        <w:t xml:space="preserve">  OLAM Ghana operates an</w:t>
      </w:r>
      <w:r w:rsidR="003B00DE">
        <w:rPr>
          <w:rFonts w:ascii="Times New Roman" w:hAnsi="Times New Roman" w:cs="Times New Roman"/>
          <w:sz w:val="24"/>
          <w:szCs w:val="24"/>
        </w:rPr>
        <w:t xml:space="preserve"> OLAM Farmer Information System (</w:t>
      </w:r>
      <w:r w:rsidRPr="000E0F09">
        <w:rPr>
          <w:rFonts w:ascii="Times New Roman" w:hAnsi="Times New Roman" w:cs="Times New Roman"/>
          <w:sz w:val="24"/>
          <w:szCs w:val="24"/>
        </w:rPr>
        <w:t>OFIS</w:t>
      </w:r>
      <w:r w:rsidR="003B00DE">
        <w:rPr>
          <w:rFonts w:ascii="Times New Roman" w:hAnsi="Times New Roman" w:cs="Times New Roman"/>
          <w:sz w:val="24"/>
          <w:szCs w:val="24"/>
        </w:rPr>
        <w:t>)</w:t>
      </w:r>
      <w:r w:rsidRPr="000E0F09">
        <w:rPr>
          <w:rFonts w:ascii="Times New Roman" w:hAnsi="Times New Roman" w:cs="Times New Roman"/>
          <w:sz w:val="24"/>
          <w:szCs w:val="24"/>
        </w:rPr>
        <w:t xml:space="preserve"> system by which they identify and remediate child labor cases in its supply chain.</w:t>
      </w:r>
    </w:p>
    <w:p w:rsidRPr="000E0F09" w:rsidR="006079B4" w:rsidP="006079B4" w:rsidRDefault="006079B4" w14:paraId="01F83EC1" w14:textId="77777777">
      <w:pPr>
        <w:pStyle w:val="ListParagraph"/>
        <w:numPr>
          <w:ilvl w:val="0"/>
          <w:numId w:val="23"/>
        </w:numPr>
        <w:rPr>
          <w:rFonts w:ascii="Times New Roman" w:hAnsi="Times New Roman" w:cs="Times New Roman"/>
          <w:sz w:val="24"/>
          <w:szCs w:val="24"/>
        </w:rPr>
      </w:pPr>
      <w:r w:rsidRPr="0093341F">
        <w:rPr>
          <w:rFonts w:ascii="Times New Roman" w:hAnsi="Times New Roman" w:cs="Times New Roman"/>
          <w:sz w:val="24"/>
          <w:szCs w:val="24"/>
          <w:lang w:val="en-US"/>
        </w:rPr>
        <w:t>World Vision International</w:t>
      </w:r>
      <w:r w:rsidRPr="000E0F09">
        <w:rPr>
          <w:rFonts w:ascii="Times New Roman" w:hAnsi="Times New Roman" w:cs="Times New Roman"/>
          <w:sz w:val="24"/>
          <w:szCs w:val="24"/>
          <w:lang w:val="en-US"/>
        </w:rPr>
        <w:t xml:space="preserve">, operating in the Sekyere East District of the Ashanti Region, </w:t>
      </w:r>
      <w:r w:rsidRPr="000E0F09">
        <w:rPr>
          <w:rFonts w:ascii="Times New Roman" w:hAnsi="Times New Roman" w:cs="Times New Roman"/>
          <w:sz w:val="24"/>
          <w:szCs w:val="24"/>
        </w:rPr>
        <w:t xml:space="preserve">establishes Community Child Protection Committees in the communities to monitor, sensitize and remediate Child labour cases. </w:t>
      </w:r>
    </w:p>
    <w:p w:rsidR="006079B4" w:rsidP="005C0D39" w:rsidRDefault="006079B4" w14:paraId="2BE98831" w14:textId="3467736D">
      <w:pPr>
        <w:pStyle w:val="ListParagraph"/>
        <w:numPr>
          <w:ilvl w:val="0"/>
          <w:numId w:val="19"/>
        </w:numPr>
        <w:rPr>
          <w:rFonts w:ascii="Times New Roman" w:hAnsi="Times New Roman" w:cs="Times New Roman"/>
          <w:sz w:val="24"/>
          <w:szCs w:val="24"/>
        </w:rPr>
      </w:pPr>
      <w:r w:rsidRPr="0093341F">
        <w:rPr>
          <w:rFonts w:ascii="Times New Roman" w:hAnsi="Times New Roman" w:cs="Times New Roman"/>
          <w:sz w:val="24"/>
          <w:szCs w:val="24"/>
          <w:lang w:val="en-US"/>
        </w:rPr>
        <w:t>Optimal Change Partnership</w:t>
      </w:r>
      <w:r w:rsidRPr="006079B4">
        <w:rPr>
          <w:rFonts w:ascii="Times New Roman" w:hAnsi="Times New Roman" w:cs="Times New Roman"/>
          <w:sz w:val="24"/>
          <w:szCs w:val="24"/>
        </w:rPr>
        <w:t xml:space="preserve"> is facilitating the formation of Child Protection Committees (CPCs) in the Akyemansa district of the Eastern region and will soon extend this to the Offinso Central Municipality of the Ashanti Region.</w:t>
      </w:r>
    </w:p>
    <w:p w:rsidRPr="00F804CF" w:rsidR="006079B4" w:rsidP="006079B4" w:rsidRDefault="006079B4" w14:paraId="4C960E9B" w14:textId="77777777">
      <w:pPr>
        <w:pStyle w:val="ListParagraph"/>
        <w:numPr>
          <w:ilvl w:val="0"/>
          <w:numId w:val="24"/>
        </w:numPr>
        <w:rPr>
          <w:rFonts w:ascii="Times New Roman" w:hAnsi="Times New Roman" w:cs="Times New Roman"/>
          <w:sz w:val="24"/>
          <w:szCs w:val="24"/>
        </w:rPr>
      </w:pPr>
      <w:r w:rsidRPr="009B49FB">
        <w:rPr>
          <w:rFonts w:ascii="Times New Roman" w:hAnsi="Times New Roman" w:cs="Times New Roman"/>
          <w:sz w:val="24"/>
          <w:szCs w:val="24"/>
        </w:rPr>
        <w:t>The Department of Social Welfare</w:t>
      </w:r>
      <w:r w:rsidRPr="00F804CF">
        <w:rPr>
          <w:rFonts w:ascii="Times New Roman" w:hAnsi="Times New Roman" w:cs="Times New Roman"/>
          <w:sz w:val="24"/>
          <w:szCs w:val="24"/>
        </w:rPr>
        <w:t xml:space="preserve"> collaborates with UNICEF to educate communities on Child Protection in the Offinso municipality. This includes education on Child labour and Teenage Pregnancy</w:t>
      </w:r>
      <w:r w:rsidRPr="00F804CF">
        <w:rPr>
          <w:rFonts w:ascii="Times New Roman" w:hAnsi="Times New Roman" w:cs="Times New Roman"/>
          <w:b/>
          <w:bCs/>
          <w:sz w:val="24"/>
          <w:szCs w:val="24"/>
        </w:rPr>
        <w:t xml:space="preserve"> </w:t>
      </w:r>
      <w:r w:rsidRPr="00F804CF">
        <w:rPr>
          <w:rFonts w:ascii="Times New Roman" w:hAnsi="Times New Roman" w:cs="Times New Roman"/>
          <w:sz w:val="24"/>
          <w:szCs w:val="24"/>
        </w:rPr>
        <w:t>in the communities.</w:t>
      </w:r>
    </w:p>
    <w:p w:rsidRPr="009B49FB" w:rsidR="00624BEB" w:rsidP="006079B4" w:rsidRDefault="006079B4" w14:paraId="4F9B65A7" w14:textId="5AFC0547">
      <w:pPr>
        <w:pStyle w:val="ListParagraph"/>
        <w:numPr>
          <w:ilvl w:val="0"/>
          <w:numId w:val="24"/>
        </w:numPr>
        <w:rPr>
          <w:rFonts w:ascii="Times New Roman" w:hAnsi="Times New Roman" w:cs="Times New Roman"/>
          <w:b/>
          <w:bCs/>
          <w:sz w:val="24"/>
          <w:szCs w:val="24"/>
          <w:lang w:val="en-US"/>
        </w:rPr>
      </w:pPr>
      <w:r w:rsidRPr="006079B4">
        <w:rPr>
          <w:rFonts w:ascii="Times New Roman" w:hAnsi="Times New Roman" w:cs="Times New Roman"/>
          <w:sz w:val="24"/>
          <w:szCs w:val="24"/>
        </w:rPr>
        <w:t xml:space="preserve">Almost all the Cocoa Co-operatives interviewed have developed and are implementing Child Labour Monitoring and Remediation Systems (CLMRS). </w:t>
      </w:r>
    </w:p>
    <w:p w:rsidRPr="006079B4" w:rsidR="009B49FB" w:rsidP="009B49FB" w:rsidRDefault="009B49FB" w14:paraId="116365A3" w14:textId="77777777">
      <w:pPr>
        <w:pStyle w:val="ListParagraph"/>
        <w:rPr>
          <w:rFonts w:ascii="Times New Roman" w:hAnsi="Times New Roman" w:cs="Times New Roman"/>
          <w:b/>
          <w:bCs/>
          <w:sz w:val="24"/>
          <w:szCs w:val="24"/>
          <w:lang w:val="en-US"/>
        </w:rPr>
      </w:pPr>
    </w:p>
    <w:p w:rsidRPr="000E0F09" w:rsidR="00624BEB" w:rsidP="00AC073F" w:rsidRDefault="00140497" w14:paraId="4861AE08" w14:textId="6B118756">
      <w:pPr>
        <w:rPr>
          <w:rFonts w:ascii="Times New Roman" w:hAnsi="Times New Roman" w:cs="Times New Roman"/>
          <w:b/>
          <w:bCs/>
          <w:sz w:val="24"/>
          <w:szCs w:val="24"/>
        </w:rPr>
      </w:pPr>
      <w:r w:rsidRPr="000E0F09">
        <w:rPr>
          <w:rFonts w:ascii="Times New Roman" w:hAnsi="Times New Roman" w:cs="Times New Roman"/>
          <w:b/>
          <w:bCs/>
          <w:sz w:val="24"/>
          <w:szCs w:val="24"/>
        </w:rPr>
        <w:lastRenderedPageBreak/>
        <w:t>Findings on Gaps in and Barriers to Accountability Mechanisms; Child Labor Monitoring and Enforcement; and Access to Services in the Ashanti Region.</w:t>
      </w:r>
    </w:p>
    <w:p w:rsidR="00FD12A5" w:rsidP="00DC146A" w:rsidRDefault="00140497" w14:paraId="49672E17" w14:textId="35775563">
      <w:pPr>
        <w:rPr>
          <w:rFonts w:ascii="Times New Roman" w:hAnsi="Times New Roman" w:cs="Times New Roman"/>
          <w:sz w:val="24"/>
          <w:szCs w:val="24"/>
        </w:rPr>
      </w:pPr>
      <w:r w:rsidRPr="000E0F09">
        <w:rPr>
          <w:rFonts w:ascii="Times New Roman" w:hAnsi="Times New Roman" w:cs="Times New Roman"/>
          <w:sz w:val="24"/>
          <w:szCs w:val="24"/>
        </w:rPr>
        <w:t>The study brought to the fore the following gaps and barriers:</w:t>
      </w:r>
    </w:p>
    <w:p w:rsidRPr="000E0F09" w:rsidR="00D95364" w:rsidP="00D95364" w:rsidRDefault="00D95364" w14:paraId="201DECF4" w14:textId="68C5062C">
      <w:pPr>
        <w:pStyle w:val="Heading3"/>
        <w:numPr>
          <w:ilvl w:val="0"/>
          <w:numId w:val="20"/>
        </w:numPr>
        <w:rPr>
          <w:rFonts w:ascii="Times New Roman" w:hAnsi="Times New Roman" w:cs="Times New Roman"/>
          <w:b/>
          <w:bCs/>
          <w:color w:val="auto"/>
        </w:rPr>
      </w:pPr>
      <w:r w:rsidRPr="000E0F09">
        <w:rPr>
          <w:rFonts w:ascii="Times New Roman" w:hAnsi="Times New Roman" w:cs="Times New Roman"/>
          <w:b/>
          <w:bCs/>
          <w:color w:val="auto"/>
        </w:rPr>
        <w:t>Limitations in activities of Cocoa Cooperatives</w:t>
      </w:r>
      <w:r>
        <w:rPr>
          <w:rFonts w:ascii="Times New Roman" w:hAnsi="Times New Roman" w:cs="Times New Roman"/>
          <w:b/>
          <w:bCs/>
          <w:color w:val="auto"/>
        </w:rPr>
        <w:t xml:space="preserve">: </w:t>
      </w:r>
      <w:r>
        <w:rPr>
          <w:rFonts w:ascii="Times New Roman" w:hAnsi="Times New Roman" w:cs="Times New Roman"/>
          <w:color w:val="auto"/>
        </w:rPr>
        <w:t xml:space="preserve">Child labour monitoring and remediation, as well as </w:t>
      </w:r>
      <w:r w:rsidR="00DE56F9">
        <w:rPr>
          <w:rFonts w:ascii="Times New Roman" w:hAnsi="Times New Roman" w:cs="Times New Roman"/>
          <w:color w:val="auto"/>
        </w:rPr>
        <w:t>provision of livelihood services provided by Cocoa Co-operatives are limited to their members to the detriment on non-members,</w:t>
      </w:r>
    </w:p>
    <w:p w:rsidRPr="009456FC" w:rsidR="00D95364" w:rsidP="00DC146A" w:rsidRDefault="00DE56F9" w14:paraId="5F051AE9" w14:textId="78E9DD2C">
      <w:pPr>
        <w:pStyle w:val="ListParagraph"/>
        <w:numPr>
          <w:ilvl w:val="0"/>
          <w:numId w:val="20"/>
        </w:numPr>
        <w:rPr>
          <w:rFonts w:ascii="Times New Roman" w:hAnsi="Times New Roman" w:cs="Times New Roman"/>
          <w:b/>
          <w:bCs/>
          <w:sz w:val="24"/>
          <w:szCs w:val="24"/>
          <w:lang w:val="en-US"/>
        </w:rPr>
      </w:pPr>
      <w:r w:rsidRPr="00DE56F9">
        <w:rPr>
          <w:rFonts w:ascii="Times New Roman" w:hAnsi="Times New Roman" w:cs="Times New Roman"/>
          <w:b/>
          <w:bCs/>
          <w:sz w:val="24"/>
          <w:szCs w:val="24"/>
        </w:rPr>
        <w:t xml:space="preserve">Limitations in </w:t>
      </w:r>
      <w:r>
        <w:rPr>
          <w:rFonts w:ascii="Times New Roman" w:hAnsi="Times New Roman" w:cs="Times New Roman"/>
          <w:b/>
          <w:bCs/>
          <w:sz w:val="24"/>
          <w:szCs w:val="24"/>
        </w:rPr>
        <w:t>s</w:t>
      </w:r>
      <w:r w:rsidRPr="00DE56F9">
        <w:rPr>
          <w:rFonts w:ascii="Times New Roman" w:hAnsi="Times New Roman" w:cs="Times New Roman"/>
          <w:b/>
          <w:bCs/>
          <w:sz w:val="24"/>
          <w:szCs w:val="24"/>
        </w:rPr>
        <w:t xml:space="preserve">ervices </w:t>
      </w:r>
      <w:r>
        <w:rPr>
          <w:rFonts w:ascii="Times New Roman" w:hAnsi="Times New Roman" w:cs="Times New Roman"/>
          <w:b/>
          <w:bCs/>
          <w:sz w:val="24"/>
          <w:szCs w:val="24"/>
        </w:rPr>
        <w:t>p</w:t>
      </w:r>
      <w:r w:rsidRPr="00DE56F9">
        <w:rPr>
          <w:rFonts w:ascii="Times New Roman" w:hAnsi="Times New Roman" w:cs="Times New Roman"/>
          <w:b/>
          <w:bCs/>
          <w:sz w:val="24"/>
          <w:szCs w:val="24"/>
        </w:rPr>
        <w:t>rovided by Licensed Buying Companies (LBCs</w:t>
      </w:r>
      <w:r>
        <w:rPr>
          <w:rFonts w:ascii="Times New Roman" w:hAnsi="Times New Roman" w:cs="Times New Roman"/>
          <w:b/>
          <w:bCs/>
          <w:sz w:val="24"/>
          <w:szCs w:val="24"/>
        </w:rPr>
        <w:t xml:space="preserve">) </w:t>
      </w:r>
      <w:r>
        <w:rPr>
          <w:rFonts w:ascii="Times New Roman" w:hAnsi="Times New Roman" w:cs="Times New Roman"/>
          <w:sz w:val="24"/>
          <w:szCs w:val="24"/>
        </w:rPr>
        <w:t>– Child labour monitoring and remediation services, as well as livelihood services provided by LBCs are supply-chain based which excludes non-members in need.</w:t>
      </w:r>
    </w:p>
    <w:p w:rsidRPr="009456FC" w:rsidR="009456FC" w:rsidP="009456FC" w:rsidRDefault="009456FC" w14:paraId="3ED6CEFB" w14:textId="77777777">
      <w:pPr>
        <w:pStyle w:val="ListParagraph"/>
        <w:rPr>
          <w:rFonts w:ascii="Times New Roman" w:hAnsi="Times New Roman" w:cs="Times New Roman"/>
          <w:b/>
          <w:bCs/>
          <w:sz w:val="24"/>
          <w:szCs w:val="24"/>
          <w:lang w:val="en-US"/>
        </w:rPr>
      </w:pPr>
    </w:p>
    <w:p w:rsidRPr="009456FC" w:rsidR="009456FC" w:rsidP="00DC146A" w:rsidRDefault="009456FC" w14:paraId="6137EFD1" w14:textId="675DAF3B">
      <w:pPr>
        <w:pStyle w:val="ListParagraph"/>
        <w:numPr>
          <w:ilvl w:val="0"/>
          <w:numId w:val="20"/>
        </w:numPr>
        <w:rPr>
          <w:rFonts w:ascii="Times New Roman" w:hAnsi="Times New Roman" w:cs="Times New Roman"/>
          <w:b/>
          <w:bCs/>
          <w:sz w:val="24"/>
          <w:szCs w:val="24"/>
          <w:lang w:val="en-US"/>
        </w:rPr>
      </w:pPr>
      <w:r>
        <w:rPr>
          <w:rFonts w:ascii="Times New Roman" w:hAnsi="Times New Roman" w:cs="Times New Roman"/>
          <w:b/>
          <w:bCs/>
          <w:sz w:val="24"/>
          <w:szCs w:val="24"/>
        </w:rPr>
        <w:t>Ineffective c</w:t>
      </w:r>
      <w:r w:rsidRPr="009456FC">
        <w:rPr>
          <w:rFonts w:ascii="Times New Roman" w:hAnsi="Times New Roman" w:cs="Times New Roman"/>
          <w:b/>
          <w:bCs/>
          <w:sz w:val="24"/>
          <w:szCs w:val="24"/>
        </w:rPr>
        <w:t>o</w:t>
      </w:r>
      <w:r>
        <w:rPr>
          <w:rFonts w:ascii="Times New Roman" w:hAnsi="Times New Roman" w:cs="Times New Roman"/>
          <w:b/>
          <w:bCs/>
          <w:sz w:val="24"/>
          <w:szCs w:val="24"/>
        </w:rPr>
        <w:t>-</w:t>
      </w:r>
      <w:r w:rsidRPr="009456FC">
        <w:rPr>
          <w:rFonts w:ascii="Times New Roman" w:hAnsi="Times New Roman" w:cs="Times New Roman"/>
          <w:b/>
          <w:bCs/>
          <w:sz w:val="24"/>
          <w:szCs w:val="24"/>
        </w:rPr>
        <w:t xml:space="preserve">ordination of </w:t>
      </w:r>
      <w:r>
        <w:rPr>
          <w:rFonts w:ascii="Times New Roman" w:hAnsi="Times New Roman" w:cs="Times New Roman"/>
          <w:b/>
          <w:bCs/>
          <w:sz w:val="24"/>
          <w:szCs w:val="24"/>
        </w:rPr>
        <w:t>c</w:t>
      </w:r>
      <w:r w:rsidRPr="009456FC">
        <w:rPr>
          <w:rFonts w:ascii="Times New Roman" w:hAnsi="Times New Roman" w:cs="Times New Roman"/>
          <w:b/>
          <w:bCs/>
          <w:sz w:val="24"/>
          <w:szCs w:val="24"/>
        </w:rPr>
        <w:t xml:space="preserve">hild </w:t>
      </w:r>
      <w:r>
        <w:rPr>
          <w:rFonts w:ascii="Times New Roman" w:hAnsi="Times New Roman" w:cs="Times New Roman"/>
          <w:b/>
          <w:bCs/>
          <w:sz w:val="24"/>
          <w:szCs w:val="24"/>
        </w:rPr>
        <w:t>l</w:t>
      </w:r>
      <w:r w:rsidRPr="009456FC">
        <w:rPr>
          <w:rFonts w:ascii="Times New Roman" w:hAnsi="Times New Roman" w:cs="Times New Roman"/>
          <w:b/>
          <w:bCs/>
          <w:sz w:val="24"/>
          <w:szCs w:val="24"/>
        </w:rPr>
        <w:t xml:space="preserve">abour </w:t>
      </w:r>
      <w:r>
        <w:rPr>
          <w:rFonts w:ascii="Times New Roman" w:hAnsi="Times New Roman" w:cs="Times New Roman"/>
          <w:b/>
          <w:bCs/>
          <w:sz w:val="24"/>
          <w:szCs w:val="24"/>
        </w:rPr>
        <w:t>m</w:t>
      </w:r>
      <w:r w:rsidRPr="009456FC">
        <w:rPr>
          <w:rFonts w:ascii="Times New Roman" w:hAnsi="Times New Roman" w:cs="Times New Roman"/>
          <w:b/>
          <w:bCs/>
          <w:sz w:val="24"/>
          <w:szCs w:val="24"/>
        </w:rPr>
        <w:t xml:space="preserve">onitoring and </w:t>
      </w:r>
      <w:r>
        <w:rPr>
          <w:rFonts w:ascii="Times New Roman" w:hAnsi="Times New Roman" w:cs="Times New Roman"/>
          <w:b/>
          <w:bCs/>
          <w:sz w:val="24"/>
          <w:szCs w:val="24"/>
        </w:rPr>
        <w:t>e</w:t>
      </w:r>
      <w:r w:rsidRPr="009456FC">
        <w:rPr>
          <w:rFonts w:ascii="Times New Roman" w:hAnsi="Times New Roman" w:cs="Times New Roman"/>
          <w:b/>
          <w:bCs/>
          <w:sz w:val="24"/>
          <w:szCs w:val="24"/>
        </w:rPr>
        <w:t>nforcement</w:t>
      </w:r>
      <w:r>
        <w:rPr>
          <w:rFonts w:ascii="Times New Roman" w:hAnsi="Times New Roman" w:cs="Times New Roman"/>
          <w:b/>
          <w:bCs/>
          <w:sz w:val="24"/>
          <w:szCs w:val="24"/>
        </w:rPr>
        <w:t xml:space="preserve">: </w:t>
      </w:r>
      <w:r w:rsidR="00DA71AF">
        <w:rPr>
          <w:rFonts w:ascii="Times New Roman" w:hAnsi="Times New Roman" w:cs="Times New Roman"/>
          <w:sz w:val="24"/>
          <w:szCs w:val="24"/>
          <w:lang w:val="en-US"/>
        </w:rPr>
        <w:t>There is limited</w:t>
      </w:r>
      <w:r w:rsidRPr="000E0F09" w:rsidR="00DA71AF">
        <w:rPr>
          <w:rFonts w:ascii="Times New Roman" w:hAnsi="Times New Roman" w:cs="Times New Roman"/>
          <w:sz w:val="24"/>
          <w:szCs w:val="24"/>
          <w:lang w:val="en-US"/>
        </w:rPr>
        <w:t xml:space="preserve"> coordination between community-level Child Protection Committees, District Child Protection Committees, and regional and national systems. In many districts, the Child Protection Committees are not even existent to coordinate child labor activities in the district</w:t>
      </w:r>
    </w:p>
    <w:p w:rsidRPr="009B3B40" w:rsidR="009456FC" w:rsidP="00DC146A" w:rsidRDefault="003E2579" w14:paraId="09075238" w14:textId="4A01EDC1">
      <w:pPr>
        <w:pStyle w:val="ListParagraph"/>
        <w:numPr>
          <w:ilvl w:val="0"/>
          <w:numId w:val="20"/>
        </w:numPr>
        <w:rPr>
          <w:rFonts w:ascii="Times New Roman" w:hAnsi="Times New Roman" w:cs="Times New Roman"/>
          <w:b/>
          <w:bCs/>
          <w:sz w:val="24"/>
          <w:szCs w:val="24"/>
          <w:lang w:val="en-US"/>
        </w:rPr>
      </w:pPr>
      <w:r w:rsidRPr="003E2579">
        <w:rPr>
          <w:rFonts w:ascii="Times New Roman" w:hAnsi="Times New Roman" w:cs="Times New Roman"/>
          <w:b/>
          <w:bCs/>
          <w:sz w:val="24"/>
          <w:szCs w:val="24"/>
          <w:lang w:val="en-US"/>
        </w:rPr>
        <w:t>Lack of Resources for Institutions Mandated to do Child labour Monitoring, Remediation and Law Enforcement</w:t>
      </w:r>
      <w:r>
        <w:rPr>
          <w:rFonts w:ascii="Times New Roman" w:hAnsi="Times New Roman" w:cs="Times New Roman"/>
          <w:b/>
          <w:bCs/>
          <w:sz w:val="24"/>
          <w:szCs w:val="24"/>
          <w:lang w:val="en-US"/>
        </w:rPr>
        <w:t xml:space="preserve">: </w:t>
      </w:r>
      <w:r>
        <w:rPr>
          <w:rFonts w:ascii="Times New Roman" w:hAnsi="Times New Roman" w:cs="Times New Roman"/>
          <w:sz w:val="24"/>
          <w:szCs w:val="24"/>
          <w:lang w:val="en-US"/>
        </w:rPr>
        <w:t>The Departments of Social Welfare, CHRAJ, Labour officers are mandated to undertake Child Labour monitoring, remediation and law enforcement activities. However, they are mostly resource-constrained and are therefore not able to deliver on this mandate effectively.</w:t>
      </w:r>
    </w:p>
    <w:p w:rsidRPr="000E0F09" w:rsidR="009B3B40" w:rsidP="009B3B40" w:rsidRDefault="009B3B40" w14:paraId="42440D07" w14:textId="77777777">
      <w:pPr>
        <w:pStyle w:val="ListParagraph"/>
        <w:numPr>
          <w:ilvl w:val="0"/>
          <w:numId w:val="20"/>
        </w:numPr>
        <w:rPr>
          <w:rFonts w:ascii="Times New Roman" w:hAnsi="Times New Roman" w:cs="Times New Roman"/>
          <w:sz w:val="24"/>
          <w:szCs w:val="24"/>
        </w:rPr>
      </w:pPr>
      <w:bookmarkStart w:name="_Hlk78925381" w:id="6"/>
      <w:r w:rsidRPr="000E0F09">
        <w:rPr>
          <w:rFonts w:ascii="Times New Roman" w:hAnsi="Times New Roman" w:cs="Times New Roman"/>
          <w:b/>
          <w:bCs/>
          <w:sz w:val="24"/>
          <w:szCs w:val="24"/>
        </w:rPr>
        <w:t>Non-Involvement of Key Institutions in Child Labour Monitoring and Enforcement-</w:t>
      </w:r>
      <w:r w:rsidRPr="000E0F09">
        <w:rPr>
          <w:rFonts w:ascii="Times New Roman" w:hAnsi="Times New Roman" w:cs="Times New Roman"/>
          <w:sz w:val="24"/>
          <w:szCs w:val="24"/>
          <w:lang w:val="en-US"/>
        </w:rPr>
        <w:t xml:space="preserve">The study revealed that key institutions that should form part of Child Labour monitoring and enforcement are not part.  For example, Department of Cooperatives Directors interviewed intimated that so far as monitoring and enforcement of Child labour laws are concerned, the Department does not have any specific mandate. </w:t>
      </w:r>
      <w:r w:rsidRPr="000E0F09">
        <w:rPr>
          <w:rFonts w:ascii="Times New Roman" w:hAnsi="Times New Roman" w:cs="Times New Roman"/>
          <w:sz w:val="24"/>
          <w:szCs w:val="24"/>
        </w:rPr>
        <w:t xml:space="preserve">There are no Child Labour focal persons in the offices of the Department of Cooperatives </w:t>
      </w:r>
    </w:p>
    <w:bookmarkEnd w:id="6"/>
    <w:p w:rsidR="009B3B40" w:rsidP="00DC146A" w:rsidRDefault="009B3B40" w14:paraId="470AE386" w14:textId="16CC8F72">
      <w:pPr>
        <w:pStyle w:val="ListParagraph"/>
        <w:numPr>
          <w:ilvl w:val="0"/>
          <w:numId w:val="20"/>
        </w:numPr>
        <w:rPr>
          <w:rFonts w:ascii="Times New Roman" w:hAnsi="Times New Roman" w:cs="Times New Roman"/>
          <w:b/>
          <w:bCs/>
          <w:sz w:val="24"/>
          <w:szCs w:val="24"/>
          <w:lang w:val="en-US"/>
        </w:rPr>
      </w:pPr>
      <w:r>
        <w:rPr>
          <w:rFonts w:ascii="Times New Roman" w:hAnsi="Times New Roman" w:cs="Times New Roman"/>
          <w:b/>
          <w:bCs/>
          <w:sz w:val="24"/>
          <w:szCs w:val="24"/>
          <w:lang w:val="en-US"/>
        </w:rPr>
        <w:t>Insufficient t</w:t>
      </w:r>
      <w:r w:rsidRPr="009B3B40">
        <w:rPr>
          <w:rFonts w:ascii="Times New Roman" w:hAnsi="Times New Roman" w:cs="Times New Roman"/>
          <w:b/>
          <w:bCs/>
          <w:sz w:val="24"/>
          <w:szCs w:val="24"/>
          <w:lang w:val="en-US"/>
        </w:rPr>
        <w:t xml:space="preserve">raining on </w:t>
      </w:r>
      <w:r>
        <w:rPr>
          <w:rFonts w:ascii="Times New Roman" w:hAnsi="Times New Roman" w:cs="Times New Roman"/>
          <w:b/>
          <w:bCs/>
          <w:sz w:val="24"/>
          <w:szCs w:val="24"/>
          <w:lang w:val="en-US"/>
        </w:rPr>
        <w:t>c</w:t>
      </w:r>
      <w:r w:rsidRPr="009B3B40">
        <w:rPr>
          <w:rFonts w:ascii="Times New Roman" w:hAnsi="Times New Roman" w:cs="Times New Roman"/>
          <w:b/>
          <w:bCs/>
          <w:sz w:val="24"/>
          <w:szCs w:val="24"/>
          <w:lang w:val="en-US"/>
        </w:rPr>
        <w:t>hild</w:t>
      </w:r>
      <w:r>
        <w:rPr>
          <w:rFonts w:ascii="Times New Roman" w:hAnsi="Times New Roman" w:cs="Times New Roman"/>
          <w:b/>
          <w:bCs/>
          <w:sz w:val="24"/>
          <w:szCs w:val="24"/>
          <w:lang w:val="en-US"/>
        </w:rPr>
        <w:t xml:space="preserve"> l</w:t>
      </w:r>
      <w:r w:rsidRPr="009B3B40">
        <w:rPr>
          <w:rFonts w:ascii="Times New Roman" w:hAnsi="Times New Roman" w:cs="Times New Roman"/>
          <w:b/>
          <w:bCs/>
          <w:sz w:val="24"/>
          <w:szCs w:val="24"/>
          <w:lang w:val="en-US"/>
        </w:rPr>
        <w:t>abour</w:t>
      </w:r>
      <w:r w:rsidR="006E70DD">
        <w:rPr>
          <w:rFonts w:ascii="Times New Roman" w:hAnsi="Times New Roman" w:cs="Times New Roman"/>
          <w:b/>
          <w:bCs/>
          <w:sz w:val="24"/>
          <w:szCs w:val="24"/>
          <w:lang w:val="en-US"/>
        </w:rPr>
        <w:t xml:space="preserve"> for key institutions</w:t>
      </w:r>
      <w:r>
        <w:rPr>
          <w:rFonts w:ascii="Times New Roman" w:hAnsi="Times New Roman" w:cs="Times New Roman"/>
          <w:b/>
          <w:bCs/>
          <w:sz w:val="24"/>
          <w:szCs w:val="24"/>
          <w:lang w:val="en-US"/>
        </w:rPr>
        <w:t xml:space="preserve">: </w:t>
      </w:r>
      <w:r w:rsidRPr="009B3B40">
        <w:rPr>
          <w:rFonts w:ascii="Times New Roman" w:hAnsi="Times New Roman" w:cs="Times New Roman"/>
          <w:sz w:val="24"/>
          <w:szCs w:val="24"/>
          <w:lang w:val="en-US"/>
        </w:rPr>
        <w:t xml:space="preserve">Training for key institutions that should form part of Child Labour monitoring and law enforcement is </w:t>
      </w:r>
      <w:r>
        <w:rPr>
          <w:rFonts w:ascii="Times New Roman" w:hAnsi="Times New Roman" w:cs="Times New Roman"/>
          <w:sz w:val="24"/>
          <w:szCs w:val="24"/>
          <w:lang w:val="en-US"/>
        </w:rPr>
        <w:t>inadequate</w:t>
      </w:r>
      <w:r w:rsidRPr="009B3B40">
        <w:rPr>
          <w:rFonts w:ascii="Times New Roman" w:hAnsi="Times New Roman" w:cs="Times New Roman"/>
          <w:sz w:val="24"/>
          <w:szCs w:val="24"/>
          <w:lang w:val="en-US"/>
        </w:rPr>
        <w:t>. An example is labour officers who</w:t>
      </w:r>
      <w:r w:rsidR="006F2236">
        <w:rPr>
          <w:rFonts w:ascii="Times New Roman" w:hAnsi="Times New Roman" w:cs="Times New Roman"/>
          <w:sz w:val="24"/>
          <w:szCs w:val="24"/>
          <w:lang w:val="en-US"/>
        </w:rPr>
        <w:t xml:space="preserve"> reported that they</w:t>
      </w:r>
      <w:r w:rsidRPr="009B3B40">
        <w:rPr>
          <w:rFonts w:ascii="Times New Roman" w:hAnsi="Times New Roman" w:cs="Times New Roman"/>
          <w:sz w:val="24"/>
          <w:szCs w:val="24"/>
          <w:lang w:val="en-US"/>
        </w:rPr>
        <w:t xml:space="preserve"> ha</w:t>
      </w:r>
      <w:r w:rsidR="006F2236">
        <w:rPr>
          <w:rFonts w:ascii="Times New Roman" w:hAnsi="Times New Roman" w:cs="Times New Roman"/>
          <w:sz w:val="24"/>
          <w:szCs w:val="24"/>
          <w:lang w:val="en-US"/>
        </w:rPr>
        <w:t>d</w:t>
      </w:r>
      <w:r w:rsidRPr="009B3B40">
        <w:rPr>
          <w:rFonts w:ascii="Times New Roman" w:hAnsi="Times New Roman" w:cs="Times New Roman"/>
          <w:sz w:val="24"/>
          <w:szCs w:val="24"/>
          <w:lang w:val="en-US"/>
        </w:rPr>
        <w:t xml:space="preserve"> not received any training on </w:t>
      </w:r>
      <w:r>
        <w:rPr>
          <w:rFonts w:ascii="Times New Roman" w:hAnsi="Times New Roman" w:cs="Times New Roman"/>
          <w:sz w:val="24"/>
          <w:szCs w:val="24"/>
          <w:lang w:val="en-US"/>
        </w:rPr>
        <w:t>c</w:t>
      </w:r>
      <w:r w:rsidRPr="009B3B40">
        <w:rPr>
          <w:rFonts w:ascii="Times New Roman" w:hAnsi="Times New Roman" w:cs="Times New Roman"/>
          <w:sz w:val="24"/>
          <w:szCs w:val="24"/>
          <w:lang w:val="en-US"/>
        </w:rPr>
        <w:t xml:space="preserve">hild </w:t>
      </w:r>
      <w:r>
        <w:rPr>
          <w:rFonts w:ascii="Times New Roman" w:hAnsi="Times New Roman" w:cs="Times New Roman"/>
          <w:sz w:val="24"/>
          <w:szCs w:val="24"/>
          <w:lang w:val="en-US"/>
        </w:rPr>
        <w:t>l</w:t>
      </w:r>
      <w:r w:rsidRPr="009B3B40">
        <w:rPr>
          <w:rFonts w:ascii="Times New Roman" w:hAnsi="Times New Roman" w:cs="Times New Roman"/>
          <w:sz w:val="24"/>
          <w:szCs w:val="24"/>
          <w:lang w:val="en-US"/>
        </w:rPr>
        <w:t>abour</w:t>
      </w:r>
      <w:r w:rsidR="006F2236">
        <w:rPr>
          <w:rFonts w:ascii="Times New Roman" w:hAnsi="Times New Roman" w:cs="Times New Roman"/>
          <w:sz w:val="24"/>
          <w:szCs w:val="24"/>
          <w:lang w:val="en-US"/>
        </w:rPr>
        <w:t xml:space="preserve"> for over five years.</w:t>
      </w:r>
      <w:r w:rsidRPr="009B3B40">
        <w:rPr>
          <w:rFonts w:ascii="Times New Roman" w:hAnsi="Times New Roman" w:cs="Times New Roman"/>
          <w:sz w:val="24"/>
          <w:szCs w:val="24"/>
          <w:lang w:val="en-US"/>
        </w:rPr>
        <w:t xml:space="preserve"> </w:t>
      </w:r>
    </w:p>
    <w:p w:rsidR="009278C2" w:rsidP="00DC146A" w:rsidRDefault="00FD12A5" w14:paraId="6B1F9B5A" w14:textId="1AC5433E">
      <w:pPr>
        <w:pStyle w:val="ListParagraph"/>
        <w:numPr>
          <w:ilvl w:val="0"/>
          <w:numId w:val="20"/>
        </w:numPr>
        <w:rPr>
          <w:rFonts w:ascii="Times New Roman" w:hAnsi="Times New Roman" w:cs="Times New Roman"/>
          <w:b/>
          <w:bCs/>
          <w:sz w:val="24"/>
          <w:szCs w:val="24"/>
          <w:lang w:val="en-US"/>
        </w:rPr>
      </w:pPr>
      <w:r w:rsidRPr="000E0F09">
        <w:rPr>
          <w:rFonts w:ascii="Times New Roman" w:hAnsi="Times New Roman" w:cs="Times New Roman"/>
          <w:b/>
          <w:bCs/>
          <w:sz w:val="24"/>
          <w:szCs w:val="24"/>
          <w:lang w:val="en-US"/>
        </w:rPr>
        <w:t xml:space="preserve">Insufficient field and household inspection- </w:t>
      </w:r>
      <w:r w:rsidRPr="000E0F09" w:rsidR="009278C2">
        <w:rPr>
          <w:rFonts w:ascii="Times New Roman" w:hAnsi="Times New Roman" w:cs="Times New Roman"/>
          <w:sz w:val="24"/>
          <w:szCs w:val="24"/>
          <w:lang w:val="en-US"/>
        </w:rPr>
        <w:t>F</w:t>
      </w:r>
      <w:r w:rsidRPr="000E0F09">
        <w:rPr>
          <w:rFonts w:ascii="Times New Roman" w:hAnsi="Times New Roman" w:cs="Times New Roman"/>
          <w:sz w:val="24"/>
          <w:szCs w:val="24"/>
          <w:lang w:val="en-US"/>
        </w:rPr>
        <w:t>ield and household inspections that need to be done by labor officers to identify c</w:t>
      </w:r>
      <w:r w:rsidRPr="000E0F09" w:rsidR="009278C2">
        <w:rPr>
          <w:rFonts w:ascii="Times New Roman" w:hAnsi="Times New Roman" w:cs="Times New Roman"/>
          <w:sz w:val="24"/>
          <w:szCs w:val="24"/>
          <w:lang w:val="en-US"/>
        </w:rPr>
        <w:t>hild</w:t>
      </w:r>
      <w:r w:rsidRPr="000E0F09">
        <w:rPr>
          <w:rFonts w:ascii="Times New Roman" w:hAnsi="Times New Roman" w:cs="Times New Roman"/>
          <w:sz w:val="24"/>
          <w:szCs w:val="24"/>
          <w:lang w:val="en-US"/>
        </w:rPr>
        <w:t xml:space="preserve"> labor cases for remediation or children at risk of child labor are not done due to resource constraints</w:t>
      </w:r>
      <w:r w:rsidRPr="000E0F09">
        <w:rPr>
          <w:rFonts w:ascii="Times New Roman" w:hAnsi="Times New Roman" w:cs="Times New Roman"/>
          <w:b/>
          <w:bCs/>
          <w:sz w:val="24"/>
          <w:szCs w:val="24"/>
          <w:lang w:val="en-US"/>
        </w:rPr>
        <w:t>.</w:t>
      </w:r>
    </w:p>
    <w:p w:rsidRPr="006564A8" w:rsidR="006564A8" w:rsidP="006564A8" w:rsidRDefault="006564A8" w14:paraId="646A92D1" w14:textId="34EFA3BA">
      <w:pPr>
        <w:pStyle w:val="ListParagraph"/>
        <w:numPr>
          <w:ilvl w:val="0"/>
          <w:numId w:val="20"/>
        </w:numPr>
        <w:rPr>
          <w:rFonts w:ascii="Times New Roman" w:hAnsi="Times New Roman" w:cs="Times New Roman"/>
          <w:b/>
          <w:bCs/>
          <w:sz w:val="24"/>
          <w:szCs w:val="24"/>
          <w:lang w:val="en-US"/>
        </w:rPr>
      </w:pPr>
      <w:r>
        <w:rPr>
          <w:rFonts w:ascii="Times New Roman" w:hAnsi="Times New Roman" w:cs="Times New Roman"/>
          <w:b/>
          <w:bCs/>
          <w:sz w:val="24"/>
          <w:szCs w:val="24"/>
          <w:lang w:val="en-US"/>
        </w:rPr>
        <w:t>Lack of m</w:t>
      </w:r>
      <w:r w:rsidRPr="006564A8">
        <w:rPr>
          <w:rFonts w:ascii="Times New Roman" w:hAnsi="Times New Roman" w:cs="Times New Roman"/>
          <w:b/>
          <w:bCs/>
          <w:sz w:val="24"/>
          <w:szCs w:val="24"/>
          <w:lang w:val="en-US"/>
        </w:rPr>
        <w:t>otivation for</w:t>
      </w:r>
      <w:r w:rsidR="00C02AC1">
        <w:rPr>
          <w:rFonts w:ascii="Times New Roman" w:hAnsi="Times New Roman" w:cs="Times New Roman"/>
          <w:b/>
          <w:bCs/>
          <w:sz w:val="24"/>
          <w:szCs w:val="24"/>
          <w:lang w:val="en-US"/>
        </w:rPr>
        <w:t xml:space="preserve"> Community</w:t>
      </w:r>
      <w:r w:rsidRPr="006564A8">
        <w:rPr>
          <w:rFonts w:ascii="Times New Roman" w:hAnsi="Times New Roman" w:cs="Times New Roman"/>
          <w:b/>
          <w:bCs/>
          <w:sz w:val="24"/>
          <w:szCs w:val="24"/>
          <w:lang w:val="en-US"/>
        </w:rPr>
        <w:t xml:space="preserve"> Child Protection Committees</w:t>
      </w:r>
    </w:p>
    <w:p w:rsidR="006564A8" w:rsidP="006564A8" w:rsidRDefault="006564A8" w14:paraId="1CB16E67" w14:textId="7B277120">
      <w:pPr>
        <w:pStyle w:val="ListParagraph"/>
        <w:rPr>
          <w:rFonts w:ascii="Times New Roman" w:hAnsi="Times New Roman" w:cs="Times New Roman"/>
          <w:sz w:val="24"/>
          <w:szCs w:val="24"/>
          <w:lang w:val="en-US"/>
        </w:rPr>
      </w:pPr>
      <w:r w:rsidRPr="006564A8">
        <w:rPr>
          <w:rFonts w:ascii="Times New Roman" w:hAnsi="Times New Roman" w:cs="Times New Roman"/>
          <w:sz w:val="24"/>
          <w:szCs w:val="24"/>
          <w:lang w:val="en-US"/>
        </w:rPr>
        <w:t>The work of Community Child Protection Committees is purely voluntary and there is no motivation for them. This leads to burn -out with time if their expectations of motivation are not met.</w:t>
      </w:r>
    </w:p>
    <w:p w:rsidRPr="000E0F09" w:rsidR="006564A8" w:rsidP="006564A8" w:rsidRDefault="006564A8" w14:paraId="32196DB7" w14:textId="77777777">
      <w:pPr>
        <w:pStyle w:val="Heading3"/>
        <w:numPr>
          <w:ilvl w:val="0"/>
          <w:numId w:val="20"/>
        </w:numPr>
        <w:rPr>
          <w:rFonts w:ascii="Times New Roman" w:hAnsi="Times New Roman" w:cs="Times New Roman"/>
          <w:b/>
          <w:bCs/>
          <w:color w:val="auto"/>
          <w:lang w:val="en-US"/>
        </w:rPr>
      </w:pPr>
      <w:r>
        <w:rPr>
          <w:rFonts w:ascii="Times New Roman" w:hAnsi="Times New Roman" w:cs="Times New Roman"/>
          <w:b/>
          <w:bCs/>
          <w:color w:val="auto"/>
          <w:lang w:val="en-US"/>
        </w:rPr>
        <w:lastRenderedPageBreak/>
        <w:t xml:space="preserve">Lack of </w:t>
      </w:r>
      <w:r w:rsidRPr="000E0F09">
        <w:rPr>
          <w:rFonts w:ascii="Times New Roman" w:hAnsi="Times New Roman" w:cs="Times New Roman"/>
          <w:b/>
          <w:bCs/>
          <w:color w:val="auto"/>
          <w:lang w:val="en-US"/>
        </w:rPr>
        <w:t>Quality of Child Labour Monitoring Data</w:t>
      </w:r>
    </w:p>
    <w:p w:rsidRPr="006564A8" w:rsidR="006564A8" w:rsidP="006564A8" w:rsidRDefault="006564A8" w14:paraId="332BC040" w14:textId="0940482C">
      <w:pPr>
        <w:pStyle w:val="ListParagraph"/>
        <w:rPr>
          <w:rFonts w:ascii="Times New Roman" w:hAnsi="Times New Roman" w:cs="Times New Roman"/>
          <w:sz w:val="24"/>
          <w:szCs w:val="24"/>
          <w:lang w:val="en-US"/>
        </w:rPr>
      </w:pPr>
      <w:r w:rsidRPr="006564A8">
        <w:rPr>
          <w:rFonts w:ascii="Times New Roman" w:hAnsi="Times New Roman" w:cs="Times New Roman"/>
          <w:sz w:val="24"/>
          <w:szCs w:val="24"/>
          <w:lang w:val="en-US"/>
        </w:rPr>
        <w:t>Sometimes enumerators trained to collect data using child labour monitoring tools are not literate and they input data into the App which gives wrong information. These are used because they reside in the communities and it is less expensive to use them.</w:t>
      </w:r>
    </w:p>
    <w:p w:rsidR="009278C2" w:rsidP="005C0D39" w:rsidRDefault="009278C2" w14:paraId="1768DBE2" w14:textId="5BF648FA">
      <w:pPr>
        <w:pStyle w:val="ListParagraph"/>
        <w:numPr>
          <w:ilvl w:val="0"/>
          <w:numId w:val="20"/>
        </w:numPr>
        <w:rPr>
          <w:rFonts w:ascii="Times New Roman" w:hAnsi="Times New Roman" w:cs="Times New Roman"/>
          <w:sz w:val="24"/>
          <w:szCs w:val="24"/>
        </w:rPr>
      </w:pPr>
      <w:bookmarkStart w:name="_Hlk78928571" w:id="7"/>
      <w:r w:rsidRPr="000E0F09">
        <w:rPr>
          <w:rFonts w:ascii="Times New Roman" w:hAnsi="Times New Roman" w:cs="Times New Roman"/>
          <w:b/>
          <w:bCs/>
          <w:sz w:val="24"/>
          <w:szCs w:val="24"/>
        </w:rPr>
        <w:t xml:space="preserve">Limitations in Social Protection Programmes like the School Feeding Programme- </w:t>
      </w:r>
      <w:r w:rsidRPr="000E0F09">
        <w:rPr>
          <w:rFonts w:ascii="Times New Roman" w:hAnsi="Times New Roman" w:cs="Times New Roman"/>
          <w:sz w:val="24"/>
          <w:szCs w:val="24"/>
        </w:rPr>
        <w:t>Even though the School Feeding programme covers all districts in the Ashanti region, the reality on the ground is that not every needy community is covered</w:t>
      </w:r>
    </w:p>
    <w:bookmarkEnd w:id="7"/>
    <w:p w:rsidRPr="000E0F09" w:rsidR="00140497" w:rsidP="00AC073F" w:rsidRDefault="002E0D4C" w14:paraId="1D79F750" w14:textId="0820D15C">
      <w:pPr>
        <w:rPr>
          <w:rFonts w:ascii="Times New Roman" w:hAnsi="Times New Roman" w:cs="Times New Roman"/>
          <w:b/>
          <w:bCs/>
          <w:sz w:val="24"/>
          <w:szCs w:val="24"/>
        </w:rPr>
      </w:pPr>
      <w:r w:rsidRPr="000E0F09">
        <w:rPr>
          <w:rFonts w:ascii="Times New Roman" w:hAnsi="Times New Roman" w:cs="Times New Roman"/>
          <w:b/>
          <w:bCs/>
          <w:sz w:val="24"/>
          <w:szCs w:val="24"/>
        </w:rPr>
        <w:t>Recommendations:</w:t>
      </w:r>
    </w:p>
    <w:p w:rsidRPr="000E0F09" w:rsidR="002E0D4C" w:rsidP="00AC073F" w:rsidRDefault="002E0D4C" w14:paraId="6E0C75CF" w14:textId="0E0638E9">
      <w:pPr>
        <w:rPr>
          <w:rFonts w:ascii="Times New Roman" w:hAnsi="Times New Roman" w:cs="Times New Roman"/>
          <w:sz w:val="24"/>
          <w:szCs w:val="24"/>
        </w:rPr>
      </w:pPr>
      <w:r w:rsidRPr="000E0F09">
        <w:rPr>
          <w:rFonts w:ascii="Times New Roman" w:hAnsi="Times New Roman" w:cs="Times New Roman"/>
          <w:sz w:val="24"/>
          <w:szCs w:val="24"/>
        </w:rPr>
        <w:t>The study makes the following recommendations to address the gaps and challenges identified:</w:t>
      </w:r>
    </w:p>
    <w:p w:rsidRPr="00C10DC3" w:rsidR="00260C64" w:rsidP="00C10DC3" w:rsidRDefault="002E0D4C" w14:paraId="610D0CFC" w14:textId="751E31F4">
      <w:pPr>
        <w:rPr>
          <w:rFonts w:ascii="Times New Roman" w:hAnsi="Times New Roman" w:cs="Times New Roman"/>
          <w:b/>
          <w:bCs/>
          <w:sz w:val="24"/>
          <w:szCs w:val="24"/>
        </w:rPr>
      </w:pPr>
      <w:r w:rsidRPr="000E0F09">
        <w:rPr>
          <w:rFonts w:ascii="Times New Roman" w:hAnsi="Times New Roman" w:cs="Times New Roman"/>
          <w:b/>
          <w:bCs/>
          <w:sz w:val="24"/>
          <w:szCs w:val="24"/>
        </w:rPr>
        <w:t>Recommendation(s) on Addressing the Capacity, Resources, and Systems of Cocoa Cooperatives in the Ashanti Region to Monitor and Enforce Child Labour.</w:t>
      </w:r>
    </w:p>
    <w:p w:rsidRPr="000E0F09" w:rsidR="00260C64" w:rsidP="005C0D39" w:rsidRDefault="00260C64" w14:paraId="4CB817F5" w14:textId="77777777">
      <w:pPr>
        <w:pStyle w:val="ListParagraph"/>
        <w:numPr>
          <w:ilvl w:val="0"/>
          <w:numId w:val="21"/>
        </w:numPr>
        <w:rPr>
          <w:rFonts w:ascii="Times New Roman" w:hAnsi="Times New Roman" w:cs="Times New Roman"/>
          <w:sz w:val="24"/>
          <w:szCs w:val="24"/>
          <w:lang w:val="en-US"/>
        </w:rPr>
      </w:pPr>
      <w:r w:rsidRPr="000E0F09">
        <w:rPr>
          <w:rFonts w:ascii="Times New Roman" w:hAnsi="Times New Roman" w:cs="Times New Roman"/>
          <w:sz w:val="24"/>
          <w:szCs w:val="24"/>
          <w:lang w:val="en-US"/>
        </w:rPr>
        <w:t>It would be helpful for the MATE MASIE project to assist the Cocoa Co-operatives to put in place a clearly defined remediation system so that identified cases of Child Labour can be promptly addressed.</w:t>
      </w:r>
    </w:p>
    <w:p w:rsidR="00260C64" w:rsidP="005C0D39" w:rsidRDefault="00260C64" w14:paraId="4D7BE7DF" w14:textId="4D9F3EDF">
      <w:pPr>
        <w:pStyle w:val="ListParagraph"/>
        <w:numPr>
          <w:ilvl w:val="0"/>
          <w:numId w:val="21"/>
        </w:numPr>
        <w:rPr>
          <w:rFonts w:ascii="Times New Roman" w:hAnsi="Times New Roman" w:cs="Times New Roman"/>
          <w:sz w:val="24"/>
          <w:szCs w:val="24"/>
        </w:rPr>
      </w:pPr>
      <w:r w:rsidRPr="000E0F09">
        <w:rPr>
          <w:rFonts w:ascii="Times New Roman" w:hAnsi="Times New Roman" w:cs="Times New Roman"/>
          <w:sz w:val="24"/>
          <w:szCs w:val="24"/>
        </w:rPr>
        <w:t>To address the challenge of the Cocoa Cooperatives not being able to provide start-up support for vulnerable households trained in micro-enterprise development, we recommend that the project makes funds available for start-up support or assist Cocoa Co-operatives to identify external bodies that can provide start-up capital for members trained in entrepreneurship initiatives.</w:t>
      </w:r>
    </w:p>
    <w:p w:rsidRPr="0066147A" w:rsidR="0066147A" w:rsidP="0066147A" w:rsidRDefault="0066147A" w14:paraId="63E1F725" w14:textId="034EDCA0">
      <w:pPr>
        <w:pStyle w:val="ListParagraph"/>
        <w:numPr>
          <w:ilvl w:val="0"/>
          <w:numId w:val="21"/>
        </w:numPr>
        <w:rPr>
          <w:rFonts w:ascii="Times New Roman" w:hAnsi="Times New Roman" w:cs="Times New Roman"/>
          <w:sz w:val="24"/>
          <w:szCs w:val="24"/>
        </w:rPr>
      </w:pPr>
      <w:r w:rsidRPr="0066147A">
        <w:rPr>
          <w:rFonts w:ascii="Times New Roman" w:hAnsi="Times New Roman" w:cs="Times New Roman"/>
          <w:sz w:val="24"/>
          <w:szCs w:val="24"/>
        </w:rPr>
        <w:t>We recommend that the project makes funds avail</w:t>
      </w:r>
      <w:r>
        <w:rPr>
          <w:rFonts w:ascii="Times New Roman" w:hAnsi="Times New Roman" w:cs="Times New Roman"/>
          <w:sz w:val="24"/>
          <w:szCs w:val="24"/>
        </w:rPr>
        <w:t>able to Cocoa Co-operatives to</w:t>
      </w:r>
      <w:r w:rsidRPr="0066147A">
        <w:rPr>
          <w:rFonts w:ascii="Times New Roman" w:hAnsi="Times New Roman" w:cs="Times New Roman"/>
          <w:sz w:val="24"/>
          <w:szCs w:val="24"/>
        </w:rPr>
        <w:t xml:space="preserve"> assist women-headed households, as well as implement scholarship schemes</w:t>
      </w:r>
    </w:p>
    <w:p w:rsidRPr="000E0F09" w:rsidR="00260C64" w:rsidP="005C0D39" w:rsidRDefault="00260C64" w14:paraId="594C58AA" w14:textId="25AECB59">
      <w:pPr>
        <w:pStyle w:val="ListParagraph"/>
        <w:numPr>
          <w:ilvl w:val="0"/>
          <w:numId w:val="21"/>
        </w:numPr>
        <w:rPr>
          <w:rFonts w:ascii="Times New Roman" w:hAnsi="Times New Roman" w:cs="Times New Roman"/>
          <w:sz w:val="24"/>
          <w:szCs w:val="24"/>
        </w:rPr>
      </w:pPr>
      <w:r w:rsidRPr="000E0F09">
        <w:rPr>
          <w:rFonts w:ascii="Times New Roman" w:hAnsi="Times New Roman" w:cs="Times New Roman"/>
          <w:sz w:val="24"/>
          <w:szCs w:val="24"/>
        </w:rPr>
        <w:t>To improve communication on Child Labour monitoring and law enforcement, we recommend that the project supports selected Cocoa Co-operatives to develop and implement communication plans as well as help them get focal persons tasked to oversee the management and implementation of the plan. This will make communication on child labor to households and communities more focused and thus yield the needed results. It will lead to increased awareness on child labor in the communities</w:t>
      </w:r>
    </w:p>
    <w:p w:rsidRPr="000E0F09" w:rsidR="00260C64" w:rsidP="00AC073F" w:rsidRDefault="00260C64" w14:paraId="3DBBC8F5" w14:textId="2370DB0D">
      <w:pPr>
        <w:rPr>
          <w:rFonts w:ascii="Times New Roman" w:hAnsi="Times New Roman" w:cs="Times New Roman"/>
          <w:b/>
          <w:bCs/>
          <w:sz w:val="24"/>
          <w:szCs w:val="24"/>
        </w:rPr>
      </w:pPr>
      <w:r w:rsidRPr="000E0F09">
        <w:rPr>
          <w:rFonts w:ascii="Times New Roman" w:hAnsi="Times New Roman" w:cs="Times New Roman"/>
          <w:b/>
          <w:bCs/>
          <w:sz w:val="24"/>
          <w:szCs w:val="24"/>
        </w:rPr>
        <w:t>Recommendations on Addressing the Challenges and Gaps Identified in the Report</w:t>
      </w:r>
    </w:p>
    <w:p w:rsidRPr="000E0F09" w:rsidR="00260C64" w:rsidP="005C0D39" w:rsidRDefault="00260C64" w14:paraId="5B80422F" w14:textId="77777777">
      <w:pPr>
        <w:pStyle w:val="ListParagraph"/>
        <w:numPr>
          <w:ilvl w:val="0"/>
          <w:numId w:val="22"/>
        </w:numPr>
        <w:rPr>
          <w:rFonts w:ascii="Times New Roman" w:hAnsi="Times New Roman" w:cs="Times New Roman"/>
          <w:sz w:val="24"/>
          <w:szCs w:val="24"/>
          <w:lang w:val="en-US"/>
        </w:rPr>
      </w:pPr>
      <w:r w:rsidRPr="000E0F09">
        <w:rPr>
          <w:rFonts w:ascii="Times New Roman" w:hAnsi="Times New Roman" w:cs="Times New Roman"/>
          <w:sz w:val="24"/>
          <w:szCs w:val="24"/>
          <w:lang w:val="en-US"/>
        </w:rPr>
        <w:t>To help strengthen Child labour monitoring, referral and remediation systems, we recommend that the project supports the Municipal and District Assemblies to form the Municipal/ District level Child Protection Committees that include all relevant institutions in the Municipality. District.</w:t>
      </w:r>
    </w:p>
    <w:p w:rsidRPr="000E0F09" w:rsidR="00260C64" w:rsidP="005C0D39" w:rsidRDefault="00260C64" w14:paraId="6277DBC4" w14:textId="77777777">
      <w:pPr>
        <w:pStyle w:val="ListParagraph"/>
        <w:numPr>
          <w:ilvl w:val="0"/>
          <w:numId w:val="22"/>
        </w:numPr>
        <w:rPr>
          <w:rFonts w:ascii="Times New Roman" w:hAnsi="Times New Roman" w:cs="Times New Roman"/>
          <w:sz w:val="24"/>
          <w:szCs w:val="24"/>
          <w:lang w:val="en-US"/>
        </w:rPr>
      </w:pPr>
      <w:r w:rsidRPr="000E0F09">
        <w:rPr>
          <w:rFonts w:ascii="Times New Roman" w:hAnsi="Times New Roman" w:cs="Times New Roman"/>
          <w:sz w:val="24"/>
          <w:szCs w:val="24"/>
          <w:lang w:val="en-US"/>
        </w:rPr>
        <w:t>Private Sector institutions and Civil Society working in the districts could be made members of the District Child Protection Committees. These could financially support the operations of the committee.</w:t>
      </w:r>
    </w:p>
    <w:p w:rsidRPr="000E0F09" w:rsidR="00260C64" w:rsidP="005C0D39" w:rsidRDefault="353FE85D" w14:paraId="2B36CE1D" w14:textId="164C146B">
      <w:pPr>
        <w:pStyle w:val="ListParagraph"/>
        <w:numPr>
          <w:ilvl w:val="0"/>
          <w:numId w:val="22"/>
        </w:numPr>
        <w:rPr>
          <w:rFonts w:ascii="Times New Roman" w:hAnsi="Times New Roman" w:cs="Times New Roman"/>
          <w:sz w:val="24"/>
          <w:szCs w:val="24"/>
          <w:lang w:val="en-US"/>
        </w:rPr>
      </w:pPr>
      <w:r w:rsidRPr="287759DE">
        <w:rPr>
          <w:rFonts w:ascii="Times New Roman" w:hAnsi="Times New Roman" w:cs="Times New Roman"/>
          <w:sz w:val="24"/>
          <w:szCs w:val="24"/>
          <w:lang w:val="en-US"/>
        </w:rPr>
        <w:t xml:space="preserve">We recommend that the district -level Child Protection Committees be linked with the MELR, the MOGCSP, as well as other national Child Protection institutions. By this we mean the creation of </w:t>
      </w:r>
      <w:r w:rsidRPr="287759DE">
        <w:rPr>
          <w:rFonts w:ascii="Times New Roman" w:hAnsi="Times New Roman" w:cs="Times New Roman"/>
          <w:sz w:val="24"/>
          <w:szCs w:val="24"/>
          <w:lang w:val="en-US"/>
        </w:rPr>
        <w:lastRenderedPageBreak/>
        <w:t xml:space="preserve">central database to be managed by the Child Labor unit of the </w:t>
      </w:r>
      <w:r w:rsidRPr="287759DE" w:rsidR="63DE9009">
        <w:rPr>
          <w:rFonts w:ascii="Times New Roman" w:hAnsi="Times New Roman" w:cs="Times New Roman"/>
          <w:sz w:val="24"/>
          <w:szCs w:val="24"/>
          <w:lang w:val="en-US"/>
        </w:rPr>
        <w:t>MELR</w:t>
      </w:r>
      <w:r w:rsidRPr="287759DE">
        <w:rPr>
          <w:rFonts w:ascii="Times New Roman" w:hAnsi="Times New Roman" w:cs="Times New Roman"/>
          <w:sz w:val="24"/>
          <w:szCs w:val="24"/>
          <w:lang w:val="en-US"/>
        </w:rPr>
        <w:t xml:space="preserve"> where all data on child labor from the DCPCs will be sent</w:t>
      </w:r>
    </w:p>
    <w:p w:rsidRPr="000E0F09" w:rsidR="00260C64" w:rsidP="005C0D39" w:rsidRDefault="00260C64" w14:paraId="708DF531" w14:textId="77777777">
      <w:pPr>
        <w:pStyle w:val="ListParagraph"/>
        <w:numPr>
          <w:ilvl w:val="0"/>
          <w:numId w:val="22"/>
        </w:numPr>
        <w:rPr>
          <w:rFonts w:ascii="Times New Roman" w:hAnsi="Times New Roman" w:cs="Times New Roman"/>
          <w:sz w:val="24"/>
          <w:szCs w:val="24"/>
          <w:lang w:val="en-US"/>
        </w:rPr>
      </w:pPr>
      <w:r w:rsidRPr="000E0F09">
        <w:rPr>
          <w:rFonts w:ascii="Times New Roman" w:hAnsi="Times New Roman" w:cs="Times New Roman"/>
          <w:sz w:val="24"/>
          <w:szCs w:val="24"/>
          <w:lang w:val="en-US"/>
        </w:rPr>
        <w:t>The work that Child Protection Committees do at the community level is purely voluntary. To ensure that they remain committed to what they do, we recommend that the Cocoa Cooperatives find ways of providing some incentives to them to keep them motivated to do the work.  This could be done on quarterly basis.</w:t>
      </w:r>
    </w:p>
    <w:p w:rsidRPr="000E0F09" w:rsidR="003D1AA0" w:rsidP="005C0D39" w:rsidRDefault="00260C64" w14:paraId="11043DA8" w14:textId="23D9DB55">
      <w:pPr>
        <w:pStyle w:val="ListParagraph"/>
        <w:numPr>
          <w:ilvl w:val="0"/>
          <w:numId w:val="22"/>
        </w:numPr>
        <w:rPr>
          <w:rFonts w:ascii="Times New Roman" w:hAnsi="Times New Roman" w:cs="Times New Roman"/>
          <w:sz w:val="24"/>
          <w:szCs w:val="24"/>
          <w:lang w:val="en-US"/>
        </w:rPr>
      </w:pPr>
      <w:r w:rsidRPr="000E0F09">
        <w:rPr>
          <w:rFonts w:ascii="Times New Roman" w:hAnsi="Times New Roman" w:cs="Times New Roman"/>
          <w:sz w:val="24"/>
          <w:szCs w:val="24"/>
          <w:lang w:val="en-US"/>
        </w:rPr>
        <w:t xml:space="preserve">Child Labour Unit of MELR to create a national database on Child Labour into which all databases from the communities, districts, and regions will flow. </w:t>
      </w:r>
    </w:p>
    <w:p w:rsidR="00AF18E8" w:rsidRDefault="007A08FF" w14:paraId="239C82B5" w14:textId="70781317">
      <w:pPr>
        <w:rPr>
          <w:rFonts w:ascii="Times New Roman" w:hAnsi="Times New Roman" w:cs="Times New Roman"/>
          <w:sz w:val="24"/>
          <w:szCs w:val="24"/>
          <w:lang w:val="en-US"/>
        </w:rPr>
      </w:pPr>
      <w:r w:rsidRPr="00AF18E8">
        <w:rPr>
          <w:rFonts w:ascii="Times New Roman" w:hAnsi="Times New Roman" w:cs="Times New Roman"/>
          <w:b/>
          <w:bCs/>
          <w:sz w:val="24"/>
          <w:szCs w:val="24"/>
        </w:rPr>
        <w:t xml:space="preserve">Findings on </w:t>
      </w:r>
      <w:r>
        <w:rPr>
          <w:rFonts w:ascii="Times New Roman" w:hAnsi="Times New Roman" w:cs="Times New Roman"/>
          <w:b/>
          <w:bCs/>
          <w:sz w:val="24"/>
          <w:szCs w:val="24"/>
        </w:rPr>
        <w:t>M</w:t>
      </w:r>
      <w:r w:rsidRPr="00AF18E8">
        <w:rPr>
          <w:rFonts w:ascii="Times New Roman" w:hAnsi="Times New Roman" w:cs="Times New Roman"/>
          <w:b/>
          <w:bCs/>
          <w:sz w:val="24"/>
          <w:szCs w:val="24"/>
        </w:rPr>
        <w:t xml:space="preserve">otivations, </w:t>
      </w:r>
      <w:r>
        <w:rPr>
          <w:rFonts w:ascii="Times New Roman" w:hAnsi="Times New Roman" w:cs="Times New Roman"/>
          <w:b/>
          <w:bCs/>
          <w:sz w:val="24"/>
          <w:szCs w:val="24"/>
        </w:rPr>
        <w:t>R</w:t>
      </w:r>
      <w:r w:rsidRPr="00AF18E8">
        <w:rPr>
          <w:rFonts w:ascii="Times New Roman" w:hAnsi="Times New Roman" w:cs="Times New Roman"/>
          <w:b/>
          <w:bCs/>
          <w:sz w:val="24"/>
          <w:szCs w:val="24"/>
        </w:rPr>
        <w:t xml:space="preserve">elationships, and </w:t>
      </w:r>
      <w:r>
        <w:rPr>
          <w:rFonts w:ascii="Times New Roman" w:hAnsi="Times New Roman" w:cs="Times New Roman"/>
          <w:b/>
          <w:bCs/>
          <w:sz w:val="24"/>
          <w:szCs w:val="24"/>
        </w:rPr>
        <w:t>R</w:t>
      </w:r>
      <w:r w:rsidRPr="00AF18E8">
        <w:rPr>
          <w:rFonts w:ascii="Times New Roman" w:hAnsi="Times New Roman" w:cs="Times New Roman"/>
          <w:b/>
          <w:bCs/>
          <w:sz w:val="24"/>
          <w:szCs w:val="24"/>
        </w:rPr>
        <w:t xml:space="preserve">oles of </w:t>
      </w:r>
      <w:r>
        <w:rPr>
          <w:rFonts w:ascii="Times New Roman" w:hAnsi="Times New Roman" w:cs="Times New Roman"/>
          <w:b/>
          <w:bCs/>
          <w:sz w:val="24"/>
          <w:szCs w:val="24"/>
        </w:rPr>
        <w:t>K</w:t>
      </w:r>
      <w:r w:rsidRPr="00AF18E8">
        <w:rPr>
          <w:rFonts w:ascii="Times New Roman" w:hAnsi="Times New Roman" w:cs="Times New Roman"/>
          <w:b/>
          <w:bCs/>
          <w:sz w:val="24"/>
          <w:szCs w:val="24"/>
        </w:rPr>
        <w:t xml:space="preserve">ey </w:t>
      </w:r>
      <w:r>
        <w:rPr>
          <w:rFonts w:ascii="Times New Roman" w:hAnsi="Times New Roman" w:cs="Times New Roman"/>
          <w:b/>
          <w:bCs/>
          <w:sz w:val="24"/>
          <w:szCs w:val="24"/>
        </w:rPr>
        <w:t>S</w:t>
      </w:r>
      <w:r w:rsidRPr="00AF18E8">
        <w:rPr>
          <w:rFonts w:ascii="Times New Roman" w:hAnsi="Times New Roman" w:cs="Times New Roman"/>
          <w:b/>
          <w:bCs/>
          <w:sz w:val="24"/>
          <w:szCs w:val="24"/>
        </w:rPr>
        <w:t xml:space="preserve">takeholders </w:t>
      </w:r>
      <w:r>
        <w:rPr>
          <w:rFonts w:ascii="Times New Roman" w:hAnsi="Times New Roman" w:cs="Times New Roman"/>
          <w:b/>
          <w:bCs/>
          <w:sz w:val="24"/>
          <w:szCs w:val="24"/>
        </w:rPr>
        <w:t>I</w:t>
      </w:r>
      <w:r w:rsidRPr="00AF18E8">
        <w:rPr>
          <w:rFonts w:ascii="Times New Roman" w:hAnsi="Times New Roman" w:cs="Times New Roman"/>
          <w:b/>
          <w:bCs/>
          <w:sz w:val="24"/>
          <w:szCs w:val="24"/>
        </w:rPr>
        <w:t>nterviewed</w:t>
      </w:r>
      <w:r w:rsidRPr="00AF18E8" w:rsidR="00AF18E8">
        <w:rPr>
          <w:rFonts w:ascii="Times New Roman" w:hAnsi="Times New Roman" w:cs="Times New Roman"/>
          <w:sz w:val="24"/>
          <w:szCs w:val="24"/>
          <w:lang w:val="en-US"/>
        </w:rPr>
        <w:t xml:space="preserve"> </w:t>
      </w:r>
    </w:p>
    <w:p w:rsidR="001843F8" w:rsidRDefault="001843F8" w14:paraId="71C2A915" w14:textId="77777777">
      <w:pPr>
        <w:rPr>
          <w:rFonts w:ascii="Times New Roman" w:hAnsi="Times New Roman" w:cs="Times New Roman"/>
          <w:b/>
          <w:bCs/>
          <w:sz w:val="24"/>
          <w:szCs w:val="24"/>
          <w:lang w:val="en-US"/>
        </w:rPr>
      </w:pPr>
      <w:r>
        <w:rPr>
          <w:rFonts w:ascii="Times New Roman" w:hAnsi="Times New Roman" w:cs="Times New Roman"/>
          <w:b/>
          <w:bCs/>
          <w:sz w:val="24"/>
          <w:szCs w:val="24"/>
          <w:lang w:val="en-US"/>
        </w:rPr>
        <w:t>Findings on Motivations</w:t>
      </w:r>
    </w:p>
    <w:p w:rsidR="001843F8" w:rsidP="001843F8" w:rsidRDefault="001843F8" w14:paraId="587C8739" w14:textId="77777777">
      <w:pPr>
        <w:rPr>
          <w:rFonts w:ascii="Times New Roman" w:hAnsi="Times New Roman" w:cs="Times New Roman"/>
          <w:sz w:val="24"/>
          <w:szCs w:val="24"/>
          <w:lang w:val="en-US"/>
        </w:rPr>
      </w:pPr>
      <w:r>
        <w:rPr>
          <w:rFonts w:ascii="Times New Roman" w:hAnsi="Times New Roman" w:cs="Times New Roman"/>
          <w:sz w:val="24"/>
          <w:szCs w:val="24"/>
          <w:lang w:val="en-US"/>
        </w:rPr>
        <w:t>Many of the Stakeholders interviewed are motivated due to their personal convictions that the fight against child labour is necessary to secure the future of children.</w:t>
      </w:r>
    </w:p>
    <w:p w:rsidR="001843F8" w:rsidP="001843F8" w:rsidRDefault="001843F8" w14:paraId="19455E50" w14:textId="3B15300F">
      <w:pPr>
        <w:rPr>
          <w:rFonts w:ascii="Times New Roman" w:hAnsi="Times New Roman" w:cs="Times New Roman"/>
          <w:b/>
          <w:bCs/>
          <w:sz w:val="24"/>
          <w:szCs w:val="24"/>
          <w:lang w:val="en-US"/>
        </w:rPr>
      </w:pPr>
      <w:r>
        <w:rPr>
          <w:rFonts w:ascii="Times New Roman" w:hAnsi="Times New Roman" w:cs="Times New Roman"/>
          <w:b/>
          <w:bCs/>
          <w:sz w:val="24"/>
          <w:szCs w:val="24"/>
          <w:lang w:val="en-US"/>
        </w:rPr>
        <w:t>Findings on Relationships Between Stakeholders</w:t>
      </w:r>
      <w:r w:rsidR="00625C4A">
        <w:rPr>
          <w:rFonts w:ascii="Times New Roman" w:hAnsi="Times New Roman" w:cs="Times New Roman"/>
          <w:b/>
          <w:bCs/>
          <w:sz w:val="24"/>
          <w:szCs w:val="24"/>
          <w:lang w:val="en-US"/>
        </w:rPr>
        <w:t xml:space="preserve"> Interviewed</w:t>
      </w:r>
    </w:p>
    <w:p w:rsidR="00625C4A" w:rsidP="00625C4A" w:rsidRDefault="00625C4A" w14:paraId="51B9D54E" w14:textId="22B690F3">
      <w:pPr>
        <w:rPr>
          <w:rFonts w:ascii="Times New Roman" w:hAnsi="Times New Roman" w:cs="Times New Roman"/>
          <w:sz w:val="24"/>
          <w:szCs w:val="24"/>
          <w:lang w:val="en-US"/>
        </w:rPr>
      </w:pPr>
      <w:r w:rsidRPr="00625C4A">
        <w:rPr>
          <w:rFonts w:ascii="Times New Roman" w:hAnsi="Times New Roman" w:cs="Times New Roman"/>
          <w:sz w:val="24"/>
          <w:szCs w:val="24"/>
          <w:lang w:val="en-US"/>
        </w:rPr>
        <w:t xml:space="preserve">Cocoa Cooperatives had very cordial working relationships with the Department of Social Welfare, and they referred child labor cases to them.  However, there were cases where departments within the District Assembly unit did not know what other Departments were doing on child labor. In one of the districts for instance, a labor officer noted that he had never been invited to any meeting on child labor. </w:t>
      </w:r>
    </w:p>
    <w:p w:rsidRPr="000922AA" w:rsidR="000922AA" w:rsidP="000922AA" w:rsidRDefault="000922AA" w14:paraId="37148BC4" w14:textId="77777777">
      <w:pPr>
        <w:rPr>
          <w:rFonts w:ascii="Times New Roman" w:hAnsi="Times New Roman" w:cs="Times New Roman"/>
          <w:sz w:val="24"/>
          <w:szCs w:val="24"/>
          <w:lang w:val="en-US"/>
        </w:rPr>
      </w:pPr>
      <w:r w:rsidRPr="000922AA">
        <w:rPr>
          <w:rFonts w:ascii="Times New Roman" w:hAnsi="Times New Roman" w:cs="Times New Roman"/>
          <w:sz w:val="24"/>
          <w:szCs w:val="24"/>
        </w:rPr>
        <w:t>Private sector companies working on child labour work independently of District Child Protection Committees where they exist and they are not represented on those committees.</w:t>
      </w:r>
    </w:p>
    <w:p w:rsidRPr="004761AD" w:rsidR="004761AD" w:rsidP="004761AD" w:rsidRDefault="004761AD" w14:paraId="393F1C71" w14:textId="0C82F1E4">
      <w:pPr>
        <w:rPr>
          <w:rFonts w:ascii="Times New Roman" w:hAnsi="Times New Roman" w:cs="Times New Roman"/>
          <w:b/>
          <w:bCs/>
          <w:sz w:val="24"/>
          <w:szCs w:val="24"/>
        </w:rPr>
      </w:pPr>
      <w:r w:rsidRPr="004761AD">
        <w:rPr>
          <w:rFonts w:ascii="Times New Roman" w:hAnsi="Times New Roman" w:cs="Times New Roman"/>
          <w:b/>
          <w:bCs/>
          <w:sz w:val="24"/>
          <w:szCs w:val="24"/>
        </w:rPr>
        <w:t>Findings on Roles of Key Stakeholders Interviewed</w:t>
      </w:r>
      <w:r w:rsidR="00681652">
        <w:rPr>
          <w:rFonts w:ascii="Times New Roman" w:hAnsi="Times New Roman" w:cs="Times New Roman"/>
          <w:b/>
          <w:bCs/>
          <w:sz w:val="24"/>
          <w:szCs w:val="24"/>
        </w:rPr>
        <w:t xml:space="preserve"> Regarding Child Labour Monitoring and Enforcement</w:t>
      </w:r>
    </w:p>
    <w:p w:rsidRPr="004761AD" w:rsidR="004761AD" w:rsidP="004761AD" w:rsidRDefault="004761AD" w14:paraId="3880620D" w14:textId="6281B00C">
      <w:pPr>
        <w:pStyle w:val="ListParagraph"/>
        <w:numPr>
          <w:ilvl w:val="0"/>
          <w:numId w:val="20"/>
        </w:numPr>
        <w:rPr>
          <w:rFonts w:ascii="Times New Roman" w:hAnsi="Times New Roman" w:cs="Times New Roman"/>
          <w:b/>
          <w:bCs/>
          <w:sz w:val="24"/>
          <w:szCs w:val="24"/>
        </w:rPr>
      </w:pPr>
      <w:r w:rsidRPr="004761AD">
        <w:rPr>
          <w:rFonts w:ascii="Times New Roman" w:hAnsi="Times New Roman" w:cs="Times New Roman"/>
          <w:b/>
          <w:bCs/>
          <w:sz w:val="24"/>
          <w:szCs w:val="24"/>
        </w:rPr>
        <w:t>The Department of Cooperatives</w:t>
      </w:r>
    </w:p>
    <w:p w:rsidR="004761AD" w:rsidP="004761AD" w:rsidRDefault="004761AD" w14:paraId="486B72E8" w14:textId="5A789ED6">
      <w:pPr>
        <w:rPr>
          <w:rFonts w:ascii="Times New Roman" w:hAnsi="Times New Roman" w:cs="Times New Roman"/>
          <w:sz w:val="24"/>
          <w:szCs w:val="24"/>
          <w:lang w:val="en-US"/>
        </w:rPr>
      </w:pPr>
      <w:r w:rsidRPr="004761AD">
        <w:rPr>
          <w:rFonts w:ascii="Times New Roman" w:hAnsi="Times New Roman" w:cs="Times New Roman"/>
          <w:sz w:val="24"/>
          <w:szCs w:val="24"/>
          <w:lang w:val="en-US"/>
        </w:rPr>
        <w:t>Charged with the certification and administration of the Cooperatives and is not mandated on Child Labour Issues.</w:t>
      </w:r>
    </w:p>
    <w:p w:rsidRPr="004761AD" w:rsidR="004761AD" w:rsidP="004761AD" w:rsidRDefault="004761AD" w14:paraId="31C6A8D3" w14:textId="77777777">
      <w:pPr>
        <w:pStyle w:val="ListParagraph"/>
        <w:numPr>
          <w:ilvl w:val="0"/>
          <w:numId w:val="20"/>
        </w:numPr>
        <w:rPr>
          <w:rFonts w:ascii="Times New Roman" w:hAnsi="Times New Roman" w:cs="Times New Roman"/>
          <w:b/>
          <w:bCs/>
          <w:lang w:val="en-US"/>
        </w:rPr>
      </w:pPr>
      <w:r w:rsidRPr="004761AD">
        <w:rPr>
          <w:rFonts w:ascii="Times New Roman" w:hAnsi="Times New Roman" w:cs="Times New Roman"/>
          <w:b/>
          <w:bCs/>
          <w:lang w:val="en-US"/>
        </w:rPr>
        <w:t>The Department of Social Welfare</w:t>
      </w:r>
    </w:p>
    <w:p w:rsidR="004761AD" w:rsidP="004761AD" w:rsidRDefault="004761AD" w14:paraId="4E566299" w14:textId="4172FC6A">
      <w:pPr>
        <w:rPr>
          <w:rFonts w:ascii="Times New Roman" w:hAnsi="Times New Roman" w:cs="Times New Roman"/>
          <w:sz w:val="24"/>
          <w:szCs w:val="24"/>
          <w:lang w:val="en-US"/>
        </w:rPr>
      </w:pPr>
      <w:r>
        <w:rPr>
          <w:rFonts w:ascii="Times New Roman" w:hAnsi="Times New Roman" w:cs="Times New Roman"/>
          <w:sz w:val="24"/>
          <w:szCs w:val="24"/>
          <w:lang w:val="en-US"/>
        </w:rPr>
        <w:t>T</w:t>
      </w:r>
      <w:r w:rsidRPr="000E0F09">
        <w:rPr>
          <w:rFonts w:ascii="Times New Roman" w:hAnsi="Times New Roman" w:cs="Times New Roman"/>
          <w:sz w:val="24"/>
          <w:szCs w:val="24"/>
          <w:lang w:val="en-US"/>
        </w:rPr>
        <w:t>rains</w:t>
      </w:r>
      <w:r>
        <w:rPr>
          <w:rFonts w:ascii="Times New Roman" w:hAnsi="Times New Roman" w:cs="Times New Roman"/>
          <w:sz w:val="24"/>
          <w:szCs w:val="24"/>
          <w:lang w:val="en-US"/>
        </w:rPr>
        <w:t xml:space="preserve"> CCPCs</w:t>
      </w:r>
      <w:r w:rsidRPr="000E0F09">
        <w:rPr>
          <w:rFonts w:ascii="Times New Roman" w:hAnsi="Times New Roman" w:cs="Times New Roman"/>
          <w:sz w:val="24"/>
          <w:szCs w:val="24"/>
          <w:lang w:val="en-US"/>
        </w:rPr>
        <w:t xml:space="preserve"> monitor</w:t>
      </w:r>
      <w:r>
        <w:rPr>
          <w:rFonts w:ascii="Times New Roman" w:hAnsi="Times New Roman" w:cs="Times New Roman"/>
          <w:sz w:val="24"/>
          <w:szCs w:val="24"/>
          <w:lang w:val="en-US"/>
        </w:rPr>
        <w:t>ing</w:t>
      </w:r>
      <w:r w:rsidRPr="000E0F09">
        <w:rPr>
          <w:rFonts w:ascii="Times New Roman" w:hAnsi="Times New Roman" w:cs="Times New Roman"/>
          <w:sz w:val="24"/>
          <w:szCs w:val="24"/>
          <w:lang w:val="en-US"/>
        </w:rPr>
        <w:t>, identif</w:t>
      </w:r>
      <w:r>
        <w:rPr>
          <w:rFonts w:ascii="Times New Roman" w:hAnsi="Times New Roman" w:cs="Times New Roman"/>
          <w:sz w:val="24"/>
          <w:szCs w:val="24"/>
          <w:lang w:val="en-US"/>
        </w:rPr>
        <w:t>ication</w:t>
      </w:r>
      <w:r w:rsidRPr="000E0F09">
        <w:rPr>
          <w:rFonts w:ascii="Times New Roman" w:hAnsi="Times New Roman" w:cs="Times New Roman"/>
          <w:sz w:val="24"/>
          <w:szCs w:val="24"/>
          <w:lang w:val="en-US"/>
        </w:rPr>
        <w:t xml:space="preserve"> and remediat</w:t>
      </w:r>
      <w:r>
        <w:rPr>
          <w:rFonts w:ascii="Times New Roman" w:hAnsi="Times New Roman" w:cs="Times New Roman"/>
          <w:sz w:val="24"/>
          <w:szCs w:val="24"/>
          <w:lang w:val="en-US"/>
        </w:rPr>
        <w:t>ion of</w:t>
      </w:r>
      <w:r w:rsidRPr="000E0F09">
        <w:rPr>
          <w:rFonts w:ascii="Times New Roman" w:hAnsi="Times New Roman" w:cs="Times New Roman"/>
          <w:sz w:val="24"/>
          <w:szCs w:val="24"/>
          <w:lang w:val="en-US"/>
        </w:rPr>
        <w:t xml:space="preserve"> Child Labour cases. </w:t>
      </w:r>
      <w:r>
        <w:rPr>
          <w:rFonts w:ascii="Times New Roman" w:hAnsi="Times New Roman" w:cs="Times New Roman"/>
          <w:sz w:val="24"/>
          <w:szCs w:val="24"/>
          <w:lang w:val="en-US"/>
        </w:rPr>
        <w:t>A</w:t>
      </w:r>
      <w:r w:rsidRPr="000E0F09">
        <w:rPr>
          <w:rFonts w:ascii="Times New Roman" w:hAnsi="Times New Roman" w:cs="Times New Roman"/>
          <w:sz w:val="24"/>
          <w:szCs w:val="24"/>
          <w:lang w:val="en-US"/>
        </w:rPr>
        <w:t>lso does sensitization on Child Labour laws in communities.</w:t>
      </w:r>
    </w:p>
    <w:p w:rsidRPr="000E0F09" w:rsidR="003D7E7E" w:rsidP="003D7E7E" w:rsidRDefault="004761AD" w14:paraId="00CD14FB" w14:textId="4339363B">
      <w:pPr>
        <w:rPr>
          <w:rFonts w:ascii="Times New Roman" w:hAnsi="Times New Roman" w:cs="Times New Roman"/>
          <w:sz w:val="24"/>
          <w:szCs w:val="24"/>
          <w:lang w:val="en-US"/>
        </w:rPr>
      </w:pPr>
      <w:r w:rsidRPr="004761AD">
        <w:rPr>
          <w:rFonts w:ascii="Times New Roman" w:hAnsi="Times New Roman" w:cs="Times New Roman"/>
          <w:b/>
          <w:bCs/>
          <w:lang w:val="en-US"/>
        </w:rPr>
        <w:lastRenderedPageBreak/>
        <w:t>The Municipal/ District Ass</w:t>
      </w:r>
      <w:r w:rsidR="003D7E7E">
        <w:rPr>
          <w:rFonts w:ascii="Times New Roman" w:hAnsi="Times New Roman" w:cs="Times New Roman"/>
          <w:b/>
          <w:bCs/>
          <w:lang w:val="en-US"/>
        </w:rPr>
        <w:t>embly</w:t>
      </w:r>
      <w:r w:rsidR="003D7E7E">
        <w:rPr>
          <w:rFonts w:ascii="Times New Roman" w:hAnsi="Times New Roman" w:cs="Times New Roman"/>
          <w:sz w:val="24"/>
          <w:szCs w:val="24"/>
          <w:lang w:val="en-US"/>
        </w:rPr>
        <w:t xml:space="preserve"> The</w:t>
      </w:r>
      <w:r w:rsidRPr="000E0F09" w:rsidR="003D7E7E">
        <w:rPr>
          <w:rFonts w:ascii="Times New Roman" w:hAnsi="Times New Roman" w:cs="Times New Roman"/>
          <w:sz w:val="24"/>
          <w:szCs w:val="24"/>
          <w:lang w:val="en-US"/>
        </w:rPr>
        <w:t xml:space="preserve"> Social Services Sub-Committee of the District Assembly plays the role of child protection and handle all other social issues. The composition includes</w:t>
      </w:r>
      <w:r w:rsidR="003D7E7E">
        <w:rPr>
          <w:rFonts w:ascii="Times New Roman" w:hAnsi="Times New Roman" w:cs="Times New Roman"/>
          <w:sz w:val="24"/>
          <w:szCs w:val="24"/>
          <w:lang w:val="en-US"/>
        </w:rPr>
        <w:t xml:space="preserve"> Ghana Education Service (</w:t>
      </w:r>
      <w:r w:rsidRPr="000E0F09" w:rsidR="003D7E7E">
        <w:rPr>
          <w:rFonts w:ascii="Times New Roman" w:hAnsi="Times New Roman" w:cs="Times New Roman"/>
          <w:sz w:val="24"/>
          <w:szCs w:val="24"/>
          <w:lang w:val="en-US"/>
        </w:rPr>
        <w:t>GES</w:t>
      </w:r>
      <w:r w:rsidR="003D7E7E">
        <w:rPr>
          <w:rFonts w:ascii="Times New Roman" w:hAnsi="Times New Roman" w:cs="Times New Roman"/>
          <w:sz w:val="24"/>
          <w:szCs w:val="24"/>
          <w:lang w:val="en-US"/>
        </w:rPr>
        <w:t>)</w:t>
      </w:r>
      <w:r w:rsidRPr="000E0F09" w:rsidR="003D7E7E">
        <w:rPr>
          <w:rFonts w:ascii="Times New Roman" w:hAnsi="Times New Roman" w:cs="Times New Roman"/>
          <w:sz w:val="24"/>
          <w:szCs w:val="24"/>
          <w:lang w:val="en-US"/>
        </w:rPr>
        <w:t>,</w:t>
      </w:r>
      <w:r w:rsidR="003D7E7E">
        <w:rPr>
          <w:rFonts w:ascii="Times New Roman" w:hAnsi="Times New Roman" w:cs="Times New Roman"/>
          <w:sz w:val="24"/>
          <w:szCs w:val="24"/>
          <w:lang w:val="en-US"/>
        </w:rPr>
        <w:t xml:space="preserve"> Ghana Health Service (</w:t>
      </w:r>
      <w:r w:rsidRPr="000E0F09" w:rsidR="003D7E7E">
        <w:rPr>
          <w:rFonts w:ascii="Times New Roman" w:hAnsi="Times New Roman" w:cs="Times New Roman"/>
          <w:sz w:val="24"/>
          <w:szCs w:val="24"/>
          <w:lang w:val="en-US"/>
        </w:rPr>
        <w:t>GHS</w:t>
      </w:r>
      <w:r w:rsidR="003D7E7E">
        <w:rPr>
          <w:rFonts w:ascii="Times New Roman" w:hAnsi="Times New Roman" w:cs="Times New Roman"/>
          <w:sz w:val="24"/>
          <w:szCs w:val="24"/>
          <w:lang w:val="en-US"/>
        </w:rPr>
        <w:t>)</w:t>
      </w:r>
      <w:r w:rsidRPr="000E0F09" w:rsidR="003D7E7E">
        <w:rPr>
          <w:rFonts w:ascii="Times New Roman" w:hAnsi="Times New Roman" w:cs="Times New Roman"/>
          <w:sz w:val="24"/>
          <w:szCs w:val="24"/>
          <w:lang w:val="en-US"/>
        </w:rPr>
        <w:t xml:space="preserve">, </w:t>
      </w:r>
      <w:r w:rsidR="003D7E7E">
        <w:rPr>
          <w:rFonts w:ascii="Times New Roman" w:hAnsi="Times New Roman" w:cs="Times New Roman"/>
          <w:sz w:val="24"/>
          <w:szCs w:val="24"/>
          <w:lang w:val="en-US"/>
        </w:rPr>
        <w:t>the Department of Social Welfare (DSW)</w:t>
      </w:r>
      <w:r w:rsidRPr="000E0F09" w:rsidR="003D7E7E">
        <w:rPr>
          <w:rFonts w:ascii="Times New Roman" w:hAnsi="Times New Roman" w:cs="Times New Roman"/>
          <w:sz w:val="24"/>
          <w:szCs w:val="24"/>
          <w:lang w:val="en-US"/>
        </w:rPr>
        <w:t xml:space="preserve">, and some Assembly </w:t>
      </w:r>
      <w:r w:rsidR="003D7E7E">
        <w:rPr>
          <w:rFonts w:ascii="Times New Roman" w:hAnsi="Times New Roman" w:cs="Times New Roman"/>
          <w:sz w:val="24"/>
          <w:szCs w:val="24"/>
          <w:lang w:val="en-US"/>
        </w:rPr>
        <w:t>M</w:t>
      </w:r>
      <w:r w:rsidRPr="000E0F09" w:rsidR="003D7E7E">
        <w:rPr>
          <w:rFonts w:ascii="Times New Roman" w:hAnsi="Times New Roman" w:cs="Times New Roman"/>
          <w:sz w:val="24"/>
          <w:szCs w:val="24"/>
          <w:lang w:val="en-US"/>
        </w:rPr>
        <w:t>embers</w:t>
      </w:r>
    </w:p>
    <w:p w:rsidR="003D7E7E" w:rsidP="003D7E7E" w:rsidRDefault="003D7E7E" w14:paraId="56AA92B6" w14:textId="77777777">
      <w:pPr>
        <w:rPr>
          <w:rFonts w:ascii="Times New Roman" w:hAnsi="Times New Roman" w:cs="Times New Roman"/>
          <w:sz w:val="24"/>
          <w:szCs w:val="24"/>
          <w:lang w:val="en-US"/>
        </w:rPr>
      </w:pPr>
      <w:r w:rsidRPr="000E0F09">
        <w:rPr>
          <w:rFonts w:ascii="Times New Roman" w:hAnsi="Times New Roman" w:cs="Times New Roman"/>
          <w:sz w:val="24"/>
          <w:szCs w:val="24"/>
          <w:lang w:val="en-US"/>
        </w:rPr>
        <w:t>The major mandate of the Planning Unit regarding Child Labor is to monitor and access the progress of the undertakings of Departments directly engaged in enforcing Child Labor laws and remediating cases. This is usually done during district level meetings or forums, even though they sometimes (on rare occasions) do field visits)</w:t>
      </w:r>
    </w:p>
    <w:p w:rsidRPr="0001209C" w:rsidR="003D7E7E" w:rsidP="0001209C" w:rsidRDefault="003D7E7E" w14:paraId="667F6124" w14:textId="68CB2C6E">
      <w:pPr>
        <w:rPr>
          <w:rFonts w:ascii="Times New Roman" w:hAnsi="Times New Roman" w:cs="Times New Roman"/>
          <w:b/>
          <w:bCs/>
          <w:lang w:val="en-US"/>
        </w:rPr>
      </w:pPr>
      <w:r w:rsidRPr="0001209C">
        <w:rPr>
          <w:rFonts w:ascii="Times New Roman" w:hAnsi="Times New Roman" w:cs="Times New Roman"/>
          <w:sz w:val="24"/>
          <w:szCs w:val="24"/>
          <w:lang w:val="en-US"/>
        </w:rPr>
        <w:t>Interviews were conducted in the Offinso South Municipality, Amansie West District, and Tano North District. None of these had District Child Protection Committees</w:t>
      </w:r>
    </w:p>
    <w:p w:rsidRPr="0001209C" w:rsidR="00307ABD" w:rsidP="0001209C" w:rsidRDefault="00307ABD" w14:paraId="008F4383" w14:textId="741C1906">
      <w:pPr>
        <w:pStyle w:val="ListParagraph"/>
        <w:ind w:left="780"/>
        <w:rPr>
          <w:rFonts w:ascii="Times New Roman" w:hAnsi="Times New Roman" w:cs="Times New Roman"/>
          <w:sz w:val="24"/>
          <w:szCs w:val="24"/>
        </w:rPr>
      </w:pPr>
    </w:p>
    <w:p w:rsidRPr="002F11D5" w:rsidR="002F11D5" w:rsidP="002F11D5" w:rsidRDefault="002F11D5" w14:paraId="098203D2" w14:textId="77777777">
      <w:pPr>
        <w:pStyle w:val="ListParagraph"/>
        <w:numPr>
          <w:ilvl w:val="0"/>
          <w:numId w:val="15"/>
        </w:numPr>
        <w:rPr>
          <w:rFonts w:ascii="Times New Roman" w:hAnsi="Times New Roman" w:cs="Times New Roman"/>
          <w:b/>
          <w:bCs/>
          <w:sz w:val="24"/>
          <w:szCs w:val="24"/>
          <w:lang w:val="en-US"/>
        </w:rPr>
      </w:pPr>
      <w:r w:rsidRPr="002F11D5">
        <w:rPr>
          <w:rFonts w:ascii="Times New Roman" w:hAnsi="Times New Roman" w:cs="Times New Roman"/>
          <w:b/>
          <w:bCs/>
          <w:sz w:val="24"/>
          <w:szCs w:val="24"/>
          <w:lang w:val="en-US"/>
        </w:rPr>
        <w:t>CHRAJ</w:t>
      </w:r>
    </w:p>
    <w:p w:rsidR="002F11D5" w:rsidP="002F11D5" w:rsidRDefault="002F11D5" w14:paraId="51D23999" w14:textId="2F49BB40">
      <w:pPr>
        <w:rPr>
          <w:rFonts w:ascii="Times New Roman" w:hAnsi="Times New Roman" w:cs="Times New Roman"/>
          <w:sz w:val="24"/>
          <w:szCs w:val="24"/>
          <w:lang w:val="en-US"/>
        </w:rPr>
      </w:pPr>
      <w:r>
        <w:rPr>
          <w:rFonts w:ascii="Times New Roman" w:hAnsi="Times New Roman" w:cs="Times New Roman"/>
          <w:sz w:val="24"/>
          <w:szCs w:val="24"/>
          <w:lang w:val="en-US"/>
        </w:rPr>
        <w:t>C</w:t>
      </w:r>
      <w:r w:rsidRPr="000E0F09">
        <w:rPr>
          <w:rFonts w:ascii="Times New Roman" w:hAnsi="Times New Roman" w:cs="Times New Roman"/>
          <w:sz w:val="24"/>
          <w:szCs w:val="24"/>
          <w:lang w:val="en-US"/>
        </w:rPr>
        <w:t>ollaborates with NGOs and other organizations to do education on child rights in the communities, and to enforce Child Labour laws.</w:t>
      </w:r>
    </w:p>
    <w:p w:rsidRPr="00BE57A0" w:rsidR="00BE57A0" w:rsidP="00BE57A0" w:rsidRDefault="00BE57A0" w14:paraId="65ED5FCD" w14:textId="77777777">
      <w:pPr>
        <w:numPr>
          <w:ilvl w:val="0"/>
          <w:numId w:val="15"/>
        </w:numPr>
        <w:rPr>
          <w:rFonts w:ascii="Times New Roman" w:hAnsi="Times New Roman" w:cs="Times New Roman"/>
          <w:b/>
          <w:bCs/>
          <w:sz w:val="24"/>
          <w:szCs w:val="24"/>
          <w:lang w:val="en-US"/>
        </w:rPr>
      </w:pPr>
      <w:r w:rsidRPr="00BE57A0">
        <w:rPr>
          <w:rFonts w:ascii="Times New Roman" w:hAnsi="Times New Roman" w:cs="Times New Roman"/>
          <w:b/>
          <w:bCs/>
          <w:sz w:val="24"/>
          <w:szCs w:val="24"/>
          <w:lang w:val="en-US"/>
        </w:rPr>
        <w:t>LBCs and Cocoa Processors</w:t>
      </w:r>
    </w:p>
    <w:p w:rsidR="00BE57A0" w:rsidP="00BE57A0" w:rsidRDefault="00BE57A0" w14:paraId="5E811D1A" w14:textId="5C6E9E56">
      <w:pPr>
        <w:rPr>
          <w:rFonts w:ascii="Times New Roman" w:hAnsi="Times New Roman" w:cs="Times New Roman"/>
          <w:sz w:val="24"/>
          <w:szCs w:val="24"/>
          <w:lang w:val="en-US"/>
        </w:rPr>
      </w:pPr>
      <w:r w:rsidRPr="00BE57A0">
        <w:rPr>
          <w:rFonts w:ascii="Times New Roman" w:hAnsi="Times New Roman" w:cs="Times New Roman"/>
          <w:sz w:val="24"/>
          <w:szCs w:val="24"/>
          <w:lang w:val="en-US"/>
        </w:rPr>
        <w:t>Do child labour monitoring and remediation, as well as provision of livelihood services to their supply chain members</w:t>
      </w:r>
    </w:p>
    <w:p w:rsidRPr="00BE57A0" w:rsidR="00BE57A0" w:rsidP="00BE57A0" w:rsidRDefault="00BE57A0" w14:paraId="05EE4BD6" w14:textId="77777777">
      <w:pPr>
        <w:numPr>
          <w:ilvl w:val="0"/>
          <w:numId w:val="15"/>
        </w:numPr>
        <w:rPr>
          <w:rFonts w:ascii="Times New Roman" w:hAnsi="Times New Roman" w:cs="Times New Roman"/>
          <w:sz w:val="24"/>
          <w:szCs w:val="24"/>
          <w:lang w:val="en-US"/>
        </w:rPr>
      </w:pPr>
      <w:r w:rsidRPr="00BE57A0">
        <w:rPr>
          <w:rFonts w:ascii="Times New Roman" w:hAnsi="Times New Roman" w:cs="Times New Roman"/>
          <w:b/>
          <w:bCs/>
          <w:sz w:val="24"/>
          <w:szCs w:val="24"/>
          <w:lang w:val="en-US"/>
        </w:rPr>
        <w:t>NGOs/ Civil Society</w:t>
      </w:r>
    </w:p>
    <w:p w:rsidR="00BE57A0" w:rsidP="002F11D5" w:rsidRDefault="00BE57A0" w14:paraId="5421DC7F" w14:textId="42E70ADA">
      <w:pPr>
        <w:rPr>
          <w:rFonts w:ascii="Times New Roman" w:hAnsi="Times New Roman" w:cs="Times New Roman"/>
          <w:sz w:val="24"/>
          <w:szCs w:val="24"/>
          <w:lang w:val="en-US"/>
        </w:rPr>
      </w:pPr>
      <w:r w:rsidRPr="00BE57A0">
        <w:rPr>
          <w:rFonts w:ascii="Times New Roman" w:hAnsi="Times New Roman" w:cs="Times New Roman"/>
          <w:sz w:val="24"/>
          <w:szCs w:val="24"/>
          <w:lang w:val="en-US"/>
        </w:rPr>
        <w:t>Do child labour monitoring and remediation through establishment of CCPCs, as well as provision of livelihood services</w:t>
      </w:r>
    </w:p>
    <w:p w:rsidR="002F11D5" w:rsidP="002F11D5" w:rsidRDefault="002F11D5" w14:paraId="5A9E70C8" w14:textId="711CC38F">
      <w:pPr>
        <w:pStyle w:val="ListParagraph"/>
        <w:numPr>
          <w:ilvl w:val="0"/>
          <w:numId w:val="15"/>
        </w:numPr>
        <w:rPr>
          <w:rFonts w:ascii="Times New Roman" w:hAnsi="Times New Roman" w:cs="Times New Roman"/>
          <w:b/>
          <w:bCs/>
          <w:sz w:val="24"/>
          <w:szCs w:val="24"/>
          <w:lang w:val="en-US"/>
        </w:rPr>
      </w:pPr>
      <w:r w:rsidRPr="002F11D5">
        <w:rPr>
          <w:rFonts w:ascii="Times New Roman" w:hAnsi="Times New Roman" w:cs="Times New Roman"/>
          <w:b/>
          <w:bCs/>
          <w:sz w:val="24"/>
          <w:szCs w:val="24"/>
          <w:lang w:val="en-US"/>
        </w:rPr>
        <w:t>Ghana Cocoa Board</w:t>
      </w:r>
    </w:p>
    <w:p w:rsidRPr="002F11D5" w:rsidR="002F11D5" w:rsidP="002F11D5" w:rsidRDefault="002F11D5" w14:paraId="77874872" w14:textId="128D6FD1">
      <w:pPr>
        <w:rPr>
          <w:rFonts w:ascii="Times New Roman" w:hAnsi="Times New Roman" w:cs="Times New Roman"/>
          <w:sz w:val="24"/>
          <w:szCs w:val="24"/>
          <w:lang w:val="en-US"/>
        </w:rPr>
      </w:pPr>
      <w:r>
        <w:rPr>
          <w:rFonts w:ascii="Times New Roman" w:hAnsi="Times New Roman" w:cs="Times New Roman"/>
          <w:sz w:val="24"/>
          <w:szCs w:val="24"/>
          <w:lang w:val="en-US"/>
        </w:rPr>
        <w:t>M</w:t>
      </w:r>
      <w:r w:rsidRPr="002F11D5">
        <w:rPr>
          <w:rFonts w:ascii="Times New Roman" w:hAnsi="Times New Roman" w:cs="Times New Roman"/>
          <w:sz w:val="24"/>
          <w:szCs w:val="24"/>
          <w:lang w:val="en-US"/>
        </w:rPr>
        <w:t>andated to regulate cocoa production and marketing of cocoa beans by enforcing sound agronomic, labour, marketing and other industry best practices.</w:t>
      </w:r>
      <w:r>
        <w:rPr>
          <w:rFonts w:ascii="Times New Roman" w:hAnsi="Times New Roman" w:cs="Times New Roman"/>
          <w:sz w:val="24"/>
          <w:szCs w:val="24"/>
          <w:lang w:val="en-US"/>
        </w:rPr>
        <w:t xml:space="preserve"> </w:t>
      </w:r>
      <w:r w:rsidRPr="002F11D5">
        <w:rPr>
          <w:rFonts w:ascii="Times New Roman" w:hAnsi="Times New Roman" w:cs="Times New Roman"/>
          <w:sz w:val="24"/>
          <w:szCs w:val="24"/>
          <w:lang w:val="en-US"/>
        </w:rPr>
        <w:t xml:space="preserve"> </w:t>
      </w:r>
      <w:r>
        <w:rPr>
          <w:rFonts w:ascii="Times New Roman" w:hAnsi="Times New Roman" w:cs="Times New Roman"/>
          <w:sz w:val="24"/>
          <w:szCs w:val="24"/>
          <w:lang w:val="en-US"/>
        </w:rPr>
        <w:t>S</w:t>
      </w:r>
      <w:r w:rsidRPr="002F11D5">
        <w:rPr>
          <w:rFonts w:ascii="Times New Roman" w:hAnsi="Times New Roman" w:cs="Times New Roman"/>
          <w:sz w:val="24"/>
          <w:szCs w:val="24"/>
          <w:lang w:val="en-US"/>
        </w:rPr>
        <w:t>ensitize</w:t>
      </w:r>
      <w:r>
        <w:rPr>
          <w:rFonts w:ascii="Times New Roman" w:hAnsi="Times New Roman" w:cs="Times New Roman"/>
          <w:sz w:val="24"/>
          <w:szCs w:val="24"/>
          <w:lang w:val="en-US"/>
        </w:rPr>
        <w:t>s</w:t>
      </w:r>
      <w:r w:rsidRPr="002F11D5">
        <w:rPr>
          <w:rFonts w:ascii="Times New Roman" w:hAnsi="Times New Roman" w:cs="Times New Roman"/>
          <w:sz w:val="24"/>
          <w:szCs w:val="24"/>
          <w:lang w:val="en-US"/>
        </w:rPr>
        <w:t xml:space="preserve"> cocoa farmers through various fora not to use children in the production of cocoa.</w:t>
      </w:r>
    </w:p>
    <w:p w:rsidRPr="000E0F09" w:rsidR="00176624" w:rsidP="001843F8" w:rsidRDefault="00176624" w14:paraId="605B9A17" w14:textId="148BED7A">
      <w:pPr>
        <w:rPr>
          <w:rFonts w:ascii="Times New Roman" w:hAnsi="Times New Roman" w:cs="Times New Roman"/>
          <w:sz w:val="24"/>
          <w:szCs w:val="24"/>
          <w:lang w:val="en-US"/>
        </w:rPr>
        <w:sectPr w:rsidRPr="000E0F09" w:rsidR="00176624" w:rsidSect="003D1AA0">
          <w:headerReference w:type="even" r:id="rId13"/>
          <w:headerReference w:type="default" r:id="rId14"/>
          <w:footerReference w:type="even" r:id="rId15"/>
          <w:footerReference w:type="default" r:id="rId16"/>
          <w:headerReference w:type="first" r:id="rId17"/>
          <w:footerReference w:type="first" r:id="rId18"/>
          <w:pgSz w:w="11906" w:h="16838" w:orient="portrait" w:code="9"/>
          <w:pgMar w:top="720" w:right="720" w:bottom="720" w:left="720" w:header="709" w:footer="709" w:gutter="0"/>
          <w:pgBorders w:offsetFrom="page">
            <w:top w:val="single" w:color="E9ECE7" w:themeColor="accent6" w:themeTint="33" w:sz="4" w:space="24"/>
            <w:left w:val="single" w:color="E9ECE7" w:themeColor="accent6" w:themeTint="33" w:sz="4" w:space="24"/>
            <w:bottom w:val="single" w:color="E9ECE7" w:themeColor="accent6" w:themeTint="33" w:sz="4" w:space="24"/>
            <w:right w:val="single" w:color="E9ECE7" w:themeColor="accent6" w:themeTint="33" w:sz="4" w:space="24"/>
          </w:pgBorders>
          <w:pgNumType w:fmt="lowerRoman"/>
          <w:cols w:space="708"/>
          <w:docGrid w:linePitch="360"/>
        </w:sectPr>
      </w:pPr>
    </w:p>
    <w:p w:rsidRPr="000E0F09" w:rsidR="00277A31" w:rsidP="00430BD4" w:rsidRDefault="00430BD4" w14:paraId="174799A1" w14:textId="25D8B97D">
      <w:pPr>
        <w:pStyle w:val="Heading1"/>
        <w:rPr>
          <w:rFonts w:ascii="Times New Roman" w:hAnsi="Times New Roman" w:cs="Times New Roman"/>
          <w:b/>
          <w:bCs/>
          <w:color w:val="auto"/>
          <w:sz w:val="24"/>
          <w:szCs w:val="24"/>
        </w:rPr>
      </w:pPr>
      <w:bookmarkStart w:name="_Toc78882853" w:id="8"/>
      <w:r w:rsidRPr="000E0F09">
        <w:rPr>
          <w:rFonts w:ascii="Times New Roman" w:hAnsi="Times New Roman" w:cs="Times New Roman"/>
          <w:b/>
          <w:bCs/>
          <w:color w:val="auto"/>
          <w:sz w:val="24"/>
          <w:szCs w:val="24"/>
        </w:rPr>
        <w:lastRenderedPageBreak/>
        <w:t xml:space="preserve">SECTION I.0: </w:t>
      </w:r>
      <w:r w:rsidRPr="000E0F09" w:rsidR="0005508B">
        <w:rPr>
          <w:rFonts w:ascii="Times New Roman" w:hAnsi="Times New Roman" w:cs="Times New Roman"/>
          <w:b/>
          <w:bCs/>
          <w:color w:val="auto"/>
          <w:sz w:val="24"/>
          <w:szCs w:val="24"/>
        </w:rPr>
        <w:t xml:space="preserve"> INTRODUCTION</w:t>
      </w:r>
      <w:bookmarkEnd w:id="8"/>
    </w:p>
    <w:p w:rsidRPr="000E0F09" w:rsidR="000E12DA" w:rsidP="00EB4D29" w:rsidRDefault="00CA03F2" w14:paraId="5C41DCD8" w14:textId="2E2A03AA">
      <w:pPr>
        <w:pStyle w:val="ListParagraph"/>
        <w:numPr>
          <w:ilvl w:val="1"/>
          <w:numId w:val="1"/>
        </w:numPr>
        <w:outlineLvl w:val="1"/>
        <w:rPr>
          <w:rFonts w:ascii="Times New Roman" w:hAnsi="Times New Roman" w:cs="Times New Roman"/>
          <w:b/>
          <w:bCs/>
          <w:sz w:val="24"/>
          <w:szCs w:val="24"/>
        </w:rPr>
      </w:pPr>
      <w:bookmarkStart w:name="_Toc78882854" w:id="9"/>
      <w:r w:rsidRPr="000E0F09">
        <w:rPr>
          <w:rFonts w:ascii="Times New Roman" w:hAnsi="Times New Roman" w:cs="Times New Roman"/>
          <w:b/>
          <w:bCs/>
          <w:sz w:val="24"/>
          <w:szCs w:val="24"/>
        </w:rPr>
        <w:t>DESCRIPTION OF THE ASSIGNMENT</w:t>
      </w:r>
      <w:bookmarkEnd w:id="9"/>
    </w:p>
    <w:p w:rsidRPr="000E0F09" w:rsidR="00137339" w:rsidP="00257EF3" w:rsidRDefault="00137339" w14:paraId="79FAEE7B" w14:textId="59901540">
      <w:pPr>
        <w:rPr>
          <w:rFonts w:ascii="Times New Roman" w:hAnsi="Times New Roman" w:cs="Times New Roman"/>
          <w:b/>
          <w:sz w:val="24"/>
          <w:szCs w:val="24"/>
        </w:rPr>
      </w:pPr>
      <w:r w:rsidRPr="000E0F09">
        <w:rPr>
          <w:rFonts w:ascii="Times New Roman" w:hAnsi="Times New Roman" w:cs="Times New Roman"/>
          <w:sz w:val="24"/>
          <w:szCs w:val="24"/>
        </w:rPr>
        <w:t>Winrock International is a non-profit organization that works with people in the United States and around the world to empower the disadvantaged, increase economic opportunity, and sustain natural resources. Winrock is implementing the four-year, Making Advances to Eliminate Child Labor in More Areas with Sustainable Integrated Efforts (MATE MASIE) project. The project is funded by the United States Department of Labor (USDOL) and will strengthen capacity, connections, and accountability across child labor enforcement and monitoring within cocoa cooperatives in Ghana and will build the capacity of cooperatives to</w:t>
      </w:r>
      <w:r w:rsidRPr="000E0F09">
        <w:rPr>
          <w:rFonts w:ascii="Times New Roman" w:hAnsi="Times New Roman" w:cs="Times New Roman"/>
          <w:b/>
          <w:sz w:val="24"/>
          <w:szCs w:val="24"/>
        </w:rPr>
        <w:t xml:space="preserve"> </w:t>
      </w:r>
      <w:r w:rsidRPr="000E0F09">
        <w:rPr>
          <w:rFonts w:ascii="Times New Roman" w:hAnsi="Times New Roman" w:cs="Times New Roman"/>
          <w:sz w:val="24"/>
          <w:szCs w:val="24"/>
        </w:rPr>
        <w:t>support vulnerable member households directly and by linking their members with other service providers.</w:t>
      </w:r>
      <w:r w:rsidRPr="000E0F09">
        <w:rPr>
          <w:rFonts w:ascii="Times New Roman" w:hAnsi="Times New Roman" w:cs="Times New Roman"/>
          <w:b/>
          <w:sz w:val="24"/>
          <w:szCs w:val="24"/>
        </w:rPr>
        <w:t xml:space="preserve"> </w:t>
      </w:r>
    </w:p>
    <w:p w:rsidRPr="000E0F09" w:rsidR="00137339" w:rsidP="00257EF3" w:rsidRDefault="00137339" w14:paraId="28A2DF3E" w14:textId="36BB0928">
      <w:pPr>
        <w:rPr>
          <w:rFonts w:ascii="Times New Roman" w:hAnsi="Times New Roman" w:cs="Times New Roman"/>
          <w:sz w:val="24"/>
          <w:szCs w:val="24"/>
          <w:lang w:val="en-US"/>
        </w:rPr>
      </w:pPr>
      <w:r w:rsidRPr="000E0F09">
        <w:rPr>
          <w:rFonts w:ascii="Times New Roman" w:hAnsi="Times New Roman" w:cs="Times New Roman"/>
          <w:bCs/>
          <w:sz w:val="24"/>
          <w:szCs w:val="24"/>
        </w:rPr>
        <w:t xml:space="preserve">As part of preparations towards implementation of the project, </w:t>
      </w:r>
      <w:r w:rsidRPr="000E0F09">
        <w:rPr>
          <w:rFonts w:ascii="Times New Roman" w:hAnsi="Times New Roman" w:cs="Times New Roman"/>
          <w:sz w:val="24"/>
          <w:szCs w:val="24"/>
        </w:rPr>
        <w:t>Winrock has engaged Dr. Theophilus Nkansah</w:t>
      </w:r>
      <w:r w:rsidRPr="000E0F09" w:rsidR="00563D0C">
        <w:rPr>
          <w:rFonts w:ascii="Times New Roman" w:hAnsi="Times New Roman" w:cs="Times New Roman"/>
          <w:sz w:val="24"/>
          <w:szCs w:val="24"/>
        </w:rPr>
        <w:t xml:space="preserve"> as a consultant</w:t>
      </w:r>
      <w:r w:rsidRPr="000E0F09">
        <w:rPr>
          <w:rFonts w:ascii="Times New Roman" w:hAnsi="Times New Roman" w:cs="Times New Roman"/>
          <w:sz w:val="24"/>
          <w:szCs w:val="24"/>
        </w:rPr>
        <w:t xml:space="preserve"> </w:t>
      </w:r>
      <w:r w:rsidRPr="000E0F09">
        <w:rPr>
          <w:rFonts w:ascii="Times New Roman" w:hAnsi="Times New Roman" w:cs="Times New Roman"/>
          <w:sz w:val="24"/>
          <w:szCs w:val="24"/>
          <w:lang w:val="en-US"/>
        </w:rPr>
        <w:t xml:space="preserve">to conduct consultations and mapping assessments with key stakeholders and cocoa cooperatives within the Ashanti region. </w:t>
      </w:r>
      <w:r w:rsidRPr="000E0F09" w:rsidR="00563D0C">
        <w:rPr>
          <w:rFonts w:ascii="Times New Roman" w:hAnsi="Times New Roman" w:cs="Times New Roman"/>
          <w:sz w:val="24"/>
          <w:szCs w:val="24"/>
          <w:lang w:val="en-US"/>
        </w:rPr>
        <w:t>The detailed assignment was to:</w:t>
      </w:r>
    </w:p>
    <w:p w:rsidRPr="000E0F09" w:rsidR="00563D0C" w:rsidP="005C0D39" w:rsidRDefault="00563D0C" w14:paraId="3808D155" w14:textId="77777777">
      <w:pPr>
        <w:numPr>
          <w:ilvl w:val="0"/>
          <w:numId w:val="2"/>
        </w:numPr>
        <w:rPr>
          <w:rFonts w:ascii="Times New Roman" w:hAnsi="Times New Roman" w:cs="Times New Roman"/>
          <w:sz w:val="24"/>
          <w:szCs w:val="24"/>
          <w:lang w:val="en-US"/>
        </w:rPr>
      </w:pPr>
      <w:r w:rsidRPr="000E0F09">
        <w:rPr>
          <w:rFonts w:ascii="Times New Roman" w:hAnsi="Times New Roman" w:cs="Times New Roman"/>
          <w:sz w:val="24"/>
          <w:szCs w:val="24"/>
          <w:lang w:val="en-US"/>
        </w:rPr>
        <w:t>Conduct a desk review of existing resources related to the three categories of information mentioned above (cocoa cooperative capacity/resources/systems, landscape of relevant programming, gaps/barriers)</w:t>
      </w:r>
    </w:p>
    <w:p w:rsidRPr="000E0F09" w:rsidR="00563D0C" w:rsidP="005C0D39" w:rsidRDefault="00563D0C" w14:paraId="45537841" w14:textId="7EC3158D">
      <w:pPr>
        <w:numPr>
          <w:ilvl w:val="0"/>
          <w:numId w:val="2"/>
        </w:numPr>
        <w:rPr>
          <w:rFonts w:ascii="Times New Roman" w:hAnsi="Times New Roman" w:cs="Times New Roman"/>
          <w:sz w:val="24"/>
          <w:szCs w:val="24"/>
          <w:lang w:val="en-US"/>
        </w:rPr>
      </w:pPr>
      <w:r w:rsidRPr="000E0F09">
        <w:rPr>
          <w:rFonts w:ascii="Times New Roman" w:hAnsi="Times New Roman" w:cs="Times New Roman"/>
          <w:sz w:val="24"/>
          <w:szCs w:val="24"/>
          <w:lang w:val="en-US"/>
        </w:rPr>
        <w:t xml:space="preserve">Develop questions and schedule and lead virtual and/or in-person qualitative data collection sessions with relevant stakeholders within the Ashanti region (cocoa cooperative leadership, staff, and farmers; government officials; NGO staff; private sector representatives). The data collection could involve key informant interviews, focus group discussions, or other methods and will target stakeholders both at the national level and within the Ashanti region. The consultant will need to meet with roughly 20 to 50 stakeholders.  </w:t>
      </w:r>
    </w:p>
    <w:p w:rsidRPr="000E0F09" w:rsidR="00563D0C" w:rsidP="005C0D39" w:rsidRDefault="00563D0C" w14:paraId="2E392F4E" w14:textId="1D1EC546">
      <w:pPr>
        <w:numPr>
          <w:ilvl w:val="0"/>
          <w:numId w:val="2"/>
        </w:numPr>
        <w:rPr>
          <w:rFonts w:ascii="Times New Roman" w:hAnsi="Times New Roman" w:cs="Times New Roman"/>
          <w:sz w:val="24"/>
          <w:szCs w:val="24"/>
          <w:lang w:val="en-US"/>
        </w:rPr>
      </w:pPr>
      <w:bookmarkStart w:name="_Hlk77455204" w:id="10"/>
      <w:r w:rsidRPr="000E0F09">
        <w:rPr>
          <w:rFonts w:ascii="Times New Roman" w:hAnsi="Times New Roman" w:cs="Times New Roman"/>
          <w:sz w:val="24"/>
          <w:szCs w:val="24"/>
          <w:lang w:val="en-US"/>
        </w:rPr>
        <w:t>Develop a 20-40- page report and corresponding PowerPoint presentation that incorporates findings and recommendations from the desk review and qualitative data collection sessions.</w:t>
      </w:r>
    </w:p>
    <w:p w:rsidRPr="000E0F09" w:rsidR="000E12DA" w:rsidP="00EB4D29" w:rsidRDefault="00CA03F2" w14:paraId="4422AA1D" w14:textId="5DC8C540">
      <w:pPr>
        <w:pStyle w:val="ListParagraph"/>
        <w:numPr>
          <w:ilvl w:val="1"/>
          <w:numId w:val="1"/>
        </w:numPr>
        <w:outlineLvl w:val="1"/>
        <w:rPr>
          <w:rFonts w:ascii="Times New Roman" w:hAnsi="Times New Roman" w:cs="Times New Roman"/>
          <w:b/>
          <w:bCs/>
          <w:sz w:val="24"/>
          <w:szCs w:val="24"/>
        </w:rPr>
      </w:pPr>
      <w:bookmarkStart w:name="_Toc78882855" w:id="11"/>
      <w:bookmarkEnd w:id="10"/>
      <w:r w:rsidRPr="000E0F09">
        <w:rPr>
          <w:rFonts w:ascii="Times New Roman" w:hAnsi="Times New Roman" w:cs="Times New Roman"/>
          <w:b/>
          <w:bCs/>
          <w:sz w:val="24"/>
          <w:szCs w:val="24"/>
        </w:rPr>
        <w:t>PURPOSE OF THE ASSIGNMENT</w:t>
      </w:r>
      <w:bookmarkEnd w:id="11"/>
    </w:p>
    <w:p w:rsidRPr="000E0F09" w:rsidR="00563D0C" w:rsidP="00257EF3" w:rsidRDefault="00563D0C" w14:paraId="05F28A83" w14:textId="77777777">
      <w:pPr>
        <w:rPr>
          <w:rFonts w:ascii="Times New Roman" w:hAnsi="Times New Roman" w:cs="Times New Roman"/>
          <w:sz w:val="24"/>
          <w:szCs w:val="24"/>
        </w:rPr>
      </w:pPr>
      <w:r w:rsidRPr="000E0F09">
        <w:rPr>
          <w:rFonts w:ascii="Times New Roman" w:hAnsi="Times New Roman" w:cs="Times New Roman"/>
          <w:sz w:val="24"/>
          <w:szCs w:val="24"/>
        </w:rPr>
        <w:t xml:space="preserve">The purpose of the consultations and mappings is to assist the project in identifying: </w:t>
      </w:r>
    </w:p>
    <w:p w:rsidRPr="000E0F09" w:rsidR="00563D0C" w:rsidP="005C0D39" w:rsidRDefault="00563D0C" w14:paraId="44B878DD" w14:textId="77777777">
      <w:pPr>
        <w:pStyle w:val="ListParagraph"/>
        <w:numPr>
          <w:ilvl w:val="0"/>
          <w:numId w:val="3"/>
        </w:numPr>
        <w:spacing w:after="0"/>
        <w:rPr>
          <w:rFonts w:ascii="Times New Roman" w:hAnsi="Times New Roman" w:cs="Times New Roman"/>
          <w:sz w:val="24"/>
          <w:szCs w:val="24"/>
        </w:rPr>
      </w:pPr>
      <w:r w:rsidRPr="000E0F09">
        <w:rPr>
          <w:rFonts w:ascii="Times New Roman" w:hAnsi="Times New Roman" w:cs="Times New Roman"/>
          <w:sz w:val="24"/>
          <w:szCs w:val="24"/>
        </w:rPr>
        <w:t xml:space="preserve">The capacity, resources, and systems of Ashanti region cocoa cooperatives for monitoring and enforcing child labor laws; </w:t>
      </w:r>
    </w:p>
    <w:p w:rsidRPr="000E0F09" w:rsidR="00563D0C" w:rsidP="005C0D39" w:rsidRDefault="00563D0C" w14:paraId="740195BE" w14:textId="372E14F3">
      <w:pPr>
        <w:pStyle w:val="ListParagraph"/>
        <w:numPr>
          <w:ilvl w:val="0"/>
          <w:numId w:val="3"/>
        </w:numPr>
        <w:spacing w:after="0"/>
        <w:rPr>
          <w:rFonts w:ascii="Times New Roman" w:hAnsi="Times New Roman" w:cs="Times New Roman"/>
          <w:sz w:val="24"/>
          <w:szCs w:val="24"/>
        </w:rPr>
      </w:pPr>
      <w:r w:rsidRPr="000E0F09">
        <w:rPr>
          <w:rFonts w:ascii="Times New Roman" w:hAnsi="Times New Roman" w:cs="Times New Roman"/>
          <w:sz w:val="24"/>
          <w:szCs w:val="24"/>
        </w:rPr>
        <w:t>The landscape of current relevant programming in the Ashanti region (</w:t>
      </w:r>
      <w:r w:rsidRPr="000E0F09" w:rsidR="0070320E">
        <w:rPr>
          <w:rFonts w:ascii="Times New Roman" w:hAnsi="Times New Roman" w:cs="Times New Roman"/>
          <w:sz w:val="24"/>
          <w:szCs w:val="24"/>
        </w:rPr>
        <w:t>i.e.,</w:t>
      </w:r>
      <w:r w:rsidRPr="000E0F09">
        <w:rPr>
          <w:rFonts w:ascii="Times New Roman" w:hAnsi="Times New Roman" w:cs="Times New Roman"/>
          <w:sz w:val="24"/>
          <w:szCs w:val="24"/>
        </w:rPr>
        <w:t xml:space="preserve"> existing livelihood, social protection, and child labor remediation services); and </w:t>
      </w:r>
    </w:p>
    <w:p w:rsidRPr="000E0F09" w:rsidR="00563D0C" w:rsidP="005C0D39" w:rsidRDefault="00563D0C" w14:paraId="7BDA8398" w14:textId="7AFD4FD0">
      <w:pPr>
        <w:pStyle w:val="ListParagraph"/>
        <w:numPr>
          <w:ilvl w:val="0"/>
          <w:numId w:val="3"/>
        </w:numPr>
        <w:spacing w:after="0"/>
        <w:rPr>
          <w:rFonts w:ascii="Times New Roman" w:hAnsi="Times New Roman" w:cs="Times New Roman"/>
          <w:sz w:val="24"/>
          <w:szCs w:val="24"/>
        </w:rPr>
      </w:pPr>
      <w:r w:rsidRPr="000E0F09">
        <w:rPr>
          <w:rFonts w:ascii="Times New Roman" w:hAnsi="Times New Roman" w:cs="Times New Roman"/>
          <w:sz w:val="24"/>
          <w:szCs w:val="24"/>
        </w:rPr>
        <w:t xml:space="preserve">Gaps in and barriers to accountability mechanisms; child labor monitoring and enforcement; and access to services in the Ashanti region. </w:t>
      </w:r>
    </w:p>
    <w:p w:rsidRPr="000E0F09" w:rsidR="00871D26" w:rsidP="00871D26" w:rsidRDefault="00871D26" w14:paraId="62EBE1C3" w14:textId="77777777">
      <w:pPr>
        <w:pStyle w:val="ListParagraph"/>
        <w:spacing w:after="0"/>
        <w:rPr>
          <w:rFonts w:ascii="Times New Roman" w:hAnsi="Times New Roman" w:cs="Times New Roman"/>
          <w:sz w:val="24"/>
          <w:szCs w:val="24"/>
        </w:rPr>
      </w:pPr>
    </w:p>
    <w:p w:rsidRPr="000E0F09" w:rsidR="000E12DA" w:rsidP="00EB4D29" w:rsidRDefault="00CA03F2" w14:paraId="414A56DE" w14:textId="3D6DAAC5">
      <w:pPr>
        <w:pStyle w:val="ListParagraph"/>
        <w:numPr>
          <w:ilvl w:val="1"/>
          <w:numId w:val="1"/>
        </w:numPr>
        <w:outlineLvl w:val="1"/>
        <w:rPr>
          <w:rFonts w:ascii="Times New Roman" w:hAnsi="Times New Roman" w:cs="Times New Roman"/>
          <w:b/>
          <w:bCs/>
          <w:sz w:val="24"/>
          <w:szCs w:val="24"/>
        </w:rPr>
      </w:pPr>
      <w:bookmarkStart w:name="_Toc78882856" w:id="12"/>
      <w:r w:rsidRPr="000E0F09">
        <w:rPr>
          <w:rFonts w:ascii="Times New Roman" w:hAnsi="Times New Roman" w:cs="Times New Roman"/>
          <w:b/>
          <w:bCs/>
          <w:sz w:val="24"/>
          <w:szCs w:val="24"/>
        </w:rPr>
        <w:t>KEY RESEARCH QUESTIONS</w:t>
      </w:r>
      <w:bookmarkEnd w:id="12"/>
    </w:p>
    <w:p w:rsidRPr="000E0F09" w:rsidR="00D06BD7" w:rsidP="00257EF3" w:rsidRDefault="00D06BD7" w14:paraId="501FDF86" w14:textId="7F2EA8B5">
      <w:pPr>
        <w:pStyle w:val="ListParagraph"/>
        <w:ind w:left="360"/>
        <w:rPr>
          <w:rFonts w:ascii="Times New Roman" w:hAnsi="Times New Roman" w:cs="Times New Roman"/>
          <w:sz w:val="24"/>
          <w:szCs w:val="24"/>
        </w:rPr>
      </w:pPr>
      <w:r w:rsidRPr="000E0F09">
        <w:rPr>
          <w:rFonts w:ascii="Times New Roman" w:hAnsi="Times New Roman" w:cs="Times New Roman"/>
          <w:sz w:val="24"/>
          <w:szCs w:val="24"/>
        </w:rPr>
        <w:t>The key research questions for the assignment are:</w:t>
      </w:r>
    </w:p>
    <w:p w:rsidRPr="000E0F09" w:rsidR="00D06BD7" w:rsidP="005C0D39" w:rsidRDefault="00B42154" w14:paraId="38936B29" w14:textId="6228D4B5">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To what extent d</w:t>
      </w:r>
      <w:r w:rsidRPr="000E0F09" w:rsidR="00D06BD7">
        <w:rPr>
          <w:rFonts w:ascii="Times New Roman" w:hAnsi="Times New Roman" w:cs="Times New Roman"/>
          <w:sz w:val="24"/>
          <w:szCs w:val="24"/>
        </w:rPr>
        <w:t>o Cocoa Cooperatives in the Ashanti region have the capacity, resources and systems for Child Labour monitoring and law enforcement?</w:t>
      </w:r>
    </w:p>
    <w:p w:rsidRPr="000E0F09" w:rsidR="00D06BD7" w:rsidP="005C0D39" w:rsidRDefault="00D06BD7" w14:paraId="10FD8B4B" w14:textId="55EFAE82">
      <w:pPr>
        <w:pStyle w:val="ListParagraph"/>
        <w:numPr>
          <w:ilvl w:val="0"/>
          <w:numId w:val="16"/>
        </w:numPr>
        <w:rPr>
          <w:rFonts w:ascii="Times New Roman" w:hAnsi="Times New Roman" w:cs="Times New Roman"/>
          <w:sz w:val="24"/>
          <w:szCs w:val="24"/>
        </w:rPr>
      </w:pPr>
      <w:r w:rsidRPr="000E0F09">
        <w:rPr>
          <w:rFonts w:ascii="Times New Roman" w:hAnsi="Times New Roman" w:cs="Times New Roman"/>
          <w:sz w:val="24"/>
          <w:szCs w:val="24"/>
        </w:rPr>
        <w:t>What is the landscape of current relevant programming in the Ashanti region (i.e., existing livelihood, social protection, and child labor remediation services?</w:t>
      </w:r>
    </w:p>
    <w:p w:rsidRPr="000E0F09" w:rsidR="00D06BD7" w:rsidP="005C0D39" w:rsidRDefault="00D06BD7" w14:paraId="10DDFAB6" w14:textId="5D654489">
      <w:pPr>
        <w:pStyle w:val="ListParagraph"/>
        <w:numPr>
          <w:ilvl w:val="0"/>
          <w:numId w:val="16"/>
        </w:numPr>
        <w:rPr>
          <w:rFonts w:ascii="Times New Roman" w:hAnsi="Times New Roman" w:cs="Times New Roman"/>
          <w:sz w:val="24"/>
          <w:szCs w:val="24"/>
        </w:rPr>
      </w:pPr>
      <w:r w:rsidRPr="000E0F09">
        <w:rPr>
          <w:rFonts w:ascii="Times New Roman" w:hAnsi="Times New Roman" w:cs="Times New Roman"/>
          <w:sz w:val="24"/>
          <w:szCs w:val="24"/>
        </w:rPr>
        <w:t>What are the Gaps in and barriers to accountability mechanisms; child labor monitoring and enforcement; and access to services in the Ashanti region? (Please see Annex 1 for detailed interview questions).</w:t>
      </w:r>
    </w:p>
    <w:p w:rsidRPr="000E0F09" w:rsidR="00D06BD7" w:rsidP="00257EF3" w:rsidRDefault="00D06BD7" w14:paraId="2BB545BF" w14:textId="77777777">
      <w:pPr>
        <w:pStyle w:val="ListParagraph"/>
        <w:ind w:left="360"/>
        <w:rPr>
          <w:rFonts w:ascii="Times New Roman" w:hAnsi="Times New Roman" w:cs="Times New Roman"/>
          <w:sz w:val="24"/>
          <w:szCs w:val="24"/>
        </w:rPr>
      </w:pPr>
    </w:p>
    <w:p w:rsidRPr="000E0F09" w:rsidR="00140B1C" w:rsidP="00EB4D29" w:rsidRDefault="00CA03F2" w14:paraId="386ADA5A" w14:textId="4D014F09">
      <w:pPr>
        <w:pStyle w:val="ListParagraph"/>
        <w:numPr>
          <w:ilvl w:val="1"/>
          <w:numId w:val="1"/>
        </w:numPr>
        <w:outlineLvl w:val="1"/>
        <w:rPr>
          <w:rFonts w:ascii="Times New Roman" w:hAnsi="Times New Roman" w:cs="Times New Roman"/>
          <w:b/>
          <w:bCs/>
          <w:sz w:val="24"/>
          <w:szCs w:val="24"/>
        </w:rPr>
      </w:pPr>
      <w:bookmarkStart w:name="_Toc78882857" w:id="13"/>
      <w:r w:rsidRPr="000E0F09">
        <w:rPr>
          <w:rFonts w:ascii="Times New Roman" w:hAnsi="Times New Roman" w:cs="Times New Roman"/>
          <w:b/>
          <w:bCs/>
          <w:sz w:val="24"/>
          <w:szCs w:val="24"/>
        </w:rPr>
        <w:t>SIGNIFICANCE OF THE ASSIGNMENT</w:t>
      </w:r>
      <w:bookmarkEnd w:id="13"/>
    </w:p>
    <w:p w:rsidRPr="000E0F09" w:rsidR="00257EF3" w:rsidP="00E851D0" w:rsidRDefault="003D25EE" w14:paraId="567A853F" w14:textId="70F42854">
      <w:pPr>
        <w:pStyle w:val="ListParagraph"/>
        <w:ind w:left="357"/>
        <w:rPr>
          <w:rFonts w:ascii="Times New Roman" w:hAnsi="Times New Roman" w:cs="Times New Roman"/>
          <w:sz w:val="24"/>
          <w:szCs w:val="24"/>
        </w:rPr>
      </w:pPr>
      <w:r w:rsidRPr="000E0F09">
        <w:rPr>
          <w:rFonts w:ascii="Times New Roman" w:hAnsi="Times New Roman" w:cs="Times New Roman"/>
          <w:sz w:val="24"/>
          <w:szCs w:val="24"/>
        </w:rPr>
        <w:t>In the design and implementation of the MATE MASIE project, it is very essential that Winrock International understands the context, the capacity, resources and systems of the Cocoa Cooperatives that will lead the implementation. This assignment is meant to gather this information, not only from the perspective of the Cocoa Cooperatives, but also from the perspectives of other stakeholders that are directly or indirectly associated with Child Labour monitoring and enforcement of Child Labour laws.</w:t>
      </w:r>
    </w:p>
    <w:p w:rsidRPr="000E0F09" w:rsidR="003D25EE" w:rsidP="00E851D0" w:rsidRDefault="003D25EE" w14:paraId="61BC1BCB" w14:textId="6CAF1BF1">
      <w:pPr>
        <w:pStyle w:val="ListParagraph"/>
        <w:ind w:left="357"/>
        <w:rPr>
          <w:rFonts w:ascii="Times New Roman" w:hAnsi="Times New Roman" w:cs="Times New Roman"/>
          <w:sz w:val="24"/>
          <w:szCs w:val="24"/>
        </w:rPr>
      </w:pPr>
      <w:r w:rsidRPr="000E0F09">
        <w:rPr>
          <w:rFonts w:ascii="Times New Roman" w:hAnsi="Times New Roman" w:cs="Times New Roman"/>
          <w:sz w:val="24"/>
          <w:szCs w:val="24"/>
        </w:rPr>
        <w:t>Armed with the information that this assignment will provide, and the recommendations that will be made, Winrock International will be able to make informed decisions for a successful project design and implementation.</w:t>
      </w:r>
    </w:p>
    <w:p w:rsidRPr="000E0F09" w:rsidR="00056415" w:rsidP="0090596E" w:rsidRDefault="0090596E" w14:paraId="75706C73" w14:textId="7A858BE3">
      <w:pPr>
        <w:pStyle w:val="Heading1"/>
        <w:rPr>
          <w:rFonts w:ascii="Times New Roman" w:hAnsi="Times New Roman" w:cs="Times New Roman"/>
          <w:b/>
          <w:bCs/>
          <w:color w:val="auto"/>
          <w:sz w:val="24"/>
          <w:szCs w:val="24"/>
        </w:rPr>
      </w:pPr>
      <w:bookmarkStart w:name="_Toc78882858" w:id="14"/>
      <w:r w:rsidRPr="000E0F09">
        <w:rPr>
          <w:rFonts w:ascii="Times New Roman" w:hAnsi="Times New Roman" w:cs="Times New Roman"/>
          <w:b/>
          <w:bCs/>
          <w:color w:val="auto"/>
          <w:sz w:val="24"/>
          <w:szCs w:val="24"/>
        </w:rPr>
        <w:t xml:space="preserve">SECTION 2.0: </w:t>
      </w:r>
      <w:r w:rsidRPr="000E0F09" w:rsidR="00F97FE6">
        <w:rPr>
          <w:rFonts w:ascii="Times New Roman" w:hAnsi="Times New Roman" w:cs="Times New Roman"/>
          <w:b/>
          <w:bCs/>
          <w:color w:val="auto"/>
          <w:sz w:val="24"/>
          <w:szCs w:val="24"/>
        </w:rPr>
        <w:t xml:space="preserve"> DOCUMENT/ DESK REVIEW</w:t>
      </w:r>
      <w:bookmarkEnd w:id="14"/>
    </w:p>
    <w:p w:rsidRPr="000E0F09" w:rsidR="00056415" w:rsidP="005C0D39" w:rsidRDefault="00CA03F2" w14:paraId="5850FFAE" w14:textId="3B37FACA">
      <w:pPr>
        <w:pStyle w:val="ListParagraph"/>
        <w:numPr>
          <w:ilvl w:val="1"/>
          <w:numId w:val="8"/>
        </w:numPr>
        <w:outlineLvl w:val="1"/>
        <w:rPr>
          <w:rFonts w:ascii="Times New Roman" w:hAnsi="Times New Roman" w:cs="Times New Roman"/>
          <w:b/>
          <w:bCs/>
          <w:sz w:val="24"/>
          <w:szCs w:val="24"/>
        </w:rPr>
      </w:pPr>
      <w:bookmarkStart w:name="_Toc78882859" w:id="15"/>
      <w:r w:rsidRPr="000E0F09">
        <w:rPr>
          <w:rFonts w:ascii="Times New Roman" w:hAnsi="Times New Roman" w:cs="Times New Roman"/>
          <w:b/>
          <w:bCs/>
          <w:sz w:val="24"/>
          <w:szCs w:val="24"/>
        </w:rPr>
        <w:t>INTRODUCTION</w:t>
      </w:r>
      <w:bookmarkStart w:name="_Hlk73035035" w:id="16"/>
      <w:bookmarkEnd w:id="15"/>
    </w:p>
    <w:p w:rsidRPr="000E0F09" w:rsidR="005F15DE" w:rsidP="00AC073F" w:rsidRDefault="00B42154" w14:paraId="1B3C5488" w14:textId="22EAD542">
      <w:pPr>
        <w:rPr>
          <w:rFonts w:ascii="Times New Roman" w:hAnsi="Times New Roman" w:cs="Times New Roman"/>
          <w:sz w:val="24"/>
          <w:szCs w:val="24"/>
        </w:rPr>
      </w:pPr>
      <w:r>
        <w:rPr>
          <w:rFonts w:ascii="Times New Roman" w:hAnsi="Times New Roman" w:cs="Times New Roman"/>
          <w:sz w:val="24"/>
          <w:szCs w:val="24"/>
        </w:rPr>
        <w:t>“</w:t>
      </w:r>
      <w:r w:rsidRPr="000E0F09" w:rsidR="0022448A">
        <w:rPr>
          <w:rFonts w:ascii="Times New Roman" w:hAnsi="Times New Roman" w:cs="Times New Roman"/>
          <w:sz w:val="24"/>
          <w:szCs w:val="24"/>
        </w:rPr>
        <w:t>In 20</w:t>
      </w:r>
      <w:r w:rsidR="00296842">
        <w:rPr>
          <w:rFonts w:ascii="Times New Roman" w:hAnsi="Times New Roman" w:cs="Times New Roman"/>
          <w:sz w:val="24"/>
          <w:szCs w:val="24"/>
        </w:rPr>
        <w:t>10</w:t>
      </w:r>
      <w:proofErr w:type="gramStart"/>
      <w:r w:rsidR="00296842">
        <w:rPr>
          <w:rFonts w:ascii="Times New Roman" w:hAnsi="Times New Roman" w:cs="Times New Roman"/>
          <w:sz w:val="24"/>
          <w:szCs w:val="24"/>
        </w:rPr>
        <w:t xml:space="preserve">, </w:t>
      </w:r>
      <w:r w:rsidRPr="000E0F09" w:rsidR="0022448A">
        <w:rPr>
          <w:rFonts w:ascii="Times New Roman" w:hAnsi="Times New Roman" w:cs="Times New Roman"/>
          <w:sz w:val="24"/>
          <w:szCs w:val="24"/>
        </w:rPr>
        <w:t>,</w:t>
      </w:r>
      <w:proofErr w:type="gramEnd"/>
      <w:r w:rsidRPr="000E0F09" w:rsidR="0022448A">
        <w:rPr>
          <w:rFonts w:ascii="Times New Roman" w:hAnsi="Times New Roman" w:cs="Times New Roman"/>
          <w:sz w:val="24"/>
          <w:szCs w:val="24"/>
        </w:rPr>
        <w:t xml:space="preserve"> representatives of the International Chocolate and Cocoa Industry</w:t>
      </w:r>
      <w:r w:rsidR="00296842">
        <w:rPr>
          <w:rFonts w:ascii="Times New Roman" w:hAnsi="Times New Roman" w:cs="Times New Roman"/>
          <w:sz w:val="24"/>
          <w:szCs w:val="24"/>
        </w:rPr>
        <w:t>, the Governments of Ghana and Cote D’Ivoire, as well as the United States Department of labour (USDOL)</w:t>
      </w:r>
      <w:r w:rsidR="00317702">
        <w:rPr>
          <w:rFonts w:ascii="Times New Roman" w:hAnsi="Times New Roman" w:cs="Times New Roman"/>
          <w:sz w:val="24"/>
          <w:szCs w:val="24"/>
        </w:rPr>
        <w:t xml:space="preserve"> came together </w:t>
      </w:r>
      <w:r w:rsidR="00296842">
        <w:rPr>
          <w:rFonts w:ascii="Times New Roman" w:hAnsi="Times New Roman" w:cs="Times New Roman"/>
          <w:sz w:val="24"/>
          <w:szCs w:val="24"/>
        </w:rPr>
        <w:t xml:space="preserve">to sign an agreement that committed them to jointly fight towards the elimination of worst forms of  child labour in cocoa in Africa. The agreement was in compliance with the  </w:t>
      </w:r>
      <w:r w:rsidRPr="000E0F09" w:rsidR="0022448A">
        <w:rPr>
          <w:rFonts w:ascii="Times New Roman" w:hAnsi="Times New Roman" w:cs="Times New Roman"/>
          <w:sz w:val="24"/>
          <w:szCs w:val="24"/>
        </w:rPr>
        <w:t xml:space="preserve">  ILO Convention 182” (Harkin-Engel Protocol).  This</w:t>
      </w:r>
      <w:r w:rsidR="007B24FE">
        <w:rPr>
          <w:rFonts w:ascii="Times New Roman" w:hAnsi="Times New Roman" w:cs="Times New Roman"/>
          <w:sz w:val="24"/>
          <w:szCs w:val="24"/>
        </w:rPr>
        <w:t xml:space="preserve"> action</w:t>
      </w:r>
      <w:r w:rsidRPr="000E0F09" w:rsidR="0022448A">
        <w:rPr>
          <w:rFonts w:ascii="Times New Roman" w:hAnsi="Times New Roman" w:cs="Times New Roman"/>
          <w:sz w:val="24"/>
          <w:szCs w:val="24"/>
        </w:rPr>
        <w:t xml:space="preserve"> was in response to reports of the prevalence of Child Labour in West African Cocoa production.  (</w:t>
      </w:r>
      <w:r w:rsidRPr="000E0F09" w:rsidR="001D07A7">
        <w:rPr>
          <w:rFonts w:ascii="Times New Roman" w:hAnsi="Times New Roman" w:cs="Times New Roman"/>
          <w:sz w:val="24"/>
          <w:szCs w:val="24"/>
        </w:rPr>
        <w:t>ICI</w:t>
      </w:r>
      <w:r w:rsidRPr="000E0F09" w:rsidR="0022448A">
        <w:rPr>
          <w:rFonts w:ascii="Times New Roman" w:hAnsi="Times New Roman" w:cs="Times New Roman"/>
          <w:sz w:val="24"/>
          <w:szCs w:val="24"/>
        </w:rPr>
        <w:t xml:space="preserve">, 2018). </w:t>
      </w:r>
      <w:r w:rsidRPr="000E0F09" w:rsidR="005F15DE">
        <w:rPr>
          <w:rFonts w:ascii="Times New Roman" w:hAnsi="Times New Roman" w:cs="Times New Roman"/>
          <w:sz w:val="24"/>
          <w:szCs w:val="24"/>
        </w:rPr>
        <w:t xml:space="preserve"> </w:t>
      </w:r>
    </w:p>
    <w:p w:rsidRPr="000E0F09" w:rsidR="002B740E" w:rsidP="00AC073F" w:rsidRDefault="005F15DE" w14:paraId="6A74CDD0" w14:textId="065012EA">
      <w:pPr>
        <w:rPr>
          <w:rFonts w:ascii="Times New Roman" w:hAnsi="Times New Roman" w:cs="Times New Roman"/>
          <w:sz w:val="24"/>
          <w:szCs w:val="24"/>
        </w:rPr>
      </w:pPr>
      <w:r w:rsidRPr="000E0F09">
        <w:rPr>
          <w:rFonts w:ascii="Times New Roman" w:hAnsi="Times New Roman" w:cs="Times New Roman"/>
          <w:sz w:val="24"/>
          <w:szCs w:val="24"/>
        </w:rPr>
        <w:t xml:space="preserve">. As stated in the Harkin-Engel Framework, </w:t>
      </w:r>
      <w:r w:rsidRPr="000E0F09" w:rsidR="002B740E">
        <w:rPr>
          <w:rFonts w:ascii="Times New Roman" w:hAnsi="Times New Roman" w:cs="Times New Roman"/>
          <w:sz w:val="24"/>
          <w:szCs w:val="24"/>
        </w:rPr>
        <w:t>this</w:t>
      </w:r>
      <w:r w:rsidRPr="000E0F09">
        <w:rPr>
          <w:rFonts w:ascii="Times New Roman" w:hAnsi="Times New Roman" w:cs="Times New Roman"/>
          <w:sz w:val="24"/>
          <w:szCs w:val="24"/>
        </w:rPr>
        <w:t xml:space="preserve"> objective </w:t>
      </w:r>
      <w:r w:rsidRPr="000E0F09" w:rsidR="002B740E">
        <w:rPr>
          <w:rFonts w:ascii="Times New Roman" w:hAnsi="Times New Roman" w:cs="Times New Roman"/>
          <w:sz w:val="24"/>
          <w:szCs w:val="24"/>
        </w:rPr>
        <w:t>was</w:t>
      </w:r>
      <w:r w:rsidRPr="000E0F09">
        <w:rPr>
          <w:rFonts w:ascii="Times New Roman" w:hAnsi="Times New Roman" w:cs="Times New Roman"/>
          <w:sz w:val="24"/>
          <w:szCs w:val="24"/>
        </w:rPr>
        <w:t xml:space="preserve"> to be achieved through joint efforts in the following areas:</w:t>
      </w:r>
    </w:p>
    <w:p w:rsidRPr="000E0F09" w:rsidR="002B740E" w:rsidP="00AC073F" w:rsidRDefault="005F15DE" w14:paraId="5D1097E2" w14:textId="100F3A2B">
      <w:pPr>
        <w:rPr>
          <w:rFonts w:ascii="Times New Roman" w:hAnsi="Times New Roman" w:cs="Times New Roman"/>
          <w:sz w:val="24"/>
          <w:szCs w:val="24"/>
        </w:rPr>
      </w:pPr>
      <w:r w:rsidRPr="000E0F09">
        <w:rPr>
          <w:rFonts w:ascii="Times New Roman" w:hAnsi="Times New Roman" w:cs="Times New Roman"/>
          <w:sz w:val="24"/>
          <w:szCs w:val="24"/>
        </w:rPr>
        <w:t xml:space="preserve"> • </w:t>
      </w:r>
      <w:r w:rsidR="007B24FE">
        <w:rPr>
          <w:rFonts w:ascii="Times New Roman" w:hAnsi="Times New Roman" w:cs="Times New Roman"/>
          <w:sz w:val="24"/>
          <w:szCs w:val="24"/>
        </w:rPr>
        <w:t>“</w:t>
      </w:r>
      <w:r w:rsidRPr="000E0F09">
        <w:rPr>
          <w:rFonts w:ascii="Times New Roman" w:hAnsi="Times New Roman" w:cs="Times New Roman"/>
          <w:sz w:val="24"/>
          <w:szCs w:val="24"/>
        </w:rPr>
        <w:t>provision of education and vocational training services to children as a means to remove children from, or prevent them from entering into the WFCL;</w:t>
      </w:r>
    </w:p>
    <w:p w:rsidRPr="000E0F09" w:rsidR="002B740E" w:rsidP="00AC073F" w:rsidRDefault="005F15DE" w14:paraId="6664873F" w14:textId="77777777">
      <w:pPr>
        <w:rPr>
          <w:rFonts w:ascii="Times New Roman" w:hAnsi="Times New Roman" w:cs="Times New Roman"/>
          <w:sz w:val="24"/>
          <w:szCs w:val="24"/>
        </w:rPr>
      </w:pPr>
      <w:r w:rsidRPr="000E0F09">
        <w:rPr>
          <w:rFonts w:ascii="Times New Roman" w:hAnsi="Times New Roman" w:cs="Times New Roman"/>
          <w:sz w:val="24"/>
          <w:szCs w:val="24"/>
        </w:rPr>
        <w:t xml:space="preserve"> • application of protective measures to remove workplace hazards from cocoa farming to allow children of legal working age to work under safe conditions; </w:t>
      </w:r>
    </w:p>
    <w:p w:rsidRPr="000E0F09" w:rsidR="002B740E" w:rsidP="00AC073F" w:rsidRDefault="005F15DE" w14:paraId="4A91FCCD" w14:textId="77777777">
      <w:pPr>
        <w:rPr>
          <w:rFonts w:ascii="Times New Roman" w:hAnsi="Times New Roman" w:cs="Times New Roman"/>
          <w:sz w:val="24"/>
          <w:szCs w:val="24"/>
        </w:rPr>
      </w:pPr>
      <w:r w:rsidRPr="000E0F09">
        <w:rPr>
          <w:rFonts w:ascii="Times New Roman" w:hAnsi="Times New Roman" w:cs="Times New Roman"/>
          <w:sz w:val="24"/>
          <w:szCs w:val="24"/>
        </w:rPr>
        <w:lastRenderedPageBreak/>
        <w:t>• promotion of livelihood services for the households of children working in the cocoa sector;</w:t>
      </w:r>
    </w:p>
    <w:p w:rsidRPr="000E0F09" w:rsidR="002B740E" w:rsidP="00AC073F" w:rsidRDefault="005F15DE" w14:paraId="1729EE7F" w14:textId="1E0896E8">
      <w:pPr>
        <w:rPr>
          <w:rFonts w:ascii="Times New Roman" w:hAnsi="Times New Roman" w:cs="Times New Roman"/>
          <w:sz w:val="24"/>
          <w:szCs w:val="24"/>
        </w:rPr>
      </w:pPr>
      <w:r w:rsidRPr="000E0F09">
        <w:rPr>
          <w:rFonts w:ascii="Times New Roman" w:hAnsi="Times New Roman" w:cs="Times New Roman"/>
          <w:sz w:val="24"/>
          <w:szCs w:val="24"/>
        </w:rPr>
        <w:t xml:space="preserve"> • establishment and implementation of community-based child labor monitoring systems (CLMS) in cocoa growing areas; and </w:t>
      </w:r>
    </w:p>
    <w:p w:rsidRPr="000E0F09" w:rsidR="002B740E" w:rsidP="00AC073F" w:rsidRDefault="005F15DE" w14:paraId="2D522058" w14:textId="11218F16">
      <w:pPr>
        <w:rPr>
          <w:rFonts w:ascii="Times New Roman" w:hAnsi="Times New Roman" w:cs="Times New Roman"/>
          <w:sz w:val="24"/>
          <w:szCs w:val="24"/>
        </w:rPr>
      </w:pPr>
      <w:r w:rsidRPr="000E0F09">
        <w:rPr>
          <w:rFonts w:ascii="Times New Roman" w:hAnsi="Times New Roman" w:cs="Times New Roman"/>
          <w:sz w:val="24"/>
          <w:szCs w:val="24"/>
        </w:rPr>
        <w:t>• conducting of national representative child labor surveys at least every five years</w:t>
      </w:r>
      <w:r w:rsidR="000D1A53">
        <w:rPr>
          <w:rFonts w:ascii="Times New Roman" w:hAnsi="Times New Roman" w:cs="Times New Roman"/>
          <w:sz w:val="24"/>
          <w:szCs w:val="24"/>
        </w:rPr>
        <w:t>” (ICI, 2018:2)</w:t>
      </w:r>
    </w:p>
    <w:p w:rsidRPr="000E0F09" w:rsidR="007916C3" w:rsidP="00AC073F" w:rsidRDefault="005F15DE" w14:paraId="110A9317" w14:textId="2CAA17C8">
      <w:pPr>
        <w:rPr>
          <w:rFonts w:ascii="Times New Roman" w:hAnsi="Times New Roman" w:cs="Times New Roman"/>
          <w:sz w:val="24"/>
          <w:szCs w:val="24"/>
        </w:rPr>
      </w:pPr>
      <w:r w:rsidRPr="000E0F09">
        <w:rPr>
          <w:rFonts w:ascii="Times New Roman" w:hAnsi="Times New Roman" w:cs="Times New Roman"/>
          <w:sz w:val="24"/>
          <w:szCs w:val="24"/>
        </w:rPr>
        <w:t xml:space="preserve"> </w:t>
      </w:r>
      <w:r w:rsidRPr="000E0F09" w:rsidR="002B740E">
        <w:rPr>
          <w:rFonts w:ascii="Times New Roman" w:hAnsi="Times New Roman" w:cs="Times New Roman"/>
          <w:sz w:val="24"/>
          <w:szCs w:val="24"/>
        </w:rPr>
        <w:t>Since the signing of the 2010 Declaration, the USDOL has committed nearly $24 million to support projects aimed at preventing and reducing child labor, including research on the prevalence and nature of child labor in cocoa growing areas of Côte d’Ivoire and Ghana (</w:t>
      </w:r>
      <w:r w:rsidRPr="000E0F09" w:rsidR="001D07A7">
        <w:rPr>
          <w:rFonts w:ascii="Times New Roman" w:hAnsi="Times New Roman" w:cs="Times New Roman"/>
          <w:sz w:val="24"/>
          <w:szCs w:val="24"/>
        </w:rPr>
        <w:t>ICI</w:t>
      </w:r>
      <w:r w:rsidRPr="000E0F09" w:rsidR="002B740E">
        <w:rPr>
          <w:rFonts w:ascii="Times New Roman" w:hAnsi="Times New Roman" w:cs="Times New Roman"/>
          <w:sz w:val="24"/>
          <w:szCs w:val="24"/>
        </w:rPr>
        <w:t>, 2018).</w:t>
      </w:r>
    </w:p>
    <w:p w:rsidRPr="000E0F09" w:rsidR="002B740E" w:rsidP="00AC073F" w:rsidRDefault="002B740E" w14:paraId="21F34451" w14:textId="3A005373">
      <w:pPr>
        <w:rPr>
          <w:rFonts w:ascii="Times New Roman" w:hAnsi="Times New Roman" w:cs="Times New Roman"/>
          <w:sz w:val="24"/>
          <w:szCs w:val="24"/>
        </w:rPr>
      </w:pPr>
      <w:r w:rsidRPr="000E0F09">
        <w:rPr>
          <w:rFonts w:ascii="Times New Roman" w:hAnsi="Times New Roman" w:cs="Times New Roman"/>
          <w:sz w:val="24"/>
          <w:szCs w:val="24"/>
        </w:rPr>
        <w:t>The MATE MASIE project, for which this Desk/Document review is being made, is funded by USDOL through Winrock International, in pursuance of the fight towards the elimination of WFCL in the Ashanti region of Ghana, working through Cocoa Cooperatives</w:t>
      </w:r>
      <w:r w:rsidRPr="000E0F09" w:rsidR="00D45F1D">
        <w:rPr>
          <w:rFonts w:ascii="Times New Roman" w:hAnsi="Times New Roman" w:cs="Times New Roman"/>
          <w:sz w:val="24"/>
          <w:szCs w:val="24"/>
        </w:rPr>
        <w:t xml:space="preserve"> in the Ashanti region.</w:t>
      </w:r>
    </w:p>
    <w:p w:rsidRPr="000E0F09" w:rsidR="00894FEB" w:rsidP="00AC073F" w:rsidRDefault="00894FEB" w14:paraId="22DB9985" w14:textId="173D0994">
      <w:pPr>
        <w:rPr>
          <w:rFonts w:ascii="Times New Roman" w:hAnsi="Times New Roman" w:cs="Times New Roman"/>
          <w:sz w:val="24"/>
          <w:szCs w:val="24"/>
        </w:rPr>
      </w:pPr>
      <w:r w:rsidRPr="000E0F09">
        <w:rPr>
          <w:rFonts w:ascii="Times New Roman" w:hAnsi="Times New Roman" w:cs="Times New Roman"/>
          <w:sz w:val="24"/>
          <w:szCs w:val="24"/>
        </w:rPr>
        <w:t>There are about 1, 342 identified Cocoa Cooperatives in Ghana. Out of this number, only 512 are legally registered with the Department of Cooperatives (Co-operative News, 2019</w:t>
      </w:r>
      <w:r w:rsidRPr="000E0F09" w:rsidR="00D45F1D">
        <w:rPr>
          <w:rFonts w:ascii="Times New Roman" w:hAnsi="Times New Roman" w:cs="Times New Roman"/>
          <w:sz w:val="24"/>
          <w:szCs w:val="24"/>
        </w:rPr>
        <w:t>)</w:t>
      </w:r>
    </w:p>
    <w:p w:rsidRPr="000E0F09" w:rsidR="00894FEB" w:rsidP="00AC073F" w:rsidRDefault="00267F96" w14:paraId="29EB6462" w14:textId="3C19273B">
      <w:pPr>
        <w:rPr>
          <w:rFonts w:ascii="Times New Roman" w:hAnsi="Times New Roman" w:cs="Times New Roman"/>
          <w:sz w:val="24"/>
          <w:szCs w:val="24"/>
        </w:rPr>
      </w:pPr>
      <w:r>
        <w:rPr>
          <w:rFonts w:ascii="Times New Roman" w:hAnsi="Times New Roman" w:cs="Times New Roman"/>
          <w:sz w:val="24"/>
          <w:szCs w:val="24"/>
        </w:rPr>
        <w:t xml:space="preserve">In the Glossary (Page xi) on the Baseline for Assessing the Impact of Fairtrade Certification on Cocoa Farmers and Cooperatives in Ghana, </w:t>
      </w:r>
      <w:r w:rsidRPr="00267F96">
        <w:rPr>
          <w:rFonts w:ascii="Times New Roman" w:hAnsi="Times New Roman" w:cs="Times New Roman"/>
          <w:sz w:val="24"/>
          <w:szCs w:val="24"/>
        </w:rPr>
        <w:t>Foundjem-Tita D,</w:t>
      </w:r>
      <w:r>
        <w:rPr>
          <w:rFonts w:ascii="Times New Roman" w:hAnsi="Times New Roman" w:cs="Times New Roman"/>
          <w:sz w:val="24"/>
          <w:szCs w:val="24"/>
        </w:rPr>
        <w:t xml:space="preserve"> et al (2016) define a</w:t>
      </w:r>
      <w:r w:rsidRPr="000E0F09" w:rsidR="00894FEB">
        <w:rPr>
          <w:rFonts w:ascii="Times New Roman" w:hAnsi="Times New Roman" w:cs="Times New Roman"/>
          <w:sz w:val="24"/>
          <w:szCs w:val="24"/>
        </w:rPr>
        <w:t xml:space="preserve"> Cocoa Cooperative</w:t>
      </w:r>
      <w:r>
        <w:rPr>
          <w:rFonts w:ascii="Times New Roman" w:hAnsi="Times New Roman" w:cs="Times New Roman"/>
          <w:sz w:val="24"/>
          <w:szCs w:val="24"/>
        </w:rPr>
        <w:t xml:space="preserve"> Union</w:t>
      </w:r>
      <w:r w:rsidRPr="000E0F09" w:rsidR="00894FEB">
        <w:rPr>
          <w:rFonts w:ascii="Times New Roman" w:hAnsi="Times New Roman" w:cs="Times New Roman"/>
          <w:sz w:val="24"/>
          <w:szCs w:val="24"/>
        </w:rPr>
        <w:t xml:space="preserve"> </w:t>
      </w:r>
      <w:r>
        <w:rPr>
          <w:rFonts w:ascii="Times New Roman" w:hAnsi="Times New Roman" w:cs="Times New Roman"/>
          <w:sz w:val="24"/>
          <w:szCs w:val="24"/>
        </w:rPr>
        <w:t>as</w:t>
      </w:r>
      <w:r w:rsidRPr="000E0F09" w:rsidR="00894FEB">
        <w:rPr>
          <w:rFonts w:ascii="Times New Roman" w:hAnsi="Times New Roman" w:cs="Times New Roman"/>
          <w:sz w:val="24"/>
          <w:szCs w:val="24"/>
        </w:rPr>
        <w:t xml:space="preserve"> a legally established organization in Ghana that represents the interests of primary societies by interacting with government agencies, local governments, and buyers. On behalf of its primary society members, it provides technical assistance to growers, engages with standards systems, and coordinates the disbursement of the Fairtrade Premium. It may also negotiate services to be provided by NGOs and government agencies. It may become engaged in buying cocoa from smallholders (as a licensed buying company, or LBC). </w:t>
      </w:r>
    </w:p>
    <w:p w:rsidRPr="000E0F09" w:rsidR="00894FEB" w:rsidP="00AC073F" w:rsidRDefault="00894FEB" w14:paraId="4676D63F" w14:textId="2C02CF89">
      <w:pPr>
        <w:rPr>
          <w:rFonts w:ascii="Times New Roman" w:hAnsi="Times New Roman" w:cs="Times New Roman"/>
          <w:sz w:val="24"/>
          <w:szCs w:val="24"/>
        </w:rPr>
      </w:pPr>
      <w:r w:rsidRPr="000E0F09">
        <w:rPr>
          <w:rFonts w:ascii="Times New Roman" w:hAnsi="Times New Roman" w:cs="Times New Roman"/>
          <w:sz w:val="24"/>
          <w:szCs w:val="24"/>
        </w:rPr>
        <w:t>The Primary Societies are the first-tier organization under the umbrella of cocoa cooperatives, whose legal members are individual cocoa farmers. The supreme decision-making body of the primary society is the assembly of members. The primary society is legally registered but does not collect and sell cocoa; it is located in one or several villages. A primary society may facilitate the purchase of inputs for members and may submit funding applications to its cooperative for social projects that benefit the community (</w:t>
      </w:r>
      <w:proofErr w:type="gramStart"/>
      <w:r w:rsidRPr="000E0F09">
        <w:rPr>
          <w:rFonts w:ascii="Times New Roman" w:hAnsi="Times New Roman" w:cs="Times New Roman"/>
          <w:sz w:val="24"/>
          <w:szCs w:val="24"/>
        </w:rPr>
        <w:t>e.g.</w:t>
      </w:r>
      <w:proofErr w:type="gramEnd"/>
      <w:r w:rsidRPr="000E0F09">
        <w:rPr>
          <w:rFonts w:ascii="Times New Roman" w:hAnsi="Times New Roman" w:cs="Times New Roman"/>
          <w:sz w:val="24"/>
          <w:szCs w:val="24"/>
        </w:rPr>
        <w:t xml:space="preserve"> school improvements, drilling boreholes). The primary societies bring members together for trainings and other activities</w:t>
      </w:r>
      <w:r w:rsidR="00F5702A">
        <w:rPr>
          <w:rFonts w:ascii="Times New Roman" w:hAnsi="Times New Roman" w:cs="Times New Roman"/>
          <w:sz w:val="24"/>
          <w:szCs w:val="24"/>
        </w:rPr>
        <w:t xml:space="preserve"> (ICI, 2020)</w:t>
      </w:r>
      <w:r w:rsidRPr="000E0F09">
        <w:rPr>
          <w:rFonts w:ascii="Times New Roman" w:hAnsi="Times New Roman" w:cs="Times New Roman"/>
          <w:sz w:val="24"/>
          <w:szCs w:val="24"/>
        </w:rPr>
        <w:t xml:space="preserve"> </w:t>
      </w:r>
    </w:p>
    <w:p w:rsidRPr="000E0F09" w:rsidR="00894FEB" w:rsidP="00AC073F" w:rsidRDefault="00894FEB" w14:paraId="58061623" w14:textId="2576EA00">
      <w:pPr>
        <w:rPr>
          <w:rFonts w:ascii="Times New Roman" w:hAnsi="Times New Roman" w:cs="Times New Roman"/>
          <w:sz w:val="24"/>
          <w:szCs w:val="24"/>
        </w:rPr>
      </w:pPr>
      <w:r w:rsidRPr="000E0F09">
        <w:rPr>
          <w:rFonts w:ascii="Times New Roman" w:hAnsi="Times New Roman" w:cs="Times New Roman"/>
          <w:sz w:val="24"/>
          <w:szCs w:val="24"/>
        </w:rPr>
        <w:t>Cocoa Cooperatives play an essential role in the organisation of cocoa supply chains and in the implementation of Child Labour Monitoring and Implementation Systems. The International Cocoa Initiative works with cooperatives to identify cases of child labour in their supply chain, to raise awareness of the issue among member farmers and to find the best suited solutions to address identified cases (ICI, 2020</w:t>
      </w:r>
      <w:r w:rsidRPr="000E0F09" w:rsidR="00D45F1D">
        <w:rPr>
          <w:rFonts w:ascii="Times New Roman" w:hAnsi="Times New Roman" w:cs="Times New Roman"/>
          <w:sz w:val="24"/>
          <w:szCs w:val="24"/>
        </w:rPr>
        <w:t>)</w:t>
      </w:r>
    </w:p>
    <w:p w:rsidRPr="000E0F09" w:rsidR="00D45F1D" w:rsidP="00AC073F" w:rsidRDefault="00D45F1D" w14:paraId="7D280ED4" w14:textId="77777777">
      <w:pPr>
        <w:rPr>
          <w:rFonts w:ascii="Times New Roman" w:hAnsi="Times New Roman" w:cs="Times New Roman"/>
          <w:sz w:val="24"/>
          <w:szCs w:val="24"/>
          <w:lang w:val="en-US"/>
        </w:rPr>
      </w:pPr>
      <w:r w:rsidRPr="000E0F09">
        <w:rPr>
          <w:rFonts w:ascii="Times New Roman" w:hAnsi="Times New Roman" w:cs="Times New Roman"/>
          <w:sz w:val="24"/>
          <w:szCs w:val="24"/>
        </w:rPr>
        <w:lastRenderedPageBreak/>
        <w:t xml:space="preserve">This review assesses </w:t>
      </w:r>
      <w:r w:rsidRPr="000E0F09">
        <w:rPr>
          <w:rFonts w:ascii="Times New Roman" w:hAnsi="Times New Roman" w:cs="Times New Roman"/>
          <w:sz w:val="24"/>
          <w:szCs w:val="24"/>
          <w:lang w:val="en-US"/>
        </w:rPr>
        <w:t xml:space="preserve">the capacity, resources, and systems of Ashanti region Cocoa Cooperatives for monitoring and enforcing child labor laws, the landscape of current relevant programming in the Ashanti region (i.e., existing livelihood, social protection, and child labor remediation services), Gaps in and barriers to accountability mechanisms; Child Labour monitoring and enforcement; and access to services in the Ashanti region. </w:t>
      </w:r>
    </w:p>
    <w:p w:rsidRPr="000E0F09" w:rsidR="00D45F1D" w:rsidP="00AC073F" w:rsidRDefault="00D45F1D" w14:paraId="04CDE7F6" w14:textId="77777777">
      <w:pPr>
        <w:rPr>
          <w:rFonts w:ascii="Times New Roman" w:hAnsi="Times New Roman" w:cs="Times New Roman"/>
          <w:sz w:val="24"/>
          <w:szCs w:val="24"/>
          <w:lang w:val="en-US"/>
        </w:rPr>
      </w:pPr>
      <w:r w:rsidRPr="000E0F09">
        <w:rPr>
          <w:rFonts w:ascii="Times New Roman" w:hAnsi="Times New Roman" w:cs="Times New Roman"/>
          <w:sz w:val="24"/>
          <w:szCs w:val="24"/>
          <w:lang w:val="en-US"/>
        </w:rPr>
        <w:t>Even though some of the literature presented here are national in character, they apply to all cocoa growing areas in the country, and for that matter, the Ashanti region. The literature will guide data collection in the Ashanti region and the two will be triangulated to help get the true picture on the ground.</w:t>
      </w:r>
    </w:p>
    <w:p w:rsidRPr="000E0F09" w:rsidR="00056415" w:rsidP="005C0D39" w:rsidRDefault="00CA03F2" w14:paraId="1F6564B9" w14:textId="3DCF6E76">
      <w:pPr>
        <w:pStyle w:val="ListParagraph"/>
        <w:numPr>
          <w:ilvl w:val="1"/>
          <w:numId w:val="8"/>
        </w:numPr>
        <w:outlineLvl w:val="1"/>
        <w:rPr>
          <w:rFonts w:ascii="Times New Roman" w:hAnsi="Times New Roman" w:cs="Times New Roman"/>
          <w:b/>
          <w:bCs/>
          <w:sz w:val="24"/>
          <w:szCs w:val="24"/>
        </w:rPr>
      </w:pPr>
      <w:bookmarkStart w:name="_Toc78882860" w:id="17"/>
      <w:r w:rsidRPr="000E0F09">
        <w:rPr>
          <w:rFonts w:ascii="Times New Roman" w:hAnsi="Times New Roman" w:cs="Times New Roman"/>
          <w:b/>
          <w:bCs/>
          <w:sz w:val="24"/>
          <w:szCs w:val="24"/>
        </w:rPr>
        <w:t>THE CAPACITY, RESOURCES, AND SYSTEMS OF ASHANTI REGION COCOA COOPERATIVES FOR MONITORING AND ENFORCING CHILD   LABOUR LAWS;</w:t>
      </w:r>
      <w:bookmarkEnd w:id="16"/>
      <w:bookmarkEnd w:id="17"/>
    </w:p>
    <w:p w:rsidRPr="000E0F09" w:rsidR="00D922B9" w:rsidP="00D922B9" w:rsidRDefault="002A58D5" w14:paraId="19759ED6" w14:textId="3783B857">
      <w:pPr>
        <w:rPr>
          <w:rFonts w:ascii="Times New Roman" w:hAnsi="Times New Roman" w:cs="Times New Roman"/>
          <w:sz w:val="24"/>
          <w:szCs w:val="24"/>
        </w:rPr>
      </w:pPr>
      <w:r>
        <w:rPr>
          <w:rFonts w:ascii="Times New Roman" w:hAnsi="Times New Roman" w:cs="Times New Roman"/>
          <w:sz w:val="24"/>
          <w:szCs w:val="24"/>
        </w:rPr>
        <w:t>The consultant’s years of work in the cocoa sector in Ghana, and particularly with cocoa growing communities has led to the observation that c</w:t>
      </w:r>
      <w:r w:rsidRPr="000E0F09" w:rsidR="00D922B9">
        <w:rPr>
          <w:rFonts w:ascii="Times New Roman" w:hAnsi="Times New Roman" w:cs="Times New Roman"/>
          <w:sz w:val="24"/>
          <w:szCs w:val="24"/>
        </w:rPr>
        <w:t xml:space="preserve">ocoa production is </w:t>
      </w:r>
      <w:r w:rsidRPr="000E0F09" w:rsidR="00527E67">
        <w:rPr>
          <w:rFonts w:ascii="Times New Roman" w:hAnsi="Times New Roman" w:cs="Times New Roman"/>
          <w:sz w:val="24"/>
          <w:szCs w:val="24"/>
        </w:rPr>
        <w:t>labour-intensive</w:t>
      </w:r>
      <w:r>
        <w:rPr>
          <w:rFonts w:ascii="Times New Roman" w:hAnsi="Times New Roman" w:cs="Times New Roman"/>
          <w:sz w:val="24"/>
          <w:szCs w:val="24"/>
        </w:rPr>
        <w:t>.</w:t>
      </w:r>
      <w:r w:rsidRPr="000E0F09" w:rsidR="00D922B9">
        <w:rPr>
          <w:rFonts w:ascii="Times New Roman" w:hAnsi="Times New Roman" w:cs="Times New Roman"/>
          <w:sz w:val="24"/>
          <w:szCs w:val="24"/>
        </w:rPr>
        <w:t xml:space="preserve"> </w:t>
      </w:r>
      <w:r>
        <w:rPr>
          <w:rFonts w:ascii="Times New Roman" w:hAnsi="Times New Roman" w:cs="Times New Roman"/>
          <w:sz w:val="24"/>
          <w:szCs w:val="24"/>
        </w:rPr>
        <w:t xml:space="preserve">Many cocoa farmers in Ghana, the Ashanti region included, are old. This </w:t>
      </w:r>
      <w:r w:rsidRPr="000E0F09" w:rsidR="00D922B9">
        <w:rPr>
          <w:rFonts w:ascii="Times New Roman" w:hAnsi="Times New Roman" w:cs="Times New Roman"/>
          <w:sz w:val="24"/>
          <w:szCs w:val="24"/>
        </w:rPr>
        <w:t>means that</w:t>
      </w:r>
      <w:r>
        <w:rPr>
          <w:rFonts w:ascii="Times New Roman" w:hAnsi="Times New Roman" w:cs="Times New Roman"/>
          <w:sz w:val="24"/>
          <w:szCs w:val="24"/>
        </w:rPr>
        <w:t xml:space="preserve"> they </w:t>
      </w:r>
      <w:r w:rsidRPr="000E0F09" w:rsidR="00D922B9">
        <w:rPr>
          <w:rFonts w:ascii="Times New Roman" w:hAnsi="Times New Roman" w:cs="Times New Roman"/>
          <w:sz w:val="24"/>
          <w:szCs w:val="24"/>
        </w:rPr>
        <w:t xml:space="preserve">  may not have the needed strength to meet the labor needs on their farms. As they may not also have the funds needed to hire labour, there is the tendency for them to resort to using cheap and accessible labour- children and family members, resulting in Child Labour. The informal nature of cocoa production makes child labour monitoring and law enforcement challenging. This makes the role of Cocoa Co-operatives in monitoring and enforcing child labour laws critical as this can effectively be done among member farmers of Co-operatives</w:t>
      </w:r>
      <w:r w:rsidR="00C65313">
        <w:rPr>
          <w:rFonts w:ascii="Times New Roman" w:hAnsi="Times New Roman" w:cs="Times New Roman"/>
          <w:sz w:val="24"/>
          <w:szCs w:val="24"/>
        </w:rPr>
        <w:t>.</w:t>
      </w:r>
      <w:r w:rsidRPr="000E0F09" w:rsidR="00D922B9">
        <w:rPr>
          <w:rFonts w:ascii="Times New Roman" w:hAnsi="Times New Roman" w:cs="Times New Roman"/>
          <w:sz w:val="24"/>
          <w:szCs w:val="24"/>
        </w:rPr>
        <w:t xml:space="preserve"> But do Co-operatives in the Ashanti region have the capacity, resources and systems to perform this function?</w:t>
      </w:r>
    </w:p>
    <w:p w:rsidRPr="000E0F09" w:rsidR="0017549B" w:rsidP="00AE14C9" w:rsidRDefault="00FD3546" w14:paraId="35A21797" w14:textId="542EF0A8">
      <w:pPr>
        <w:rPr>
          <w:rFonts w:ascii="Times New Roman" w:hAnsi="Times New Roman" w:cs="Times New Roman"/>
          <w:sz w:val="24"/>
          <w:szCs w:val="24"/>
        </w:rPr>
      </w:pPr>
      <w:r w:rsidRPr="000E0F09">
        <w:rPr>
          <w:rFonts w:ascii="Times New Roman" w:hAnsi="Times New Roman" w:cs="Times New Roman"/>
          <w:sz w:val="24"/>
          <w:szCs w:val="24"/>
        </w:rPr>
        <w:t xml:space="preserve">Child Labor Monitoring is defined as the active process that ensures that such observation is put in place and is coordinated in an appropriate manner (Winrock International, 2008). </w:t>
      </w:r>
      <w:r w:rsidRPr="000E0F09" w:rsidR="00AE14C9">
        <w:rPr>
          <w:rFonts w:ascii="Times New Roman" w:hAnsi="Times New Roman" w:cs="Times New Roman"/>
          <w:sz w:val="24"/>
          <w:szCs w:val="24"/>
        </w:rPr>
        <w:t xml:space="preserve">Child labour monitoring in the cocoa sector involves observing and reporting on a range of indicators related to a child’s work, family, health and education. It can also include indicators related to the child’s school and workplace. </w:t>
      </w:r>
      <w:r w:rsidRPr="000E0F09" w:rsidR="0017549B">
        <w:rPr>
          <w:rFonts w:ascii="Times New Roman" w:hAnsi="Times New Roman" w:cs="Times New Roman"/>
          <w:sz w:val="24"/>
          <w:szCs w:val="24"/>
        </w:rPr>
        <w:t>As outlined in the Ghana Child Labour Monitoring System developed on September, 2010, Child labour monitoring entails the following activities:</w:t>
      </w:r>
    </w:p>
    <w:p w:rsidRPr="000E0F09" w:rsidR="0017549B" w:rsidP="0017549B" w:rsidRDefault="0017549B" w14:paraId="38063271" w14:textId="77777777">
      <w:pPr>
        <w:rPr>
          <w:rFonts w:ascii="Times New Roman" w:hAnsi="Times New Roman" w:cs="Times New Roman"/>
          <w:sz w:val="24"/>
          <w:szCs w:val="24"/>
        </w:rPr>
      </w:pPr>
      <w:r w:rsidRPr="000E0F09">
        <w:rPr>
          <w:rFonts w:ascii="Times New Roman" w:hAnsi="Times New Roman" w:cs="Times New Roman"/>
          <w:sz w:val="24"/>
          <w:szCs w:val="24"/>
        </w:rPr>
        <w:t>o</w:t>
      </w:r>
      <w:r w:rsidRPr="000E0F09">
        <w:rPr>
          <w:rFonts w:ascii="Times New Roman" w:hAnsi="Times New Roman" w:cs="Times New Roman"/>
          <w:sz w:val="24"/>
          <w:szCs w:val="24"/>
        </w:rPr>
        <w:tab/>
      </w:r>
      <w:r w:rsidRPr="000E0F09">
        <w:rPr>
          <w:rFonts w:ascii="Times New Roman" w:hAnsi="Times New Roman" w:cs="Times New Roman"/>
          <w:b/>
          <w:bCs/>
          <w:sz w:val="24"/>
          <w:szCs w:val="24"/>
        </w:rPr>
        <w:t>Identification and assessment</w:t>
      </w:r>
      <w:r w:rsidRPr="000E0F09">
        <w:rPr>
          <w:rFonts w:ascii="Times New Roman" w:hAnsi="Times New Roman" w:cs="Times New Roman"/>
          <w:sz w:val="24"/>
          <w:szCs w:val="24"/>
        </w:rPr>
        <w:t>: Girls and boys at work or in transit to work are identified. A team of child labour monitors who have been trained in monitoring techniques conduct the monitoring to identify such children.</w:t>
      </w:r>
    </w:p>
    <w:p w:rsidRPr="000E0F09" w:rsidR="0017549B" w:rsidP="0017549B" w:rsidRDefault="0017549B" w14:paraId="60C9E387" w14:textId="77777777">
      <w:pPr>
        <w:rPr>
          <w:rFonts w:ascii="Times New Roman" w:hAnsi="Times New Roman" w:cs="Times New Roman"/>
          <w:sz w:val="24"/>
          <w:szCs w:val="24"/>
        </w:rPr>
      </w:pPr>
      <w:r w:rsidRPr="000E0F09">
        <w:rPr>
          <w:rFonts w:ascii="Times New Roman" w:hAnsi="Times New Roman" w:cs="Times New Roman"/>
          <w:sz w:val="24"/>
          <w:szCs w:val="24"/>
        </w:rPr>
        <w:t>o</w:t>
      </w:r>
      <w:r w:rsidRPr="000E0F09">
        <w:rPr>
          <w:rFonts w:ascii="Times New Roman" w:hAnsi="Times New Roman" w:cs="Times New Roman"/>
          <w:sz w:val="24"/>
          <w:szCs w:val="24"/>
        </w:rPr>
        <w:tab/>
      </w:r>
      <w:r w:rsidRPr="000E0F09">
        <w:rPr>
          <w:rFonts w:ascii="Times New Roman" w:hAnsi="Times New Roman" w:cs="Times New Roman"/>
          <w:b/>
          <w:bCs/>
          <w:sz w:val="24"/>
          <w:szCs w:val="24"/>
        </w:rPr>
        <w:t>Referral:</w:t>
      </w:r>
      <w:r w:rsidRPr="000E0F09">
        <w:rPr>
          <w:rFonts w:ascii="Times New Roman" w:hAnsi="Times New Roman" w:cs="Times New Roman"/>
          <w:sz w:val="24"/>
          <w:szCs w:val="24"/>
        </w:rPr>
        <w:t xml:space="preserve"> If children are found, identified as child labourers and assessed to be at serious risk, they are removed and referred to services corresponding to their needs via a network of service providers and agreed procedures.</w:t>
      </w:r>
    </w:p>
    <w:p w:rsidRPr="000E0F09" w:rsidR="0017549B" w:rsidP="0017549B" w:rsidRDefault="0017549B" w14:paraId="2CB07077" w14:textId="52ECB242">
      <w:pPr>
        <w:rPr>
          <w:rFonts w:ascii="Times New Roman" w:hAnsi="Times New Roman" w:cs="Times New Roman"/>
          <w:sz w:val="24"/>
          <w:szCs w:val="24"/>
        </w:rPr>
      </w:pPr>
      <w:r w:rsidRPr="000E0F09">
        <w:rPr>
          <w:rFonts w:ascii="Times New Roman" w:hAnsi="Times New Roman" w:cs="Times New Roman"/>
          <w:sz w:val="24"/>
          <w:szCs w:val="24"/>
        </w:rPr>
        <w:lastRenderedPageBreak/>
        <w:t>o</w:t>
      </w:r>
      <w:r w:rsidRPr="000E0F09">
        <w:rPr>
          <w:rFonts w:ascii="Times New Roman" w:hAnsi="Times New Roman" w:cs="Times New Roman"/>
          <w:sz w:val="24"/>
          <w:szCs w:val="24"/>
        </w:rPr>
        <w:tab/>
      </w:r>
      <w:r w:rsidRPr="000E0F09">
        <w:rPr>
          <w:rFonts w:ascii="Times New Roman" w:hAnsi="Times New Roman" w:cs="Times New Roman"/>
          <w:b/>
          <w:bCs/>
          <w:sz w:val="24"/>
          <w:szCs w:val="24"/>
        </w:rPr>
        <w:t>Protection and prevention</w:t>
      </w:r>
      <w:r w:rsidRPr="000E0F09">
        <w:rPr>
          <w:rFonts w:ascii="Times New Roman" w:hAnsi="Times New Roman" w:cs="Times New Roman"/>
          <w:sz w:val="24"/>
          <w:szCs w:val="24"/>
        </w:rPr>
        <w:t>: using a common set of tools, the workplace is checked to see what types of work-related hazards exist and to which child labourers may be exposed.  Immediate data management and analysis: After the monitoring visit, information is recorded and reported upon for appropriate action.</w:t>
      </w:r>
    </w:p>
    <w:p w:rsidRPr="000E0F09" w:rsidR="0017549B" w:rsidP="0017549B" w:rsidRDefault="0017549B" w14:paraId="450354B8" w14:textId="307F860A">
      <w:pPr>
        <w:rPr>
          <w:rFonts w:ascii="Times New Roman" w:hAnsi="Times New Roman" w:cs="Times New Roman"/>
          <w:sz w:val="24"/>
          <w:szCs w:val="24"/>
        </w:rPr>
      </w:pPr>
      <w:r w:rsidRPr="000E0F09">
        <w:rPr>
          <w:rFonts w:ascii="Times New Roman" w:hAnsi="Times New Roman" w:cs="Times New Roman"/>
          <w:sz w:val="24"/>
          <w:szCs w:val="24"/>
        </w:rPr>
        <w:t>The monitoring also includes verifying that the children have been removed from hazardous work and are in school, in training, or are benefiting from other alternative development opportunities (ILO, 2007)</w:t>
      </w:r>
    </w:p>
    <w:p w:rsidRPr="000E0F09" w:rsidR="007D5A70" w:rsidP="0017549B" w:rsidRDefault="007D5A70" w14:paraId="797E46ED" w14:textId="2F4659AB">
      <w:pPr>
        <w:rPr>
          <w:rFonts w:ascii="Times New Roman" w:hAnsi="Times New Roman" w:cs="Times New Roman"/>
          <w:sz w:val="24"/>
          <w:szCs w:val="24"/>
        </w:rPr>
      </w:pPr>
      <w:r w:rsidRPr="000E0F09">
        <w:rPr>
          <w:rFonts w:ascii="Times New Roman" w:hAnsi="Times New Roman" w:cs="Times New Roman"/>
          <w:sz w:val="24"/>
          <w:szCs w:val="24"/>
        </w:rPr>
        <w:t>There needs to be a follow-up phase which entails the following activities:</w:t>
      </w:r>
    </w:p>
    <w:p w:rsidRPr="000E0F09" w:rsidR="007D5A70" w:rsidP="007D5A70" w:rsidRDefault="007D5A70" w14:paraId="3CD0190D" w14:textId="77777777">
      <w:pPr>
        <w:rPr>
          <w:rFonts w:ascii="Times New Roman" w:hAnsi="Times New Roman" w:cs="Times New Roman"/>
          <w:sz w:val="24"/>
          <w:szCs w:val="24"/>
        </w:rPr>
      </w:pPr>
      <w:r w:rsidRPr="000E0F09">
        <w:rPr>
          <w:rFonts w:ascii="Times New Roman" w:hAnsi="Times New Roman" w:cs="Times New Roman"/>
          <w:sz w:val="24"/>
          <w:szCs w:val="24"/>
        </w:rPr>
        <w:t>o</w:t>
      </w:r>
      <w:r w:rsidRPr="000E0F09">
        <w:rPr>
          <w:rFonts w:ascii="Times New Roman" w:hAnsi="Times New Roman" w:cs="Times New Roman"/>
          <w:sz w:val="24"/>
          <w:szCs w:val="24"/>
        </w:rPr>
        <w:tab/>
      </w:r>
      <w:r w:rsidRPr="000E0F09">
        <w:rPr>
          <w:rFonts w:ascii="Times New Roman" w:hAnsi="Times New Roman" w:cs="Times New Roman"/>
          <w:b/>
          <w:bCs/>
          <w:sz w:val="24"/>
          <w:szCs w:val="24"/>
        </w:rPr>
        <w:t>Tracking</w:t>
      </w:r>
      <w:r w:rsidRPr="000E0F09">
        <w:rPr>
          <w:rFonts w:ascii="Times New Roman" w:hAnsi="Times New Roman" w:cs="Times New Roman"/>
          <w:sz w:val="24"/>
          <w:szCs w:val="24"/>
        </w:rPr>
        <w:t>: Girls and boys covered by CLM are tracked to make sure that they are attending school or have been provided other suitable alternatives.</w:t>
      </w:r>
    </w:p>
    <w:p w:rsidRPr="000E0F09" w:rsidR="007D5A70" w:rsidP="007D5A70" w:rsidRDefault="007D5A70" w14:paraId="165DD1D4" w14:textId="77777777">
      <w:pPr>
        <w:rPr>
          <w:rFonts w:ascii="Times New Roman" w:hAnsi="Times New Roman" w:cs="Times New Roman"/>
          <w:sz w:val="24"/>
          <w:szCs w:val="24"/>
        </w:rPr>
      </w:pPr>
      <w:r w:rsidRPr="000E0F09">
        <w:rPr>
          <w:rFonts w:ascii="Times New Roman" w:hAnsi="Times New Roman" w:cs="Times New Roman"/>
          <w:sz w:val="24"/>
          <w:szCs w:val="24"/>
        </w:rPr>
        <w:t>o</w:t>
      </w:r>
      <w:r w:rsidRPr="000E0F09">
        <w:rPr>
          <w:rFonts w:ascii="Times New Roman" w:hAnsi="Times New Roman" w:cs="Times New Roman"/>
          <w:sz w:val="24"/>
          <w:szCs w:val="24"/>
        </w:rPr>
        <w:tab/>
      </w:r>
      <w:r w:rsidRPr="000E0F09">
        <w:rPr>
          <w:rFonts w:ascii="Times New Roman" w:hAnsi="Times New Roman" w:cs="Times New Roman"/>
          <w:b/>
          <w:bCs/>
          <w:sz w:val="24"/>
          <w:szCs w:val="24"/>
        </w:rPr>
        <w:t>Quality control and verification</w:t>
      </w:r>
      <w:r w:rsidRPr="000E0F09">
        <w:rPr>
          <w:rFonts w:ascii="Times New Roman" w:hAnsi="Times New Roman" w:cs="Times New Roman"/>
          <w:sz w:val="24"/>
          <w:szCs w:val="24"/>
        </w:rPr>
        <w:t>: The information from CLM is checked to make sure that it is credible and accurate.</w:t>
      </w:r>
    </w:p>
    <w:p w:rsidRPr="000E0F09" w:rsidR="007D5A70" w:rsidP="007D5A70" w:rsidRDefault="007D5A70" w14:paraId="28477E25" w14:textId="77777777">
      <w:pPr>
        <w:rPr>
          <w:rFonts w:ascii="Times New Roman" w:hAnsi="Times New Roman" w:cs="Times New Roman"/>
          <w:sz w:val="24"/>
          <w:szCs w:val="24"/>
        </w:rPr>
      </w:pPr>
      <w:r w:rsidRPr="000E0F09">
        <w:rPr>
          <w:rFonts w:ascii="Times New Roman" w:hAnsi="Times New Roman" w:cs="Times New Roman"/>
          <w:sz w:val="24"/>
          <w:szCs w:val="24"/>
        </w:rPr>
        <w:t>o</w:t>
      </w:r>
      <w:r w:rsidRPr="000E0F09">
        <w:rPr>
          <w:rFonts w:ascii="Times New Roman" w:hAnsi="Times New Roman" w:cs="Times New Roman"/>
          <w:sz w:val="24"/>
          <w:szCs w:val="24"/>
        </w:rPr>
        <w:tab/>
      </w:r>
      <w:r w:rsidRPr="000E0F09">
        <w:rPr>
          <w:rFonts w:ascii="Times New Roman" w:hAnsi="Times New Roman" w:cs="Times New Roman"/>
          <w:b/>
          <w:bCs/>
          <w:sz w:val="24"/>
          <w:szCs w:val="24"/>
        </w:rPr>
        <w:t>Providing information for enforcement of laws</w:t>
      </w:r>
      <w:r w:rsidRPr="000E0F09">
        <w:rPr>
          <w:rFonts w:ascii="Times New Roman" w:hAnsi="Times New Roman" w:cs="Times New Roman"/>
          <w:sz w:val="24"/>
          <w:szCs w:val="24"/>
        </w:rPr>
        <w:t>: Information about violations of laws related to child labour is made available to law enforcement officials and the judiciary.</w:t>
      </w:r>
    </w:p>
    <w:p w:rsidRPr="000E0F09" w:rsidR="007D5A70" w:rsidP="007D5A70" w:rsidRDefault="007D5A70" w14:paraId="38EACCDD" w14:textId="4EF558E5">
      <w:pPr>
        <w:rPr>
          <w:rFonts w:ascii="Times New Roman" w:hAnsi="Times New Roman" w:cs="Times New Roman"/>
          <w:sz w:val="24"/>
          <w:szCs w:val="24"/>
        </w:rPr>
      </w:pPr>
      <w:r w:rsidRPr="000E0F09">
        <w:rPr>
          <w:rFonts w:ascii="Times New Roman" w:hAnsi="Times New Roman" w:cs="Times New Roman"/>
          <w:sz w:val="24"/>
          <w:szCs w:val="24"/>
        </w:rPr>
        <w:t>o</w:t>
      </w:r>
      <w:r w:rsidRPr="000E0F09">
        <w:rPr>
          <w:rFonts w:ascii="Times New Roman" w:hAnsi="Times New Roman" w:cs="Times New Roman"/>
          <w:sz w:val="24"/>
          <w:szCs w:val="24"/>
        </w:rPr>
        <w:tab/>
      </w:r>
      <w:r w:rsidRPr="000E0F09">
        <w:rPr>
          <w:rFonts w:ascii="Times New Roman" w:hAnsi="Times New Roman" w:cs="Times New Roman"/>
          <w:sz w:val="24"/>
          <w:szCs w:val="24"/>
        </w:rPr>
        <w:t>Information dissemination and analysis: Information is actively disseminated to the regional and national levels.</w:t>
      </w:r>
    </w:p>
    <w:p w:rsidRPr="000E0F09" w:rsidR="0017549B" w:rsidP="000F4037" w:rsidRDefault="000F4037" w14:paraId="274DCF83" w14:textId="77777777">
      <w:pPr>
        <w:rPr>
          <w:rFonts w:ascii="Times New Roman" w:hAnsi="Times New Roman" w:cs="Times New Roman"/>
          <w:sz w:val="24"/>
          <w:szCs w:val="24"/>
        </w:rPr>
      </w:pPr>
      <w:r w:rsidRPr="000E0F09">
        <w:rPr>
          <w:rFonts w:ascii="Times New Roman" w:hAnsi="Times New Roman" w:cs="Times New Roman"/>
          <w:sz w:val="24"/>
          <w:szCs w:val="24"/>
        </w:rPr>
        <w:t>For a Cocoa-Co-operative to have the capacity to effectively monitor and enforce child labour laws, it needs to be properly registered with the Department of Cooperatives, have a well- defined governance structure,  have accountability mechanisms in place to ensure compliance to its rules and regulations, have management and staff that have the requisite knowledge and skill in child labour monitoring and law enforcement, as well as have in place action plans to guide implementation of child labour activities</w:t>
      </w:r>
      <w:r w:rsidRPr="000E0F09" w:rsidR="0017549B">
        <w:rPr>
          <w:rFonts w:ascii="Times New Roman" w:hAnsi="Times New Roman" w:cs="Times New Roman"/>
          <w:sz w:val="24"/>
          <w:szCs w:val="24"/>
        </w:rPr>
        <w:t>.</w:t>
      </w:r>
    </w:p>
    <w:p w:rsidRPr="000E0F09" w:rsidR="0017549B" w:rsidP="0017549B" w:rsidRDefault="0017549B" w14:paraId="6F1E8F1B" w14:textId="08E4BE9D">
      <w:pPr>
        <w:rPr>
          <w:rFonts w:ascii="Times New Roman" w:hAnsi="Times New Roman" w:cs="Times New Roman"/>
          <w:sz w:val="24"/>
          <w:szCs w:val="24"/>
        </w:rPr>
      </w:pPr>
      <w:r w:rsidRPr="000E0F09">
        <w:rPr>
          <w:rFonts w:ascii="Times New Roman" w:hAnsi="Times New Roman" w:cs="Times New Roman"/>
          <w:sz w:val="24"/>
          <w:szCs w:val="24"/>
        </w:rPr>
        <w:t>The literature reveals that Cocoa Co-operatives in Ghana, including those in the Ashanti region, do not lack the capacity to monitor and enforce Child Labour Laws. International Cocoa Initiative (ICI) reports indicate that ICI has set up and manages Child Labour Monitoring and Remediation Systems (CLMRS) that are embedded in the supply chain of chocolate and cocoa companies, including Cocoa Cooperatives. The system aims at identifying and remediating cases of child labour. The system is based on the presence of facilitators within cocoa-growing communities who raise awareness on the issue of child labour, identify cases and request remediation actions that are implemented by ICI together with the chocolate company and cocoa supplier. All the information is collected via smartphones and gathered on a database from which systematic analysis can be conducted and remediation strategies refined. Close to 200 Cocoa Cooperatives in Ghana have been part of this system. ICI also provided training on regular basis to participants in the programme</w:t>
      </w:r>
      <w:r w:rsidRPr="000E0F09" w:rsidR="005E6408">
        <w:rPr>
          <w:rFonts w:ascii="Times New Roman" w:hAnsi="Times New Roman" w:cs="Times New Roman"/>
          <w:sz w:val="24"/>
          <w:szCs w:val="24"/>
        </w:rPr>
        <w:t>.</w:t>
      </w:r>
    </w:p>
    <w:p w:rsidRPr="000E0F09" w:rsidR="000F4037" w:rsidP="000F4037" w:rsidRDefault="000F4037" w14:paraId="7A783112" w14:textId="54ED7C6F">
      <w:pPr>
        <w:rPr>
          <w:rFonts w:ascii="Times New Roman" w:hAnsi="Times New Roman" w:cs="Times New Roman"/>
          <w:sz w:val="24"/>
          <w:szCs w:val="24"/>
        </w:rPr>
      </w:pPr>
      <w:r w:rsidRPr="000E0F09">
        <w:rPr>
          <w:rFonts w:ascii="Times New Roman" w:hAnsi="Times New Roman" w:cs="Times New Roman"/>
          <w:sz w:val="24"/>
          <w:szCs w:val="24"/>
        </w:rPr>
        <w:lastRenderedPageBreak/>
        <w:t>With training received from ICI, and having members at the community level who can work as Child Labour Facilitators,</w:t>
      </w:r>
      <w:r w:rsidRPr="000E0F09" w:rsidR="0017549B">
        <w:rPr>
          <w:rFonts w:ascii="Times New Roman" w:hAnsi="Times New Roman" w:cs="Times New Roman"/>
          <w:sz w:val="24"/>
          <w:szCs w:val="24"/>
        </w:rPr>
        <w:t xml:space="preserve"> </w:t>
      </w:r>
      <w:r w:rsidRPr="000E0F09">
        <w:rPr>
          <w:rFonts w:ascii="Times New Roman" w:hAnsi="Times New Roman" w:cs="Times New Roman"/>
          <w:sz w:val="24"/>
          <w:szCs w:val="24"/>
        </w:rPr>
        <w:t xml:space="preserve">Cocoa Cooperatives in </w:t>
      </w:r>
      <w:r w:rsidRPr="000E0F09" w:rsidR="0017549B">
        <w:rPr>
          <w:rFonts w:ascii="Times New Roman" w:hAnsi="Times New Roman" w:cs="Times New Roman"/>
          <w:sz w:val="24"/>
          <w:szCs w:val="24"/>
        </w:rPr>
        <w:t>the Ashanti region</w:t>
      </w:r>
      <w:r w:rsidRPr="000E0F09">
        <w:rPr>
          <w:rFonts w:ascii="Times New Roman" w:hAnsi="Times New Roman" w:cs="Times New Roman"/>
          <w:sz w:val="24"/>
          <w:szCs w:val="24"/>
        </w:rPr>
        <w:t xml:space="preserve"> are positioned to be able to monitor and enforce Child labour Laws.</w:t>
      </w:r>
    </w:p>
    <w:p w:rsidRPr="000E0F09" w:rsidR="009634A0" w:rsidP="00D922B9" w:rsidRDefault="00854FC1" w14:paraId="279CC9B6" w14:textId="151EDAB5">
      <w:pPr>
        <w:rPr>
          <w:rFonts w:ascii="Times New Roman" w:hAnsi="Times New Roman" w:cs="Times New Roman"/>
          <w:sz w:val="24"/>
          <w:szCs w:val="24"/>
        </w:rPr>
      </w:pPr>
      <w:r w:rsidRPr="000E0F09">
        <w:rPr>
          <w:rFonts w:ascii="Times New Roman" w:hAnsi="Times New Roman" w:cs="Times New Roman"/>
          <w:sz w:val="24"/>
          <w:szCs w:val="24"/>
        </w:rPr>
        <w:t>Drawing from a study that Fairtrade conducted on Mondelez International Cocoa Cooperatives</w:t>
      </w:r>
      <w:r w:rsidRPr="000E0F09" w:rsidR="001D07A7">
        <w:rPr>
          <w:rFonts w:ascii="Times New Roman" w:hAnsi="Times New Roman" w:cs="Times New Roman"/>
          <w:sz w:val="24"/>
          <w:szCs w:val="24"/>
        </w:rPr>
        <w:t xml:space="preserve"> in 2017,</w:t>
      </w:r>
      <w:r w:rsidRPr="000E0F09" w:rsidR="00335EAF">
        <w:rPr>
          <w:rFonts w:ascii="Times New Roman" w:hAnsi="Times New Roman" w:cs="Times New Roman"/>
          <w:sz w:val="24"/>
          <w:szCs w:val="24"/>
        </w:rPr>
        <w:t xml:space="preserve"> </w:t>
      </w:r>
      <w:r w:rsidRPr="000E0F09">
        <w:rPr>
          <w:rFonts w:ascii="Times New Roman" w:hAnsi="Times New Roman" w:cs="Times New Roman"/>
          <w:sz w:val="24"/>
          <w:szCs w:val="24"/>
        </w:rPr>
        <w:t xml:space="preserve"> resources a Cocoa Cooperative would need to be able to effectively monitor and enforce Child labour laws would include: membership- the number and spread of members of the Cooperative, assets and liabilities, sources of revenue- premium and other sources, business activities implemented by the Cooperative, and whether the Cooperative has self-help groups like Village </w:t>
      </w:r>
      <w:r w:rsidRPr="000E0F09" w:rsidR="007D5A70">
        <w:rPr>
          <w:rFonts w:ascii="Times New Roman" w:hAnsi="Times New Roman" w:cs="Times New Roman"/>
          <w:sz w:val="24"/>
          <w:szCs w:val="24"/>
        </w:rPr>
        <w:t>Savings and Loans Associations (VSLAs)</w:t>
      </w:r>
    </w:p>
    <w:p w:rsidRPr="000E0F09" w:rsidR="00AE14C9" w:rsidP="00D922B9" w:rsidRDefault="00C03CF8" w14:paraId="51D5906B" w14:textId="58DDEDD3">
      <w:pPr>
        <w:rPr>
          <w:rFonts w:ascii="Times New Roman" w:hAnsi="Times New Roman" w:cs="Times New Roman"/>
          <w:sz w:val="24"/>
          <w:szCs w:val="24"/>
        </w:rPr>
      </w:pPr>
      <w:r w:rsidRPr="000E0F09">
        <w:rPr>
          <w:rFonts w:ascii="Times New Roman" w:hAnsi="Times New Roman" w:cs="Times New Roman"/>
          <w:sz w:val="24"/>
          <w:szCs w:val="24"/>
        </w:rPr>
        <w:t>Many Cocoa Cooperatives in the Ashanti Region are already implementing activities among their members aimed at eliminating child labour in cocoa production.</w:t>
      </w:r>
      <w:r w:rsidRPr="000E0F09" w:rsidR="008626B6">
        <w:rPr>
          <w:rFonts w:ascii="Times New Roman" w:hAnsi="Times New Roman" w:cs="Times New Roman"/>
          <w:sz w:val="24"/>
          <w:szCs w:val="24"/>
        </w:rPr>
        <w:t xml:space="preserve"> This is done using the ICI Child labour Monitoring system. </w:t>
      </w:r>
      <w:r w:rsidRPr="000E0F09">
        <w:rPr>
          <w:rFonts w:ascii="Times New Roman" w:hAnsi="Times New Roman" w:cs="Times New Roman"/>
          <w:sz w:val="24"/>
          <w:szCs w:val="24"/>
        </w:rPr>
        <w:t xml:space="preserve"> An example is</w:t>
      </w:r>
      <w:r w:rsidRPr="000E0F09" w:rsidR="00C54818">
        <w:t xml:space="preserve"> </w:t>
      </w:r>
      <w:r w:rsidRPr="000E0F09" w:rsidR="00C54818">
        <w:rPr>
          <w:rFonts w:ascii="Times New Roman" w:hAnsi="Times New Roman" w:cs="Times New Roman"/>
          <w:sz w:val="24"/>
          <w:szCs w:val="24"/>
        </w:rPr>
        <w:t xml:space="preserve">Kuapa Kokoo Cooperative Cocoa Farmers and Marketing Union Limited's (KKFU) which has developed a policy statement on preventing and responding to Hazardous Child Labour and the Worst Forms of Child Labour on members' cocoa farms. Being a Fairtrade Certified Cooperative, they have a system in place by which they make regular internal checks on member farms and community (Homes) to ensure -compliance with Fairtrade production standards.  Through this system, they are also able to identify risks and problems proactively and take appropriate action, </w:t>
      </w:r>
      <w:r w:rsidRPr="000E0F09" w:rsidR="004530BB">
        <w:rPr>
          <w:rFonts w:ascii="Times New Roman" w:hAnsi="Times New Roman" w:cs="Times New Roman"/>
          <w:sz w:val="24"/>
          <w:szCs w:val="24"/>
        </w:rPr>
        <w:t>based on the remediation process they have put in place</w:t>
      </w:r>
      <w:r w:rsidRPr="000E0F09" w:rsidR="002536B5">
        <w:rPr>
          <w:rFonts w:ascii="Times New Roman" w:hAnsi="Times New Roman" w:cs="Times New Roman"/>
          <w:sz w:val="24"/>
          <w:szCs w:val="24"/>
        </w:rPr>
        <w:t xml:space="preserve"> (KKFU Policy Document).</w:t>
      </w:r>
      <w:r w:rsidRPr="000E0F09" w:rsidR="00C54818">
        <w:rPr>
          <w:rFonts w:ascii="Times New Roman" w:hAnsi="Times New Roman" w:cs="Times New Roman"/>
          <w:sz w:val="24"/>
          <w:szCs w:val="24"/>
        </w:rPr>
        <w:t xml:space="preserve"> </w:t>
      </w:r>
      <w:r w:rsidRPr="000E0F09">
        <w:rPr>
          <w:rFonts w:ascii="Times New Roman" w:hAnsi="Times New Roman" w:cs="Times New Roman"/>
          <w:sz w:val="24"/>
          <w:szCs w:val="24"/>
        </w:rPr>
        <w:t xml:space="preserve"> </w:t>
      </w:r>
    </w:p>
    <w:p w:rsidRPr="000E0F09" w:rsidR="00056415" w:rsidP="005C0D39" w:rsidRDefault="00CA03F2" w14:paraId="0464D61D" w14:textId="2DCDD77B">
      <w:pPr>
        <w:pStyle w:val="ListParagraph"/>
        <w:numPr>
          <w:ilvl w:val="1"/>
          <w:numId w:val="8"/>
        </w:numPr>
        <w:outlineLvl w:val="1"/>
        <w:rPr>
          <w:rFonts w:ascii="Times New Roman" w:hAnsi="Times New Roman" w:cs="Times New Roman"/>
          <w:b/>
          <w:bCs/>
          <w:sz w:val="24"/>
          <w:szCs w:val="24"/>
        </w:rPr>
      </w:pPr>
      <w:bookmarkStart w:name="_Toc78882861" w:id="18"/>
      <w:r w:rsidRPr="000E0F09">
        <w:rPr>
          <w:rFonts w:ascii="Times New Roman" w:hAnsi="Times New Roman" w:cs="Times New Roman"/>
          <w:b/>
          <w:bCs/>
          <w:sz w:val="24"/>
          <w:szCs w:val="24"/>
        </w:rPr>
        <w:t>THE LANDSCAPE OF CURRENT RELEVANT PROGRAMMING IN THE ASHANTI REGION (I.E., EXISTING LIVELIHOOD, SOCIAL PROTECTION, AND CHILD LABOR REMEDIATION SERVICES);</w:t>
      </w:r>
      <w:bookmarkEnd w:id="18"/>
      <w:r w:rsidRPr="000E0F09">
        <w:rPr>
          <w:rFonts w:ascii="Times New Roman" w:hAnsi="Times New Roman" w:cs="Times New Roman"/>
          <w:b/>
          <w:bCs/>
          <w:sz w:val="24"/>
          <w:szCs w:val="24"/>
        </w:rPr>
        <w:t xml:space="preserve"> </w:t>
      </w:r>
    </w:p>
    <w:p w:rsidRPr="000E0F09" w:rsidR="007529F8" w:rsidP="00143489" w:rsidRDefault="007529F8" w14:paraId="324CABFD" w14:textId="77777777">
      <w:pPr>
        <w:rPr>
          <w:rFonts w:ascii="Times New Roman" w:hAnsi="Times New Roman" w:cs="Times New Roman"/>
          <w:sz w:val="24"/>
          <w:szCs w:val="24"/>
        </w:rPr>
      </w:pPr>
      <w:r w:rsidRPr="000E0F09">
        <w:rPr>
          <w:rFonts w:ascii="Times New Roman" w:hAnsi="Times New Roman" w:cs="Times New Roman"/>
          <w:sz w:val="24"/>
          <w:szCs w:val="24"/>
        </w:rPr>
        <w:t>Even the most effective child labour interventions will not be able to solve the challenges if the root causes of child labour – in particular the structural poverty of cocoa growing communities and access to quality education – are not addressed (UNICEF 2018).</w:t>
      </w:r>
    </w:p>
    <w:p w:rsidRPr="000E0F09" w:rsidR="007529F8" w:rsidP="00143489" w:rsidRDefault="007529F8" w14:paraId="426ED21E" w14:textId="26ED5A69">
      <w:pPr>
        <w:rPr>
          <w:rFonts w:ascii="Times New Roman" w:hAnsi="Times New Roman" w:cs="Times New Roman"/>
          <w:sz w:val="24"/>
          <w:szCs w:val="24"/>
        </w:rPr>
      </w:pPr>
      <w:r w:rsidRPr="000E0F09">
        <w:rPr>
          <w:rFonts w:ascii="Times New Roman" w:hAnsi="Times New Roman" w:cs="Times New Roman"/>
          <w:sz w:val="24"/>
          <w:szCs w:val="24"/>
        </w:rPr>
        <w:t>Government and Development Agencies have an important role to play in combatting Child labour, especially around access to education, awareness-raising, and rule of law.</w:t>
      </w:r>
    </w:p>
    <w:p w:rsidR="00807276" w:rsidP="00143489" w:rsidRDefault="007529F8" w14:paraId="690C30D6" w14:textId="77777777">
      <w:pPr>
        <w:rPr>
          <w:rFonts w:ascii="Times New Roman" w:hAnsi="Times New Roman" w:cs="Times New Roman"/>
          <w:sz w:val="24"/>
          <w:szCs w:val="24"/>
        </w:rPr>
      </w:pPr>
      <w:r w:rsidRPr="000E0F09">
        <w:rPr>
          <w:rFonts w:ascii="Times New Roman" w:hAnsi="Times New Roman" w:cs="Times New Roman"/>
          <w:sz w:val="24"/>
          <w:szCs w:val="24"/>
        </w:rPr>
        <w:t>In this regard,</w:t>
      </w:r>
      <w:r w:rsidR="007C436B">
        <w:rPr>
          <w:rFonts w:ascii="Times New Roman" w:hAnsi="Times New Roman" w:cs="Times New Roman"/>
          <w:sz w:val="24"/>
          <w:szCs w:val="24"/>
        </w:rPr>
        <w:t xml:space="preserve"> as was noted by DOL (2020)</w:t>
      </w:r>
      <w:r w:rsidR="00527E67">
        <w:rPr>
          <w:rFonts w:ascii="Times New Roman" w:hAnsi="Times New Roman" w:cs="Times New Roman"/>
          <w:sz w:val="24"/>
          <w:szCs w:val="24"/>
        </w:rPr>
        <w:t xml:space="preserve"> </w:t>
      </w:r>
      <w:r w:rsidR="00BC4757">
        <w:rPr>
          <w:rFonts w:ascii="Times New Roman" w:hAnsi="Times New Roman" w:cs="Times New Roman"/>
          <w:sz w:val="24"/>
          <w:szCs w:val="24"/>
        </w:rPr>
        <w:t>in the report, “2019 Findings on the Worst Forms of Child Labour: Ghana”,</w:t>
      </w:r>
      <w:r w:rsidRPr="000E0F09">
        <w:rPr>
          <w:rFonts w:ascii="Times New Roman" w:hAnsi="Times New Roman" w:cs="Times New Roman"/>
          <w:sz w:val="24"/>
          <w:szCs w:val="24"/>
        </w:rPr>
        <w:t xml:space="preserve"> in 2019, the government of Ghana funded and participated in programmes towards the elimination and prevention of Child labour.</w:t>
      </w:r>
    </w:p>
    <w:p w:rsidR="00807276" w:rsidP="00143489" w:rsidRDefault="00807276" w14:paraId="733DA7EC" w14:textId="77777777">
      <w:pPr>
        <w:rPr>
          <w:rFonts w:ascii="Times New Roman" w:hAnsi="Times New Roman" w:cs="Times New Roman"/>
          <w:sz w:val="24"/>
          <w:szCs w:val="24"/>
        </w:rPr>
      </w:pPr>
    </w:p>
    <w:p w:rsidR="00807276" w:rsidP="00143489" w:rsidRDefault="00807276" w14:paraId="409D23DF" w14:textId="77777777">
      <w:pPr>
        <w:rPr>
          <w:rFonts w:ascii="Times New Roman" w:hAnsi="Times New Roman" w:cs="Times New Roman"/>
          <w:sz w:val="24"/>
          <w:szCs w:val="24"/>
        </w:rPr>
      </w:pPr>
    </w:p>
    <w:p w:rsidR="00807276" w:rsidP="00143489" w:rsidRDefault="00807276" w14:paraId="3306DA7B" w14:textId="77777777">
      <w:pPr>
        <w:rPr>
          <w:rFonts w:ascii="Times New Roman" w:hAnsi="Times New Roman" w:cs="Times New Roman"/>
          <w:sz w:val="24"/>
          <w:szCs w:val="24"/>
        </w:rPr>
      </w:pPr>
    </w:p>
    <w:p w:rsidRPr="000E0F09" w:rsidR="007529F8" w:rsidP="00143489" w:rsidRDefault="007529F8" w14:paraId="307F8E22" w14:textId="6775F362">
      <w:pPr>
        <w:rPr>
          <w:rFonts w:ascii="Times New Roman" w:hAnsi="Times New Roman" w:cs="Times New Roman"/>
          <w:sz w:val="24"/>
          <w:szCs w:val="24"/>
        </w:rPr>
      </w:pPr>
      <w:r w:rsidRPr="000E0F09">
        <w:rPr>
          <w:rFonts w:ascii="Times New Roman" w:hAnsi="Times New Roman" w:cs="Times New Roman"/>
          <w:sz w:val="24"/>
          <w:szCs w:val="24"/>
        </w:rPr>
        <w:lastRenderedPageBreak/>
        <w:t xml:space="preserve"> The programmes included:</w:t>
      </w:r>
    </w:p>
    <w:p w:rsidR="00D162E8" w:rsidP="005C0D39" w:rsidRDefault="007529F8" w14:paraId="43BB6206" w14:textId="77777777">
      <w:pPr>
        <w:pStyle w:val="ListParagraph"/>
        <w:numPr>
          <w:ilvl w:val="0"/>
          <w:numId w:val="9"/>
        </w:numPr>
        <w:rPr>
          <w:rFonts w:ascii="Times New Roman" w:hAnsi="Times New Roman" w:cs="Times New Roman"/>
          <w:sz w:val="24"/>
          <w:szCs w:val="24"/>
        </w:rPr>
      </w:pPr>
      <w:r w:rsidRPr="00CA03F2">
        <w:rPr>
          <w:rFonts w:ascii="Times New Roman" w:hAnsi="Times New Roman" w:cs="Times New Roman"/>
          <w:b/>
          <w:bCs/>
          <w:sz w:val="24"/>
          <w:szCs w:val="24"/>
        </w:rPr>
        <w:t>Industry-funded projects that aimed to increase sustainability in the cocoa sector, improve farmer livelihoods, improve access to education, and combat the worst forms of child labor in cocoa-growing areas</w:t>
      </w:r>
      <w:r w:rsidRPr="000E0F09">
        <w:rPr>
          <w:rFonts w:ascii="Times New Roman" w:hAnsi="Times New Roman" w:cs="Times New Roman"/>
          <w:sz w:val="24"/>
          <w:szCs w:val="24"/>
        </w:rPr>
        <w:t xml:space="preserve">. </w:t>
      </w:r>
    </w:p>
    <w:p w:rsidRPr="00D162E8" w:rsidR="00DC6A3E" w:rsidP="00D162E8" w:rsidRDefault="007529F8" w14:paraId="318C616B" w14:textId="05EBD79D">
      <w:pPr>
        <w:pStyle w:val="ListParagraph"/>
        <w:numPr>
          <w:ilvl w:val="0"/>
          <w:numId w:val="28"/>
        </w:numPr>
        <w:rPr>
          <w:rFonts w:ascii="Times New Roman" w:hAnsi="Times New Roman" w:cs="Times New Roman"/>
          <w:sz w:val="24"/>
          <w:szCs w:val="24"/>
        </w:rPr>
      </w:pPr>
      <w:r w:rsidRPr="00D162E8">
        <w:rPr>
          <w:rFonts w:ascii="Times New Roman" w:hAnsi="Times New Roman" w:cs="Times New Roman"/>
          <w:sz w:val="24"/>
          <w:szCs w:val="24"/>
        </w:rPr>
        <w:t xml:space="preserve">Some projects were in support of the World Cocoa Foundation’s CocoaAction (2014–2020) initiative and the spirit of the 2010 Declaration.  The Governments of Ghana and Côte d’Ivoire worked with industry to set a floor price for cocoa in order to reduce the demand for </w:t>
      </w:r>
      <w:r w:rsidRPr="00D162E8" w:rsidR="007A57F9">
        <w:rPr>
          <w:rFonts w:ascii="Times New Roman" w:hAnsi="Times New Roman" w:cs="Times New Roman"/>
          <w:sz w:val="24"/>
          <w:szCs w:val="24"/>
        </w:rPr>
        <w:t>C</w:t>
      </w:r>
      <w:r w:rsidRPr="00D162E8">
        <w:rPr>
          <w:rFonts w:ascii="Times New Roman" w:hAnsi="Times New Roman" w:cs="Times New Roman"/>
          <w:sz w:val="24"/>
          <w:szCs w:val="24"/>
        </w:rPr>
        <w:t xml:space="preserve">hild </w:t>
      </w:r>
      <w:r w:rsidRPr="00D162E8" w:rsidR="007A57F9">
        <w:rPr>
          <w:rFonts w:ascii="Times New Roman" w:hAnsi="Times New Roman" w:cs="Times New Roman"/>
          <w:sz w:val="24"/>
          <w:szCs w:val="24"/>
        </w:rPr>
        <w:t>L</w:t>
      </w:r>
      <w:r w:rsidRPr="00D162E8">
        <w:rPr>
          <w:rFonts w:ascii="Times New Roman" w:hAnsi="Times New Roman" w:cs="Times New Roman"/>
          <w:sz w:val="24"/>
          <w:szCs w:val="24"/>
        </w:rPr>
        <w:t>abor.</w:t>
      </w:r>
      <w:r w:rsidRPr="00D162E8" w:rsidR="00DC6A3E">
        <w:rPr>
          <w:rFonts w:ascii="Times New Roman" w:hAnsi="Times New Roman" w:cs="Times New Roman"/>
          <w:sz w:val="24"/>
          <w:szCs w:val="24"/>
        </w:rPr>
        <w:t xml:space="preserve"> This programme covered the whole of Ghana, including the Ashanti region as industry players like OLAM who signed unto the CocoaAction initiative work in communities in the Ashanti region.</w:t>
      </w:r>
    </w:p>
    <w:p w:rsidR="00D162E8" w:rsidP="005C0D39" w:rsidRDefault="007529F8" w14:paraId="224482C1" w14:textId="77777777">
      <w:pPr>
        <w:pStyle w:val="ListParagraph"/>
        <w:numPr>
          <w:ilvl w:val="0"/>
          <w:numId w:val="9"/>
        </w:numPr>
        <w:rPr>
          <w:rFonts w:ascii="Times New Roman" w:hAnsi="Times New Roman" w:cs="Times New Roman"/>
          <w:sz w:val="24"/>
          <w:szCs w:val="24"/>
        </w:rPr>
      </w:pPr>
      <w:bookmarkStart w:name="_Hlk78726126" w:id="19"/>
      <w:r w:rsidRPr="00D162E8">
        <w:rPr>
          <w:rFonts w:ascii="Times New Roman" w:hAnsi="Times New Roman" w:cs="Times New Roman"/>
          <w:b/>
          <w:bCs/>
          <w:sz w:val="24"/>
          <w:szCs w:val="24"/>
        </w:rPr>
        <w:t>Educational Programmes that aim at increasing access to education. Ministry of Education-funded programs under the Free Compulsory Universal Basic Education aimed to increase school attendance and enrolment</w:t>
      </w:r>
      <w:r w:rsidRPr="000E0F09">
        <w:rPr>
          <w:rFonts w:ascii="Times New Roman" w:hAnsi="Times New Roman" w:cs="Times New Roman"/>
          <w:sz w:val="24"/>
          <w:szCs w:val="24"/>
        </w:rPr>
        <w:t xml:space="preserve">. </w:t>
      </w:r>
    </w:p>
    <w:p w:rsidR="00D162E8" w:rsidP="00D162E8" w:rsidRDefault="007529F8" w14:paraId="12F1F895" w14:textId="4DAF56C1">
      <w:pPr>
        <w:pStyle w:val="ListParagraph"/>
        <w:numPr>
          <w:ilvl w:val="0"/>
          <w:numId w:val="27"/>
        </w:numPr>
        <w:rPr>
          <w:rFonts w:ascii="Times New Roman" w:hAnsi="Times New Roman" w:cs="Times New Roman"/>
          <w:sz w:val="24"/>
          <w:szCs w:val="24"/>
        </w:rPr>
      </w:pPr>
      <w:r w:rsidRPr="00D162E8">
        <w:rPr>
          <w:rFonts w:ascii="Times New Roman" w:hAnsi="Times New Roman" w:cs="Times New Roman"/>
          <w:sz w:val="24"/>
          <w:szCs w:val="24"/>
        </w:rPr>
        <w:t>MOGCSP’s Ghana School Feeding Program aims to reduce malnutrition and improve attendance among students; its Capitation Grant Scheme helps defray the cost of basic education for students in public primary schools; and its Ghana Education Service—Girls’ Education Unit places girls’ education officers at the regional and district levels and mobilizes communities to enrol more girls in school.  As of September 2019, 16,000 students were newly enrolled under the Ministry of Education’s Right Age Enrolment Campaign, which is active in 19 districts</w:t>
      </w:r>
      <w:r w:rsidR="004618C2">
        <w:rPr>
          <w:rFonts w:ascii="Times New Roman" w:hAnsi="Times New Roman" w:cs="Times New Roman"/>
          <w:sz w:val="24"/>
          <w:szCs w:val="24"/>
        </w:rPr>
        <w:t xml:space="preserve"> in Ghana</w:t>
      </w:r>
      <w:r w:rsidRPr="00D162E8">
        <w:rPr>
          <w:rFonts w:ascii="Times New Roman" w:hAnsi="Times New Roman" w:cs="Times New Roman"/>
          <w:sz w:val="24"/>
          <w:szCs w:val="24"/>
        </w:rPr>
        <w:t xml:space="preserve">  </w:t>
      </w:r>
      <w:r w:rsidR="00107D94">
        <w:rPr>
          <w:rFonts w:ascii="Times New Roman" w:hAnsi="Times New Roman" w:cs="Times New Roman"/>
          <w:sz w:val="24"/>
          <w:szCs w:val="24"/>
        </w:rPr>
        <w:t xml:space="preserve"> The districts include: </w:t>
      </w:r>
      <w:r w:rsidRPr="00107D94" w:rsidR="00107D94">
        <w:rPr>
          <w:rFonts w:ascii="Times New Roman" w:hAnsi="Times New Roman" w:cs="Times New Roman"/>
          <w:sz w:val="24"/>
          <w:szCs w:val="24"/>
        </w:rPr>
        <w:t>Assin North, Sefwi Akontombra, Krachi East</w:t>
      </w:r>
      <w:r w:rsidR="00107D94">
        <w:rPr>
          <w:rFonts w:ascii="Times New Roman" w:hAnsi="Times New Roman" w:cs="Times New Roman"/>
          <w:sz w:val="24"/>
          <w:szCs w:val="24"/>
        </w:rPr>
        <w:t>,</w:t>
      </w:r>
      <w:r w:rsidRPr="00107D94" w:rsidR="00107D94">
        <w:rPr>
          <w:rFonts w:ascii="Times New Roman" w:hAnsi="Times New Roman" w:cs="Times New Roman"/>
          <w:sz w:val="24"/>
          <w:szCs w:val="24"/>
        </w:rPr>
        <w:t xml:space="preserve"> Bongo,</w:t>
      </w:r>
      <w:r w:rsidR="00107D94">
        <w:rPr>
          <w:rFonts w:ascii="Times New Roman" w:hAnsi="Times New Roman" w:cs="Times New Roman"/>
          <w:sz w:val="24"/>
          <w:szCs w:val="24"/>
        </w:rPr>
        <w:t xml:space="preserve"> </w:t>
      </w:r>
      <w:r w:rsidRPr="00107D94" w:rsidR="00107D94">
        <w:rPr>
          <w:rFonts w:ascii="Times New Roman" w:hAnsi="Times New Roman" w:cs="Times New Roman"/>
          <w:sz w:val="24"/>
          <w:szCs w:val="24"/>
        </w:rPr>
        <w:t>Tarkwa Nsua</w:t>
      </w:r>
      <w:r w:rsidR="00107D94">
        <w:rPr>
          <w:rFonts w:ascii="Times New Roman" w:hAnsi="Times New Roman" w:cs="Times New Roman"/>
          <w:sz w:val="24"/>
          <w:szCs w:val="24"/>
        </w:rPr>
        <w:t>e</w:t>
      </w:r>
      <w:r w:rsidRPr="00107D94" w:rsidR="00107D94">
        <w:rPr>
          <w:rFonts w:ascii="Times New Roman" w:hAnsi="Times New Roman" w:cs="Times New Roman"/>
          <w:sz w:val="24"/>
          <w:szCs w:val="24"/>
        </w:rPr>
        <w:t>m, Nadowli-Kaleo</w:t>
      </w:r>
      <w:r w:rsidR="00107D94">
        <w:rPr>
          <w:rFonts w:ascii="Times New Roman" w:hAnsi="Times New Roman" w:cs="Times New Roman"/>
          <w:sz w:val="24"/>
          <w:szCs w:val="24"/>
        </w:rPr>
        <w:t>,</w:t>
      </w:r>
      <w:r w:rsidRPr="00107D94" w:rsidR="00107D94">
        <w:rPr>
          <w:rFonts w:ascii="Times New Roman" w:hAnsi="Times New Roman" w:cs="Times New Roman"/>
          <w:sz w:val="24"/>
          <w:szCs w:val="24"/>
        </w:rPr>
        <w:t xml:space="preserve"> Atebubu</w:t>
      </w:r>
      <w:r w:rsidR="00107D94">
        <w:rPr>
          <w:rFonts w:ascii="Times New Roman" w:hAnsi="Times New Roman" w:cs="Times New Roman"/>
          <w:sz w:val="24"/>
          <w:szCs w:val="24"/>
        </w:rPr>
        <w:t>,</w:t>
      </w:r>
      <w:r w:rsidRPr="00107D94" w:rsidR="00107D94">
        <w:rPr>
          <w:rFonts w:ascii="Times New Roman" w:hAnsi="Times New Roman" w:cs="Times New Roman"/>
          <w:sz w:val="24"/>
          <w:szCs w:val="24"/>
        </w:rPr>
        <w:t>,</w:t>
      </w:r>
      <w:r w:rsidR="00D74B97">
        <w:rPr>
          <w:rFonts w:ascii="Times New Roman" w:hAnsi="Times New Roman" w:cs="Times New Roman"/>
          <w:sz w:val="24"/>
          <w:szCs w:val="24"/>
        </w:rPr>
        <w:t xml:space="preserve"> </w:t>
      </w:r>
      <w:r w:rsidRPr="00107D94" w:rsidR="00107D94">
        <w:rPr>
          <w:rFonts w:ascii="Times New Roman" w:hAnsi="Times New Roman" w:cs="Times New Roman"/>
          <w:sz w:val="24"/>
          <w:szCs w:val="24"/>
        </w:rPr>
        <w:t>Bosomtwe</w:t>
      </w:r>
      <w:r w:rsidR="00107D94">
        <w:rPr>
          <w:rFonts w:ascii="Times New Roman" w:hAnsi="Times New Roman" w:cs="Times New Roman"/>
          <w:sz w:val="24"/>
          <w:szCs w:val="24"/>
        </w:rPr>
        <w:t>,</w:t>
      </w:r>
      <w:r w:rsidR="00D74B97">
        <w:rPr>
          <w:rFonts w:ascii="Times New Roman" w:hAnsi="Times New Roman" w:cs="Times New Roman"/>
          <w:sz w:val="24"/>
          <w:szCs w:val="24"/>
        </w:rPr>
        <w:t xml:space="preserve"> </w:t>
      </w:r>
      <w:r w:rsidRPr="00107D94" w:rsidR="00107D94">
        <w:rPr>
          <w:rFonts w:ascii="Times New Roman" w:hAnsi="Times New Roman" w:cs="Times New Roman"/>
          <w:sz w:val="24"/>
          <w:szCs w:val="24"/>
        </w:rPr>
        <w:t>,Bolga</w:t>
      </w:r>
      <w:r w:rsidR="00107D94">
        <w:rPr>
          <w:rFonts w:ascii="Times New Roman" w:hAnsi="Times New Roman" w:cs="Times New Roman"/>
          <w:sz w:val="24"/>
          <w:szCs w:val="24"/>
        </w:rPr>
        <w:t xml:space="preserve"> </w:t>
      </w:r>
      <w:r w:rsidRPr="00107D94" w:rsidR="00107D94">
        <w:rPr>
          <w:rFonts w:ascii="Times New Roman" w:hAnsi="Times New Roman" w:cs="Times New Roman"/>
          <w:sz w:val="24"/>
          <w:szCs w:val="24"/>
        </w:rPr>
        <w:t>Municipal, Bunkpurugu, Kumasi Metro, Sagnarigu ,Adansi Akrofuom, Adansi Asokwa, Ledzokuku-Krowor, Bekwai</w:t>
      </w:r>
      <w:r w:rsidR="00107D94">
        <w:rPr>
          <w:rFonts w:ascii="Times New Roman" w:hAnsi="Times New Roman" w:cs="Times New Roman"/>
          <w:sz w:val="24"/>
          <w:szCs w:val="24"/>
        </w:rPr>
        <w:t>,</w:t>
      </w:r>
      <w:r w:rsidRPr="00107D94" w:rsidR="00107D94">
        <w:rPr>
          <w:rFonts w:ascii="Times New Roman" w:hAnsi="Times New Roman" w:cs="Times New Roman"/>
          <w:sz w:val="24"/>
          <w:szCs w:val="24"/>
        </w:rPr>
        <w:t xml:space="preserve"> and Accra Metro</w:t>
      </w:r>
      <w:r w:rsidR="00107D94">
        <w:rPr>
          <w:rFonts w:ascii="Times New Roman" w:hAnsi="Times New Roman" w:cs="Times New Roman"/>
          <w:sz w:val="24"/>
          <w:szCs w:val="24"/>
        </w:rPr>
        <w:t xml:space="preserve"> (Ref: </w:t>
      </w:r>
      <w:r w:rsidRPr="00107D94" w:rsidR="00107D94">
        <w:rPr>
          <w:rFonts w:ascii="Times New Roman" w:hAnsi="Times New Roman" w:cs="Times New Roman"/>
          <w:sz w:val="24"/>
          <w:szCs w:val="24"/>
        </w:rPr>
        <w:t>https://web.facebook.com/ges.gov.gh/posts/ges-orients-public-relations-officers-on-right-age-enrollment-campaign-the-publi/4264761280</w:t>
      </w:r>
      <w:r w:rsidR="00107D94">
        <w:rPr>
          <w:rFonts w:ascii="Times New Roman" w:hAnsi="Times New Roman" w:cs="Times New Roman"/>
          <w:sz w:val="24"/>
          <w:szCs w:val="24"/>
        </w:rPr>
        <w:t>)</w:t>
      </w:r>
    </w:p>
    <w:p w:rsidRPr="00D162E8" w:rsidR="007529F8" w:rsidP="00D162E8" w:rsidRDefault="007529F8" w14:paraId="4B901C56" w14:textId="7942CE51">
      <w:pPr>
        <w:pStyle w:val="ListParagraph"/>
        <w:numPr>
          <w:ilvl w:val="0"/>
          <w:numId w:val="27"/>
        </w:numPr>
        <w:rPr>
          <w:rFonts w:ascii="Times New Roman" w:hAnsi="Times New Roman" w:cs="Times New Roman"/>
          <w:sz w:val="24"/>
          <w:szCs w:val="24"/>
        </w:rPr>
      </w:pPr>
      <w:r w:rsidRPr="00D162E8">
        <w:rPr>
          <w:rFonts w:ascii="Times New Roman" w:hAnsi="Times New Roman" w:cs="Times New Roman"/>
          <w:sz w:val="24"/>
          <w:szCs w:val="24"/>
        </w:rPr>
        <w:t>The Ghana Cocoa Board’s Child Education Support Program rehabilitates and builds schools in cocoa-growing areas.</w:t>
      </w:r>
      <w:r w:rsidRPr="00D162E8" w:rsidR="00DC6A3E">
        <w:rPr>
          <w:rFonts w:ascii="Times New Roman" w:hAnsi="Times New Roman" w:cs="Times New Roman"/>
          <w:sz w:val="24"/>
          <w:szCs w:val="24"/>
        </w:rPr>
        <w:t xml:space="preserve"> These educational programmes </w:t>
      </w:r>
      <w:r w:rsidRPr="00D162E8" w:rsidR="0058248A">
        <w:rPr>
          <w:rFonts w:ascii="Times New Roman" w:hAnsi="Times New Roman" w:cs="Times New Roman"/>
          <w:sz w:val="24"/>
          <w:szCs w:val="24"/>
        </w:rPr>
        <w:t>are</w:t>
      </w:r>
      <w:r w:rsidRPr="00D162E8" w:rsidR="00DC6A3E">
        <w:rPr>
          <w:rFonts w:ascii="Times New Roman" w:hAnsi="Times New Roman" w:cs="Times New Roman"/>
          <w:sz w:val="24"/>
          <w:szCs w:val="24"/>
        </w:rPr>
        <w:t xml:space="preserve"> implemented in the whole of Ghana, including the Ashanti region.</w:t>
      </w:r>
    </w:p>
    <w:bookmarkEnd w:id="19"/>
    <w:p w:rsidRPr="000E0F09" w:rsidR="00BE0022" w:rsidP="005C0D39" w:rsidRDefault="007529F8" w14:paraId="29DA7AE5" w14:textId="77777777">
      <w:pPr>
        <w:pStyle w:val="ListParagraph"/>
        <w:numPr>
          <w:ilvl w:val="0"/>
          <w:numId w:val="9"/>
        </w:numPr>
        <w:rPr>
          <w:rFonts w:ascii="Times New Roman" w:hAnsi="Times New Roman" w:cs="Times New Roman"/>
          <w:sz w:val="24"/>
          <w:szCs w:val="24"/>
        </w:rPr>
      </w:pPr>
      <w:r w:rsidRPr="00D162E8">
        <w:rPr>
          <w:rFonts w:ascii="Times New Roman" w:hAnsi="Times New Roman" w:cs="Times New Roman"/>
          <w:b/>
          <w:bCs/>
          <w:sz w:val="24"/>
          <w:szCs w:val="24"/>
        </w:rPr>
        <w:t>USDOL-Funded projects that aim to eliminate child labor</w:t>
      </w:r>
      <w:r w:rsidRPr="000E0F09">
        <w:rPr>
          <w:rFonts w:ascii="Times New Roman" w:hAnsi="Times New Roman" w:cs="Times New Roman"/>
          <w:sz w:val="24"/>
          <w:szCs w:val="24"/>
        </w:rPr>
        <w:t>. These projects include:</w:t>
      </w:r>
    </w:p>
    <w:p w:rsidRPr="000E0F09" w:rsidR="00971374" w:rsidP="00D162E8" w:rsidRDefault="007529F8" w14:paraId="4A5B42DE" w14:textId="19F876E7">
      <w:pPr>
        <w:pStyle w:val="ListParagraph"/>
        <w:numPr>
          <w:ilvl w:val="0"/>
          <w:numId w:val="26"/>
        </w:numPr>
        <w:rPr>
          <w:rFonts w:ascii="Times New Roman" w:hAnsi="Times New Roman" w:cs="Times New Roman"/>
          <w:sz w:val="24"/>
          <w:szCs w:val="24"/>
        </w:rPr>
      </w:pPr>
      <w:bookmarkStart w:name="_Hlk77373870" w:id="20"/>
      <w:r w:rsidRPr="000E0F09">
        <w:rPr>
          <w:rFonts w:ascii="Times New Roman" w:hAnsi="Times New Roman" w:cs="Times New Roman"/>
          <w:sz w:val="24"/>
          <w:szCs w:val="24"/>
        </w:rPr>
        <w:t xml:space="preserve">Mobilizing Community Action and Promoting Opportunities for Youth in Ghana’s Cocoa-Growing Communities </w:t>
      </w:r>
      <w:bookmarkEnd w:id="20"/>
      <w:r w:rsidRPr="000E0F09">
        <w:rPr>
          <w:rFonts w:ascii="Times New Roman" w:hAnsi="Times New Roman" w:cs="Times New Roman"/>
          <w:sz w:val="24"/>
          <w:szCs w:val="24"/>
        </w:rPr>
        <w:t xml:space="preserve">(MOCA) (2015–2019), a $4.5 million project implemented by Winrock International; </w:t>
      </w:r>
      <w:r w:rsidRPr="000E0F09" w:rsidR="00971374">
        <w:rPr>
          <w:rFonts w:ascii="Times New Roman" w:hAnsi="Times New Roman" w:cs="Times New Roman"/>
          <w:sz w:val="24"/>
          <w:szCs w:val="24"/>
        </w:rPr>
        <w:t xml:space="preserve">The MOCA project </w:t>
      </w:r>
      <w:r w:rsidRPr="000E0F09" w:rsidR="002A3FD0">
        <w:rPr>
          <w:rFonts w:ascii="Times New Roman" w:hAnsi="Times New Roman" w:cs="Times New Roman"/>
          <w:sz w:val="24"/>
          <w:szCs w:val="24"/>
        </w:rPr>
        <w:t>was implemented in</w:t>
      </w:r>
      <w:r w:rsidRPr="000E0F09" w:rsidR="00673F45">
        <w:rPr>
          <w:rFonts w:ascii="Times New Roman" w:hAnsi="Times New Roman" w:cs="Times New Roman"/>
          <w:sz w:val="24"/>
          <w:szCs w:val="24"/>
        </w:rPr>
        <w:t xml:space="preserve"> 40 cocoa-growing communities in the Ashanti and Western regions of Ghana. </w:t>
      </w:r>
      <w:r w:rsidRPr="000E0F09" w:rsidR="003249B2">
        <w:rPr>
          <w:rFonts w:ascii="Times New Roman" w:hAnsi="Times New Roman" w:cs="Times New Roman"/>
          <w:sz w:val="24"/>
          <w:szCs w:val="24"/>
        </w:rPr>
        <w:t>The project focused on achieving four main outcomes:</w:t>
      </w:r>
    </w:p>
    <w:p w:rsidRPr="000E0F09" w:rsidR="003249B2" w:rsidP="003249B2" w:rsidRDefault="003249B2" w14:paraId="351B9ED5" w14:textId="77777777">
      <w:pPr>
        <w:pStyle w:val="ListParagraph"/>
        <w:ind w:left="1080"/>
        <w:rPr>
          <w:rFonts w:ascii="Times New Roman" w:hAnsi="Times New Roman" w:cs="Times New Roman"/>
          <w:sz w:val="24"/>
          <w:szCs w:val="24"/>
        </w:rPr>
      </w:pPr>
      <w:r w:rsidRPr="000E0F09">
        <w:rPr>
          <w:rFonts w:ascii="Times New Roman" w:hAnsi="Times New Roman" w:cs="Times New Roman"/>
          <w:sz w:val="24"/>
          <w:szCs w:val="24"/>
        </w:rPr>
        <w:t>▪</w:t>
      </w:r>
      <w:r w:rsidRPr="000E0F09">
        <w:rPr>
          <w:rFonts w:ascii="Times New Roman" w:hAnsi="Times New Roman" w:cs="Times New Roman"/>
          <w:sz w:val="24"/>
          <w:szCs w:val="24"/>
        </w:rPr>
        <w:tab/>
      </w:r>
      <w:r w:rsidRPr="000E0F09">
        <w:rPr>
          <w:rFonts w:ascii="Times New Roman" w:hAnsi="Times New Roman" w:cs="Times New Roman"/>
          <w:sz w:val="24"/>
          <w:szCs w:val="24"/>
        </w:rPr>
        <w:t>Outcome 1: Increased prioritization of CL by community and external stakeholders</w:t>
      </w:r>
    </w:p>
    <w:p w:rsidRPr="000E0F09" w:rsidR="003249B2" w:rsidP="003249B2" w:rsidRDefault="003249B2" w14:paraId="7FA92479" w14:textId="77777777">
      <w:pPr>
        <w:pStyle w:val="ListParagraph"/>
        <w:ind w:left="1080"/>
        <w:rPr>
          <w:rFonts w:ascii="Times New Roman" w:hAnsi="Times New Roman" w:cs="Times New Roman"/>
          <w:sz w:val="24"/>
          <w:szCs w:val="24"/>
        </w:rPr>
      </w:pPr>
      <w:r w:rsidRPr="000E0F09">
        <w:rPr>
          <w:rFonts w:ascii="Times New Roman" w:hAnsi="Times New Roman" w:cs="Times New Roman"/>
          <w:sz w:val="24"/>
          <w:szCs w:val="24"/>
        </w:rPr>
        <w:lastRenderedPageBreak/>
        <w:t>▪</w:t>
      </w:r>
      <w:r w:rsidRPr="000E0F09">
        <w:rPr>
          <w:rFonts w:ascii="Times New Roman" w:hAnsi="Times New Roman" w:cs="Times New Roman"/>
          <w:sz w:val="24"/>
          <w:szCs w:val="24"/>
        </w:rPr>
        <w:tab/>
      </w:r>
      <w:r w:rsidRPr="000E0F09">
        <w:rPr>
          <w:rFonts w:ascii="Times New Roman" w:hAnsi="Times New Roman" w:cs="Times New Roman"/>
          <w:sz w:val="24"/>
          <w:szCs w:val="24"/>
        </w:rPr>
        <w:t>Outcome 2: Increased acceptable work opportunities among beneficiary youth 15 through 17 years of age</w:t>
      </w:r>
    </w:p>
    <w:p w:rsidRPr="000E0F09" w:rsidR="003249B2" w:rsidP="003249B2" w:rsidRDefault="003249B2" w14:paraId="16E920A8" w14:textId="1492A173">
      <w:pPr>
        <w:pStyle w:val="ListParagraph"/>
        <w:ind w:left="1080"/>
        <w:rPr>
          <w:rFonts w:ascii="Times New Roman" w:hAnsi="Times New Roman" w:cs="Times New Roman"/>
          <w:sz w:val="24"/>
          <w:szCs w:val="24"/>
        </w:rPr>
      </w:pPr>
      <w:r w:rsidRPr="000E0F09">
        <w:rPr>
          <w:rFonts w:ascii="Times New Roman" w:hAnsi="Times New Roman" w:cs="Times New Roman"/>
          <w:sz w:val="24"/>
          <w:szCs w:val="24"/>
        </w:rPr>
        <w:t>▪</w:t>
      </w:r>
      <w:r w:rsidRPr="000E0F09">
        <w:rPr>
          <w:rFonts w:ascii="Times New Roman" w:hAnsi="Times New Roman" w:cs="Times New Roman"/>
          <w:sz w:val="24"/>
          <w:szCs w:val="24"/>
        </w:rPr>
        <w:tab/>
      </w:r>
      <w:r w:rsidRPr="000E0F09">
        <w:rPr>
          <w:rFonts w:ascii="Times New Roman" w:hAnsi="Times New Roman" w:cs="Times New Roman"/>
          <w:sz w:val="24"/>
          <w:szCs w:val="24"/>
        </w:rPr>
        <w:t>Outcome 3: Beneficiary youth knowledge, attitudes, and skills increased to improve employability</w:t>
      </w:r>
    </w:p>
    <w:p w:rsidRPr="000E0F09" w:rsidR="003249B2" w:rsidP="003249B2" w:rsidRDefault="003249B2" w14:paraId="3391589F" w14:textId="39F1C95D">
      <w:pPr>
        <w:pStyle w:val="ListParagraph"/>
        <w:ind w:left="1080"/>
        <w:rPr>
          <w:rFonts w:ascii="Times New Roman" w:hAnsi="Times New Roman" w:cs="Times New Roman"/>
          <w:sz w:val="24"/>
          <w:szCs w:val="24"/>
        </w:rPr>
      </w:pPr>
      <w:r w:rsidRPr="000E0F09">
        <w:rPr>
          <w:rFonts w:ascii="Times New Roman" w:hAnsi="Times New Roman" w:cs="Times New Roman"/>
          <w:sz w:val="24"/>
          <w:szCs w:val="24"/>
        </w:rPr>
        <w:t>▪</w:t>
      </w:r>
      <w:r w:rsidRPr="000E0F09">
        <w:rPr>
          <w:rFonts w:ascii="Times New Roman" w:hAnsi="Times New Roman" w:cs="Times New Roman"/>
          <w:sz w:val="24"/>
          <w:szCs w:val="24"/>
        </w:rPr>
        <w:tab/>
      </w:r>
      <w:r w:rsidRPr="000E0F09">
        <w:rPr>
          <w:rFonts w:ascii="Times New Roman" w:hAnsi="Times New Roman" w:cs="Times New Roman"/>
          <w:sz w:val="24"/>
          <w:szCs w:val="24"/>
        </w:rPr>
        <w:t>Outcome 4: Increased income in beneficiary households</w:t>
      </w:r>
    </w:p>
    <w:p w:rsidRPr="000E0F09" w:rsidR="001C0A77" w:rsidP="003249B2" w:rsidRDefault="001C0A77" w14:paraId="0BC6B993" w14:textId="6E015100">
      <w:pPr>
        <w:pStyle w:val="ListParagraph"/>
        <w:ind w:left="1080"/>
        <w:rPr>
          <w:rFonts w:ascii="Times New Roman" w:hAnsi="Times New Roman" w:cs="Times New Roman"/>
          <w:sz w:val="24"/>
          <w:szCs w:val="24"/>
        </w:rPr>
      </w:pPr>
      <w:r w:rsidRPr="000E0F09">
        <w:rPr>
          <w:rFonts w:ascii="Times New Roman" w:hAnsi="Times New Roman" w:cs="Times New Roman"/>
          <w:sz w:val="24"/>
          <w:szCs w:val="24"/>
        </w:rPr>
        <w:t xml:space="preserve">The project successfully mobilized Community Action Plan committees (CAPCs) in all 40 communities, which have overseen implementation of tangible community improvements— including school equipment and improved access to drinking water—as well as awareness-raising activities addressing a variety of CL and occupational safety and health (OSH) issues. These activities brought demonstrated improvements in awareness of acceptable work for youth, as well as infrastructure improvements that helped reduce the risks of CL. The linkage of the CAPCs with the DAs successfully enabled elements of the Community Action Plans (CAPs) to be adopted in the district Medium Term Development Plans (MTDPs).  </w:t>
      </w:r>
    </w:p>
    <w:p w:rsidRPr="000E0F09" w:rsidR="007529F8" w:rsidP="005C0D39" w:rsidRDefault="00971374" w14:paraId="729BE987" w14:textId="0F80D037">
      <w:pPr>
        <w:pStyle w:val="ListParagraph"/>
        <w:numPr>
          <w:ilvl w:val="0"/>
          <w:numId w:val="9"/>
        </w:numPr>
        <w:rPr>
          <w:rFonts w:ascii="Times New Roman" w:hAnsi="Times New Roman" w:cs="Times New Roman"/>
          <w:sz w:val="24"/>
          <w:szCs w:val="24"/>
        </w:rPr>
      </w:pPr>
      <w:r w:rsidRPr="00147E69">
        <w:rPr>
          <w:rFonts w:ascii="Times New Roman" w:hAnsi="Times New Roman" w:cs="Times New Roman"/>
          <w:b/>
          <w:bCs/>
          <w:sz w:val="24"/>
          <w:szCs w:val="24"/>
        </w:rPr>
        <w:t>T</w:t>
      </w:r>
      <w:r w:rsidRPr="00147E69" w:rsidR="007529F8">
        <w:rPr>
          <w:rFonts w:ascii="Times New Roman" w:hAnsi="Times New Roman" w:cs="Times New Roman"/>
          <w:b/>
          <w:bCs/>
          <w:sz w:val="24"/>
          <w:szCs w:val="24"/>
        </w:rPr>
        <w:t>he CARING Gold Mining Project (2015-2019),</w:t>
      </w:r>
      <w:r w:rsidRPr="000E0F09" w:rsidR="007529F8">
        <w:rPr>
          <w:rFonts w:ascii="Times New Roman" w:hAnsi="Times New Roman" w:cs="Times New Roman"/>
          <w:sz w:val="24"/>
          <w:szCs w:val="24"/>
        </w:rPr>
        <w:t xml:space="preserve"> a $5 million project implemented by ILO</w:t>
      </w:r>
      <w:r w:rsidRPr="000E0F09">
        <w:rPr>
          <w:rFonts w:ascii="Times New Roman" w:hAnsi="Times New Roman" w:cs="Times New Roman"/>
          <w:sz w:val="24"/>
          <w:szCs w:val="24"/>
        </w:rPr>
        <w:t xml:space="preserve"> in Ghana and the Philippines. </w:t>
      </w:r>
      <w:r w:rsidRPr="000E0F09" w:rsidR="007529F8">
        <w:rPr>
          <w:rFonts w:ascii="Times New Roman" w:hAnsi="Times New Roman" w:cs="Times New Roman"/>
          <w:sz w:val="24"/>
          <w:szCs w:val="24"/>
        </w:rPr>
        <w:t xml:space="preserve"> </w:t>
      </w:r>
      <w:r w:rsidRPr="000E0F09">
        <w:rPr>
          <w:rFonts w:ascii="Times New Roman" w:hAnsi="Times New Roman" w:cs="Times New Roman"/>
          <w:sz w:val="24"/>
          <w:szCs w:val="24"/>
        </w:rPr>
        <w:t>In Ghana, the CARING Gold Mining Project focused its interventions in two mining communities in the district of Adansi North, Ashanti Region and two mining communities in the municipality of Aowin, Western North Region. The project objective aimed to increase the capacities of global and national actors to reduce child labor (CL) and improve working conditions (WC) in the ASGM sector. Overall, the project’s strategy to link ASGM communities and households to livelihood and social protection services has been effective. In Ghana, the project was most successful at linking project communities to National Health Insurance Scheme (NHIS) and getting large numbers of persons registered for health insurance.</w:t>
      </w:r>
    </w:p>
    <w:p w:rsidRPr="00147E69" w:rsidR="001C0A77" w:rsidP="00147E69" w:rsidRDefault="00147E69" w14:paraId="7C13D87A" w14:textId="7B2E9207">
      <w:pPr>
        <w:ind w:left="720"/>
        <w:rPr>
          <w:rFonts w:ascii="Times New Roman" w:hAnsi="Times New Roman" w:cs="Times New Roman"/>
          <w:sz w:val="24"/>
          <w:szCs w:val="24"/>
        </w:rPr>
      </w:pPr>
      <w:r>
        <w:rPr>
          <w:rFonts w:ascii="Times New Roman" w:hAnsi="Times New Roman" w:cs="Times New Roman"/>
          <w:sz w:val="24"/>
          <w:szCs w:val="24"/>
        </w:rPr>
        <w:t xml:space="preserve">5. </w:t>
      </w:r>
      <w:r w:rsidRPr="00147E69" w:rsidR="007529F8">
        <w:rPr>
          <w:rFonts w:ascii="Times New Roman" w:hAnsi="Times New Roman" w:cs="Times New Roman"/>
          <w:b/>
          <w:bCs/>
          <w:sz w:val="24"/>
          <w:szCs w:val="24"/>
        </w:rPr>
        <w:t>US Government-Funded projects that aim to improve child protection measures in partnership with the host government</w:t>
      </w:r>
      <w:r w:rsidRPr="00147E69" w:rsidR="007529F8">
        <w:rPr>
          <w:rFonts w:ascii="Times New Roman" w:hAnsi="Times New Roman" w:cs="Times New Roman"/>
          <w:sz w:val="24"/>
          <w:szCs w:val="24"/>
        </w:rPr>
        <w:t>. These projects include:</w:t>
      </w:r>
    </w:p>
    <w:p w:rsidRPr="00147E69" w:rsidR="00F359DE" w:rsidP="00147E69" w:rsidRDefault="007529F8" w14:paraId="4DC43F03" w14:textId="78779611">
      <w:pPr>
        <w:pStyle w:val="ListParagraph"/>
        <w:numPr>
          <w:ilvl w:val="0"/>
          <w:numId w:val="26"/>
        </w:numPr>
        <w:rPr>
          <w:rFonts w:ascii="Times New Roman" w:hAnsi="Times New Roman" w:cs="Times New Roman"/>
          <w:sz w:val="24"/>
          <w:szCs w:val="24"/>
        </w:rPr>
      </w:pPr>
      <w:r w:rsidRPr="00147E69">
        <w:rPr>
          <w:rFonts w:ascii="Times New Roman" w:hAnsi="Times New Roman" w:cs="Times New Roman"/>
          <w:b/>
          <w:bCs/>
          <w:sz w:val="24"/>
          <w:szCs w:val="24"/>
        </w:rPr>
        <w:t>LEAP 1000 (2014–2019</w:t>
      </w:r>
      <w:r w:rsidRPr="00147E69">
        <w:rPr>
          <w:rFonts w:ascii="Times New Roman" w:hAnsi="Times New Roman" w:cs="Times New Roman"/>
          <w:sz w:val="24"/>
          <w:szCs w:val="24"/>
        </w:rPr>
        <w:t xml:space="preserve">), a $12 million USAID-funded project implemented by UNICEF to strengthen the existing LEAP program and fund cash transfers to 6,200 poor households; </w:t>
      </w:r>
    </w:p>
    <w:p w:rsidRPr="000E0F09" w:rsidR="00F359DE" w:rsidP="00F359DE" w:rsidRDefault="00F359DE" w14:paraId="5D2D14E1" w14:textId="49BA02E9">
      <w:pPr>
        <w:pStyle w:val="ListParagraph"/>
        <w:ind w:left="1080"/>
        <w:rPr>
          <w:rFonts w:ascii="Times New Roman" w:hAnsi="Times New Roman" w:cs="Times New Roman"/>
          <w:sz w:val="24"/>
          <w:szCs w:val="24"/>
        </w:rPr>
      </w:pPr>
      <w:r w:rsidRPr="000E0F09">
        <w:rPr>
          <w:rFonts w:ascii="Times New Roman" w:hAnsi="Times New Roman" w:cs="Times New Roman"/>
          <w:sz w:val="24"/>
          <w:szCs w:val="24"/>
        </w:rPr>
        <w:t>The LEAP project was a nationwide project including communities in the Ashanti region.</w:t>
      </w:r>
    </w:p>
    <w:p w:rsidRPr="00147E69" w:rsidR="00F359DE" w:rsidP="00147E69" w:rsidRDefault="00147E69" w14:paraId="4FCF1DDC" w14:textId="56D900A9">
      <w:pPr>
        <w:ind w:left="720"/>
        <w:rPr>
          <w:rFonts w:ascii="Times New Roman" w:hAnsi="Times New Roman" w:cs="Times New Roman"/>
          <w:sz w:val="24"/>
          <w:szCs w:val="24"/>
        </w:rPr>
      </w:pPr>
      <w:r>
        <w:rPr>
          <w:rFonts w:ascii="Times New Roman" w:hAnsi="Times New Roman" w:cs="Times New Roman"/>
          <w:sz w:val="24"/>
          <w:szCs w:val="24"/>
        </w:rPr>
        <w:t xml:space="preserve">6. </w:t>
      </w:r>
      <w:r w:rsidRPr="00147E69" w:rsidR="00F359DE">
        <w:rPr>
          <w:rFonts w:ascii="Times New Roman" w:hAnsi="Times New Roman" w:cs="Times New Roman"/>
          <w:b/>
          <w:bCs/>
          <w:sz w:val="24"/>
          <w:szCs w:val="24"/>
        </w:rPr>
        <w:t>T</w:t>
      </w:r>
      <w:r w:rsidRPr="00147E69" w:rsidR="007529F8">
        <w:rPr>
          <w:rFonts w:ascii="Times New Roman" w:hAnsi="Times New Roman" w:cs="Times New Roman"/>
          <w:b/>
          <w:bCs/>
          <w:sz w:val="24"/>
          <w:szCs w:val="24"/>
        </w:rPr>
        <w:t>he Complementary Basic Education Program</w:t>
      </w:r>
      <w:r w:rsidRPr="00147E69" w:rsidR="007529F8">
        <w:rPr>
          <w:rFonts w:ascii="Times New Roman" w:hAnsi="Times New Roman" w:cs="Times New Roman"/>
          <w:sz w:val="24"/>
          <w:szCs w:val="24"/>
        </w:rPr>
        <w:t>, a $40 million joint contribution between USAID and the United Kingdom’s Department for International Development (DFID) to support Ghana’s Ministry of Education’s efforts to educate and re-integrate out-of-school children into the basic school system</w:t>
      </w:r>
      <w:r>
        <w:rPr>
          <w:rFonts w:ascii="Times New Roman" w:hAnsi="Times New Roman" w:cs="Times New Roman"/>
          <w:sz w:val="24"/>
          <w:szCs w:val="24"/>
        </w:rPr>
        <w:t>.</w:t>
      </w:r>
    </w:p>
    <w:p w:rsidR="00F359DE" w:rsidP="00F359DE" w:rsidRDefault="00F359DE" w14:paraId="7FDE19D9" w14:textId="5DFB3E04">
      <w:pPr>
        <w:pStyle w:val="ListParagraph"/>
        <w:ind w:left="1080"/>
        <w:rPr>
          <w:rFonts w:ascii="Times New Roman" w:hAnsi="Times New Roman" w:cs="Times New Roman"/>
          <w:sz w:val="24"/>
          <w:szCs w:val="24"/>
        </w:rPr>
      </w:pPr>
      <w:r w:rsidRPr="000E0F09">
        <w:rPr>
          <w:rFonts w:ascii="Times New Roman" w:hAnsi="Times New Roman" w:cs="Times New Roman"/>
          <w:sz w:val="24"/>
          <w:szCs w:val="24"/>
        </w:rPr>
        <w:t>This programme was also nationwide and covered the Ashanti region as well.</w:t>
      </w:r>
    </w:p>
    <w:p w:rsidR="00147E69" w:rsidP="00F359DE" w:rsidRDefault="00147E69" w14:paraId="0A870B81" w14:textId="5343B85F">
      <w:pPr>
        <w:pStyle w:val="ListParagraph"/>
        <w:ind w:left="1080"/>
        <w:rPr>
          <w:rFonts w:ascii="Times New Roman" w:hAnsi="Times New Roman" w:cs="Times New Roman"/>
          <w:sz w:val="24"/>
          <w:szCs w:val="24"/>
        </w:rPr>
      </w:pPr>
    </w:p>
    <w:p w:rsidR="0047417A" w:rsidP="00F359DE" w:rsidRDefault="0047417A" w14:paraId="6804FB63" w14:textId="77777777">
      <w:pPr>
        <w:pStyle w:val="ListParagraph"/>
        <w:ind w:left="1080"/>
        <w:rPr>
          <w:rFonts w:ascii="Times New Roman" w:hAnsi="Times New Roman" w:cs="Times New Roman"/>
          <w:sz w:val="24"/>
          <w:szCs w:val="24"/>
        </w:rPr>
      </w:pPr>
    </w:p>
    <w:p w:rsidRPr="000E0F09" w:rsidR="007529F8" w:rsidP="00F359DE" w:rsidRDefault="007529F8" w14:paraId="625ADB86" w14:textId="6107CD30">
      <w:pPr>
        <w:pStyle w:val="ListParagraph"/>
        <w:ind w:left="1080"/>
        <w:rPr>
          <w:rFonts w:ascii="Times New Roman" w:hAnsi="Times New Roman" w:cs="Times New Roman"/>
          <w:sz w:val="24"/>
          <w:szCs w:val="24"/>
        </w:rPr>
      </w:pPr>
    </w:p>
    <w:p w:rsidRPr="000E0F09" w:rsidR="00AD4046" w:rsidP="005C0D39" w:rsidRDefault="00CA03F2" w14:paraId="333934B3" w14:textId="416B83AD">
      <w:pPr>
        <w:pStyle w:val="ListParagraph"/>
        <w:numPr>
          <w:ilvl w:val="1"/>
          <w:numId w:val="8"/>
        </w:numPr>
        <w:outlineLvl w:val="1"/>
        <w:rPr>
          <w:rFonts w:ascii="Times New Roman" w:hAnsi="Times New Roman" w:cs="Times New Roman"/>
          <w:b/>
          <w:bCs/>
          <w:sz w:val="24"/>
          <w:szCs w:val="24"/>
        </w:rPr>
      </w:pPr>
      <w:bookmarkStart w:name="_Toc78882862" w:id="21"/>
      <w:r w:rsidRPr="00527E67">
        <w:rPr>
          <w:rFonts w:ascii="Times New Roman" w:hAnsi="Times New Roman" w:cs="Times New Roman"/>
          <w:b/>
          <w:bCs/>
          <w:sz w:val="24"/>
          <w:szCs w:val="24"/>
        </w:rPr>
        <w:t xml:space="preserve">GAPS IN AND BARRIERS </w:t>
      </w:r>
      <w:r w:rsidRPr="000E0F09">
        <w:rPr>
          <w:rFonts w:ascii="Times New Roman" w:hAnsi="Times New Roman" w:cs="Times New Roman"/>
          <w:b/>
          <w:bCs/>
          <w:sz w:val="24"/>
          <w:szCs w:val="24"/>
        </w:rPr>
        <w:t>TO ACCOUNTABILITY MECHANISMS; CHILD LABOR MONITORING AND ENFORCEMENT; AND ACCESS TO SERVICES IN THE ASHANTI REGION.</w:t>
      </w:r>
      <w:bookmarkEnd w:id="21"/>
    </w:p>
    <w:p w:rsidRPr="000E0F09" w:rsidR="00950A07" w:rsidP="00950A07" w:rsidRDefault="00E147E3" w14:paraId="03CF101A" w14:textId="10FB46A5">
      <w:pPr>
        <w:rPr>
          <w:rFonts w:ascii="Times New Roman" w:hAnsi="Times New Roman" w:cs="Times New Roman"/>
          <w:sz w:val="24"/>
          <w:szCs w:val="24"/>
          <w:lang w:val="en-US"/>
        </w:rPr>
      </w:pPr>
      <w:r w:rsidRPr="000E0F09">
        <w:rPr>
          <w:rFonts w:ascii="Times New Roman" w:hAnsi="Times New Roman" w:cs="Times New Roman"/>
          <w:sz w:val="24"/>
          <w:szCs w:val="24"/>
          <w:lang w:val="en-US"/>
        </w:rPr>
        <w:t>Since the signing of the Harkin-Engel protocol in September 2010, there have several lots of programmes by the Government of Ghana, Industry, USDOL, International NGOs and many others towards the elimination of child labour in cocoa production</w:t>
      </w:r>
      <w:r w:rsidRPr="000E0F09" w:rsidR="001E3D47">
        <w:rPr>
          <w:rFonts w:ascii="Times New Roman" w:hAnsi="Times New Roman" w:cs="Times New Roman"/>
          <w:sz w:val="24"/>
          <w:szCs w:val="24"/>
          <w:lang w:val="en-US"/>
        </w:rPr>
        <w:t>, including in the Ashanti region.</w:t>
      </w:r>
      <w:r w:rsidRPr="000E0F09">
        <w:rPr>
          <w:rFonts w:ascii="Times New Roman" w:hAnsi="Times New Roman" w:cs="Times New Roman"/>
          <w:sz w:val="24"/>
          <w:szCs w:val="24"/>
          <w:lang w:val="en-US"/>
        </w:rPr>
        <w:t xml:space="preserve"> Wh</w:t>
      </w:r>
      <w:r w:rsidRPr="000E0F09" w:rsidR="001E3D47">
        <w:rPr>
          <w:rFonts w:ascii="Times New Roman" w:hAnsi="Times New Roman" w:cs="Times New Roman"/>
          <w:sz w:val="24"/>
          <w:szCs w:val="24"/>
          <w:lang w:val="en-US"/>
        </w:rPr>
        <w:t>ilst</w:t>
      </w:r>
      <w:r w:rsidRPr="000E0F09">
        <w:rPr>
          <w:rFonts w:ascii="Times New Roman" w:hAnsi="Times New Roman" w:cs="Times New Roman"/>
          <w:sz w:val="24"/>
          <w:szCs w:val="24"/>
          <w:lang w:val="en-US"/>
        </w:rPr>
        <w:t xml:space="preserve"> significant successes have been chalked in this regard, </w:t>
      </w:r>
      <w:r w:rsidRPr="000E0F09" w:rsidR="003E2E63">
        <w:rPr>
          <w:rFonts w:ascii="Times New Roman" w:hAnsi="Times New Roman" w:cs="Times New Roman"/>
          <w:sz w:val="24"/>
          <w:szCs w:val="24"/>
          <w:lang w:val="en-US"/>
        </w:rPr>
        <w:t>the literature still reports the presence of child labour in the cocoa supply chain.</w:t>
      </w:r>
      <w:r w:rsidRPr="000E0F09" w:rsidR="00950A07">
        <w:rPr>
          <w:rFonts w:ascii="Times New Roman" w:hAnsi="Times New Roman" w:cs="Times New Roman"/>
          <w:sz w:val="24"/>
          <w:szCs w:val="24"/>
          <w:lang w:val="en-US"/>
        </w:rPr>
        <w:t xml:space="preserve"> The National Opinion Research Center at the University of Chicago (NORC 2020), reports that 1.5 million children are working in cocoa production in Côte d’Ivoire and Ghana. 95% of the child labourers are exposed to the worst forms of child labour, such as working with dangerous tools or harmful pesticides.</w:t>
      </w:r>
    </w:p>
    <w:p w:rsidRPr="000E0F09" w:rsidR="00950A07" w:rsidP="00950A07" w:rsidRDefault="00950A07" w14:paraId="61366600" w14:textId="301A3B09">
      <w:pPr>
        <w:rPr>
          <w:rFonts w:ascii="Times New Roman" w:hAnsi="Times New Roman" w:cs="Times New Roman"/>
          <w:sz w:val="24"/>
          <w:szCs w:val="24"/>
          <w:lang w:val="en-US"/>
        </w:rPr>
      </w:pPr>
      <w:r w:rsidRPr="000E0F09">
        <w:rPr>
          <w:rFonts w:ascii="Times New Roman" w:hAnsi="Times New Roman" w:cs="Times New Roman"/>
          <w:sz w:val="24"/>
          <w:szCs w:val="24"/>
          <w:lang w:val="en-US"/>
        </w:rPr>
        <w:t>The government of Ghana has established institutional mechanisms for the enforcement of laws and regulations on child labor.  However, gaps exist within the authority of the Ministry of Employment and Labour Relations (MELR) that may hinder adequate enforcement of their child labour laws</w:t>
      </w:r>
      <w:r w:rsidRPr="000E0F09" w:rsidR="001E3D47">
        <w:rPr>
          <w:rFonts w:ascii="Times New Roman" w:hAnsi="Times New Roman" w:cs="Times New Roman"/>
          <w:sz w:val="24"/>
          <w:szCs w:val="24"/>
          <w:lang w:val="en-US"/>
        </w:rPr>
        <w:t xml:space="preserve"> (DOL, 2020). </w:t>
      </w:r>
      <w:r w:rsidRPr="000E0F09" w:rsidR="00D058E3">
        <w:rPr>
          <w:rFonts w:ascii="Times New Roman" w:hAnsi="Times New Roman" w:cs="Times New Roman"/>
          <w:sz w:val="24"/>
          <w:szCs w:val="24"/>
          <w:lang w:val="en-US"/>
        </w:rPr>
        <w:t xml:space="preserve">These include </w:t>
      </w:r>
      <w:r w:rsidRPr="000E0F09" w:rsidR="00D058E3">
        <w:rPr>
          <w:rFonts w:ascii="Times New Roman" w:hAnsi="Times New Roman" w:cs="Times New Roman"/>
          <w:sz w:val="24"/>
          <w:szCs w:val="24"/>
        </w:rPr>
        <w:t>gaps in and barriers to accountability mechanisms, child labour monitoring and enforcement, as well as access to services.</w:t>
      </w:r>
    </w:p>
    <w:p w:rsidRPr="000E0F09" w:rsidR="00F02AED" w:rsidP="00431447" w:rsidRDefault="00D058E3" w14:paraId="41D5BE4D" w14:textId="20A1156B">
      <w:pPr>
        <w:rPr>
          <w:rFonts w:ascii="Times New Roman" w:hAnsi="Times New Roman" w:cs="Times New Roman"/>
          <w:sz w:val="24"/>
          <w:szCs w:val="24"/>
          <w:lang w:val="en-US"/>
        </w:rPr>
      </w:pPr>
      <w:r w:rsidRPr="000E0F09">
        <w:rPr>
          <w:rFonts w:ascii="Times New Roman" w:hAnsi="Times New Roman" w:cs="Times New Roman"/>
          <w:sz w:val="24"/>
          <w:szCs w:val="24"/>
        </w:rPr>
        <w:t>This section explores these gaps with particular reference to the Ashanti regio</w:t>
      </w:r>
      <w:r w:rsidRPr="000E0F09" w:rsidR="00431447">
        <w:rPr>
          <w:rFonts w:ascii="Times New Roman" w:hAnsi="Times New Roman" w:cs="Times New Roman"/>
          <w:sz w:val="24"/>
          <w:szCs w:val="24"/>
        </w:rPr>
        <w:t>n</w:t>
      </w:r>
    </w:p>
    <w:p w:rsidR="00C536E3" w:rsidP="00AC073F" w:rsidRDefault="00D215E6" w14:paraId="605DE757" w14:textId="1324488D">
      <w:pPr>
        <w:rPr>
          <w:rFonts w:ascii="Times New Roman" w:hAnsi="Times New Roman" w:cs="Times New Roman"/>
          <w:sz w:val="24"/>
          <w:szCs w:val="24"/>
        </w:rPr>
      </w:pPr>
      <w:r w:rsidRPr="000E0F09">
        <w:rPr>
          <w:rFonts w:ascii="Times New Roman" w:hAnsi="Times New Roman" w:cs="Times New Roman"/>
          <w:sz w:val="24"/>
          <w:szCs w:val="24"/>
        </w:rPr>
        <w:t>For effective monitoring and remediation of child labour cases, accountability mechanisms have been put in place from the community level, through to the district, regional and national levels.</w:t>
      </w:r>
      <w:r w:rsidR="00C536E3">
        <w:rPr>
          <w:rFonts w:ascii="Times New Roman" w:hAnsi="Times New Roman" w:cs="Times New Roman"/>
          <w:sz w:val="24"/>
          <w:szCs w:val="24"/>
        </w:rPr>
        <w:t xml:space="preserve"> </w:t>
      </w:r>
      <w:r w:rsidRPr="000E0F09" w:rsidR="00E02526">
        <w:rPr>
          <w:rFonts w:ascii="Times New Roman" w:hAnsi="Times New Roman" w:cs="Times New Roman"/>
          <w:sz w:val="24"/>
          <w:szCs w:val="24"/>
        </w:rPr>
        <w:t>The government of Ghana has established mechanisms to coordinate its efforts to address child labor. However, gaps exist that hinder the effective coordination of efforts to address child labor, including interagency coordination and cooperation with NGOs</w:t>
      </w:r>
      <w:r w:rsidR="00527E67">
        <w:rPr>
          <w:rFonts w:ascii="Times New Roman" w:hAnsi="Times New Roman" w:cs="Times New Roman"/>
          <w:sz w:val="24"/>
          <w:szCs w:val="24"/>
        </w:rPr>
        <w:t xml:space="preserve"> </w:t>
      </w:r>
    </w:p>
    <w:p w:rsidRPr="000E0F09" w:rsidR="00E02526" w:rsidP="00AC073F" w:rsidRDefault="00262C5F" w14:paraId="33501C08" w14:textId="72000F94">
      <w:pPr>
        <w:rPr>
          <w:rFonts w:ascii="Times New Roman" w:hAnsi="Times New Roman" w:cs="Times New Roman"/>
          <w:sz w:val="24"/>
          <w:szCs w:val="24"/>
        </w:rPr>
      </w:pPr>
      <w:r w:rsidRPr="000E0F09">
        <w:rPr>
          <w:rFonts w:ascii="Times New Roman" w:hAnsi="Times New Roman" w:cs="Times New Roman"/>
          <w:sz w:val="24"/>
          <w:szCs w:val="24"/>
        </w:rPr>
        <w:t xml:space="preserve"> Table 1 below presents key mechanisms for coordinating Government efforts on child labor.</w:t>
      </w:r>
      <w:r w:rsidR="00C536E3">
        <w:rPr>
          <w:rFonts w:ascii="Times New Roman" w:hAnsi="Times New Roman" w:cs="Times New Roman"/>
          <w:sz w:val="24"/>
          <w:szCs w:val="24"/>
        </w:rPr>
        <w:t xml:space="preserve"> (DOL, 2020:6)</w:t>
      </w:r>
    </w:p>
    <w:p w:rsidRPr="00896F92" w:rsidR="00E02526" w:rsidP="00896F92" w:rsidRDefault="00896F92" w14:paraId="788E9512" w14:textId="5D1B4DE6">
      <w:pPr>
        <w:pStyle w:val="Caption"/>
        <w:rPr>
          <w:rFonts w:ascii="Times New Roman" w:hAnsi="Times New Roman" w:cs="Times New Roman"/>
          <w:b/>
          <w:bCs/>
          <w:color w:val="auto"/>
          <w:sz w:val="24"/>
          <w:szCs w:val="24"/>
        </w:rPr>
      </w:pPr>
      <w:r w:rsidRPr="00896F92">
        <w:rPr>
          <w:b/>
          <w:bCs/>
          <w:sz w:val="24"/>
          <w:szCs w:val="24"/>
        </w:rPr>
        <w:t xml:space="preserve">Table </w:t>
      </w:r>
      <w:r w:rsidRPr="00896F92">
        <w:rPr>
          <w:b/>
          <w:bCs/>
          <w:sz w:val="24"/>
          <w:szCs w:val="24"/>
        </w:rPr>
        <w:fldChar w:fldCharType="begin"/>
      </w:r>
      <w:r w:rsidRPr="00896F92">
        <w:rPr>
          <w:b/>
          <w:bCs/>
          <w:sz w:val="24"/>
          <w:szCs w:val="24"/>
        </w:rPr>
        <w:instrText xml:space="preserve"> SEQ Table \* ARABIC </w:instrText>
      </w:r>
      <w:r w:rsidRPr="00896F92">
        <w:rPr>
          <w:b/>
          <w:bCs/>
          <w:sz w:val="24"/>
          <w:szCs w:val="24"/>
        </w:rPr>
        <w:fldChar w:fldCharType="separate"/>
      </w:r>
      <w:r w:rsidRPr="00896F92">
        <w:rPr>
          <w:b/>
          <w:bCs/>
          <w:noProof/>
          <w:sz w:val="24"/>
          <w:szCs w:val="24"/>
        </w:rPr>
        <w:t>1</w:t>
      </w:r>
      <w:r w:rsidRPr="00896F92">
        <w:rPr>
          <w:b/>
          <w:bCs/>
          <w:sz w:val="24"/>
          <w:szCs w:val="24"/>
        </w:rPr>
        <w:fldChar w:fldCharType="end"/>
      </w:r>
      <w:r w:rsidRPr="00896F92">
        <w:rPr>
          <w:b/>
          <w:bCs/>
          <w:sz w:val="24"/>
          <w:szCs w:val="24"/>
        </w:rPr>
        <w:t>: Mechanisms for Coordinating Government Efforts on Child Labor</w:t>
      </w:r>
    </w:p>
    <w:tbl>
      <w:tblPr>
        <w:tblStyle w:val="TableGrid"/>
        <w:tblW w:w="4995" w:type="pct"/>
        <w:tblLook w:val="04A0" w:firstRow="1" w:lastRow="0" w:firstColumn="1" w:lastColumn="0" w:noHBand="0" w:noVBand="1"/>
      </w:tblPr>
      <w:tblGrid>
        <w:gridCol w:w="5223"/>
        <w:gridCol w:w="5223"/>
      </w:tblGrid>
      <w:tr w:rsidRPr="000E0F09" w:rsidR="000E0F09" w:rsidTr="00E02526" w14:paraId="1F9CE057" w14:textId="77777777">
        <w:tc>
          <w:tcPr>
            <w:tcW w:w="2500" w:type="pct"/>
          </w:tcPr>
          <w:p w:rsidRPr="000E0F09" w:rsidR="00E02526" w:rsidP="00AC073F" w:rsidRDefault="00E02526" w14:paraId="5D7E191C" w14:textId="52F6F9A1">
            <w:pPr>
              <w:rPr>
                <w:rFonts w:ascii="Times New Roman" w:hAnsi="Times New Roman" w:cs="Times New Roman"/>
              </w:rPr>
            </w:pPr>
            <w:r w:rsidRPr="000E0F09">
              <w:rPr>
                <w:rFonts w:ascii="Times New Roman" w:hAnsi="Times New Roman" w:cs="Times New Roman"/>
              </w:rPr>
              <w:t>Coordinating Body</w:t>
            </w:r>
          </w:p>
        </w:tc>
        <w:tc>
          <w:tcPr>
            <w:tcW w:w="2500" w:type="pct"/>
          </w:tcPr>
          <w:p w:rsidRPr="000E0F09" w:rsidR="00E02526" w:rsidP="00AC073F" w:rsidRDefault="00E02526" w14:paraId="499621D6" w14:textId="60DE60A1">
            <w:pPr>
              <w:rPr>
                <w:rFonts w:ascii="Times New Roman" w:hAnsi="Times New Roman" w:cs="Times New Roman"/>
              </w:rPr>
            </w:pPr>
            <w:r w:rsidRPr="000E0F09">
              <w:rPr>
                <w:rFonts w:ascii="Times New Roman" w:hAnsi="Times New Roman" w:cs="Times New Roman"/>
              </w:rPr>
              <w:t>Role Description</w:t>
            </w:r>
          </w:p>
        </w:tc>
      </w:tr>
      <w:tr w:rsidRPr="000E0F09" w:rsidR="000E0F09" w:rsidTr="00E02526" w14:paraId="4DF6B835" w14:textId="77777777">
        <w:tc>
          <w:tcPr>
            <w:tcW w:w="2500" w:type="pct"/>
          </w:tcPr>
          <w:p w:rsidRPr="000E0F09" w:rsidR="00E02526" w:rsidP="00AC073F" w:rsidRDefault="00E02526" w14:paraId="60573C06" w14:textId="36737B21">
            <w:pPr>
              <w:rPr>
                <w:rFonts w:ascii="Times New Roman" w:hAnsi="Times New Roman" w:cs="Times New Roman"/>
              </w:rPr>
            </w:pPr>
            <w:r w:rsidRPr="000E0F09">
              <w:rPr>
                <w:rFonts w:ascii="Times New Roman" w:hAnsi="Times New Roman" w:cs="Times New Roman"/>
              </w:rPr>
              <w:t>National Steering Committee on Child Labor (NSCCL)</w:t>
            </w:r>
          </w:p>
        </w:tc>
        <w:tc>
          <w:tcPr>
            <w:tcW w:w="2500" w:type="pct"/>
          </w:tcPr>
          <w:p w:rsidRPr="000E0F09" w:rsidR="00E02526" w:rsidP="00AC073F" w:rsidRDefault="00E02526" w14:paraId="65477915" w14:textId="77777777">
            <w:pPr>
              <w:rPr>
                <w:rFonts w:ascii="Times New Roman" w:hAnsi="Times New Roman" w:cs="Times New Roman"/>
              </w:rPr>
            </w:pPr>
            <w:r w:rsidRPr="000E0F09">
              <w:rPr>
                <w:rFonts w:ascii="Times New Roman" w:hAnsi="Times New Roman" w:cs="Times New Roman"/>
              </w:rPr>
              <w:t xml:space="preserve">Coordinate government efforts to combat the worst forms of child labor and oversee implementation of the National Plan of Action Phase II on the Elimination of the Worst Forms of Child Labor </w:t>
            </w:r>
          </w:p>
          <w:p w:rsidRPr="000E0F09" w:rsidR="00E02526" w:rsidP="00AC073F" w:rsidRDefault="00E02526" w14:paraId="01FD0DF3" w14:textId="50F49D91">
            <w:pPr>
              <w:rPr>
                <w:rFonts w:ascii="Times New Roman" w:hAnsi="Times New Roman" w:cs="Times New Roman"/>
              </w:rPr>
            </w:pPr>
            <w:r w:rsidRPr="000E0F09">
              <w:rPr>
                <w:rFonts w:ascii="Times New Roman" w:hAnsi="Times New Roman" w:cs="Times New Roman"/>
              </w:rPr>
              <w:t xml:space="preserve">(NPA2), which includes implementation of the GCLMS—a monitoring, data collection, and referral mechanism.  Led by the MELR’s Child Labor Unit (CLU) and includes representatives from other ministries, employers’ and workers’ organizations, and civil society.  </w:t>
            </w:r>
          </w:p>
          <w:p w:rsidRPr="000E0F09" w:rsidR="00E02526" w:rsidP="00AC073F" w:rsidRDefault="009F52CC" w14:paraId="0DA6AAE4" w14:textId="7846B5EE">
            <w:pPr>
              <w:rPr>
                <w:rFonts w:ascii="Times New Roman" w:hAnsi="Times New Roman" w:cs="Times New Roman"/>
              </w:rPr>
            </w:pPr>
            <w:r>
              <w:rPr>
                <w:rFonts w:ascii="Times New Roman" w:hAnsi="Times New Roman" w:cs="Times New Roman"/>
              </w:rPr>
              <w:lastRenderedPageBreak/>
              <w:t xml:space="preserve">In </w:t>
            </w:r>
            <w:r w:rsidRPr="009F52CC">
              <w:rPr>
                <w:rFonts w:ascii="Times New Roman" w:hAnsi="Times New Roman" w:cs="Times New Roman"/>
              </w:rPr>
              <w:t xml:space="preserve">2019, NSCCL organized sensitization programs through school quizzes and media discussions, and held community-level ceremonies along with a national review of GCLMS, and the creation of Child Labor Free Zones. </w:t>
            </w:r>
          </w:p>
        </w:tc>
      </w:tr>
      <w:tr w:rsidRPr="000E0F09" w:rsidR="000E0F09" w:rsidTr="00E02526" w14:paraId="6D9D3DCE" w14:textId="77777777">
        <w:tc>
          <w:tcPr>
            <w:tcW w:w="2500" w:type="pct"/>
          </w:tcPr>
          <w:p w:rsidRPr="000E0F09" w:rsidR="00E02526" w:rsidP="00AC073F" w:rsidRDefault="00E02526" w14:paraId="0D0598C2" w14:textId="53651F37">
            <w:pPr>
              <w:rPr>
                <w:rFonts w:ascii="Times New Roman" w:hAnsi="Times New Roman" w:cs="Times New Roman"/>
              </w:rPr>
            </w:pPr>
            <w:r w:rsidRPr="000E0F09">
              <w:rPr>
                <w:rFonts w:ascii="Times New Roman" w:hAnsi="Times New Roman" w:cs="Times New Roman"/>
              </w:rPr>
              <w:lastRenderedPageBreak/>
              <w:t>Inter-Ministerial Committee to Combat Human Trafficking</w:t>
            </w:r>
          </w:p>
        </w:tc>
        <w:tc>
          <w:tcPr>
            <w:tcW w:w="2500" w:type="pct"/>
          </w:tcPr>
          <w:p w:rsidRPr="000E0F09" w:rsidR="00E02526" w:rsidP="00AC073F" w:rsidRDefault="00E02526" w14:paraId="2AC1F33D" w14:textId="64568EC6">
            <w:pPr>
              <w:rPr>
                <w:rFonts w:ascii="Times New Roman" w:hAnsi="Times New Roman" w:cs="Times New Roman"/>
              </w:rPr>
            </w:pPr>
            <w:r w:rsidRPr="000E0F09">
              <w:rPr>
                <w:rFonts w:ascii="Times New Roman" w:hAnsi="Times New Roman" w:cs="Times New Roman"/>
              </w:rPr>
              <w:t xml:space="preserve">Aims to prevent Ghanaian migrants from becoming victims of human trafficking. Met twice in 2017, including with Ambassadors to destination countries in the Middle East, and MELR subsequently prohibited labor migration to these countries for domestic work to combat human trafficking. </w:t>
            </w:r>
          </w:p>
        </w:tc>
      </w:tr>
      <w:tr w:rsidRPr="000E0F09" w:rsidR="000E0F09" w:rsidTr="00E02526" w14:paraId="7A8F40DF" w14:textId="77777777">
        <w:tc>
          <w:tcPr>
            <w:tcW w:w="2500" w:type="pct"/>
          </w:tcPr>
          <w:p w:rsidRPr="000E0F09" w:rsidR="00E02526" w:rsidP="00AC073F" w:rsidRDefault="00E02526" w14:paraId="4458EF16" w14:textId="4766F0EC">
            <w:pPr>
              <w:rPr>
                <w:rFonts w:ascii="Times New Roman" w:hAnsi="Times New Roman" w:cs="Times New Roman"/>
              </w:rPr>
            </w:pPr>
            <w:r w:rsidRPr="000E0F09">
              <w:rPr>
                <w:rFonts w:ascii="Times New Roman" w:hAnsi="Times New Roman" w:cs="Times New Roman"/>
              </w:rPr>
              <w:t>MELR’s Child Labor Unit (CLU)</w:t>
            </w:r>
          </w:p>
        </w:tc>
        <w:tc>
          <w:tcPr>
            <w:tcW w:w="2500" w:type="pct"/>
          </w:tcPr>
          <w:p w:rsidRPr="000E0F09" w:rsidR="00E02526" w:rsidP="00AC073F" w:rsidRDefault="00E02526" w14:paraId="076B7C13" w14:textId="42D45DF7">
            <w:pPr>
              <w:rPr>
                <w:rFonts w:ascii="Times New Roman" w:hAnsi="Times New Roman" w:cs="Times New Roman"/>
              </w:rPr>
            </w:pPr>
            <w:r w:rsidRPr="000E0F09">
              <w:rPr>
                <w:rFonts w:ascii="Times New Roman" w:hAnsi="Times New Roman" w:cs="Times New Roman"/>
              </w:rPr>
              <w:t xml:space="preserve">Facilitate the development of policies and laws to combat child labor, coordinate interventions to combat child labor, and oversee child protection committees at the district level. Provide technical support to ministries, departments and agencies, employers’ and workers’ organizations, and international agencies such as the ILO, IOM, and UNICEF. In 2017, organized a National Day Against Child Labor event, continued developing the NPA2, and contributed to the development of the National Plan of Action for the Elimination of Human Trafficking in Ghana </w:t>
            </w:r>
          </w:p>
          <w:p w:rsidRPr="000E0F09" w:rsidR="00E02526" w:rsidP="00AC073F" w:rsidRDefault="00E02526" w14:paraId="22D90486" w14:textId="36EEF1C4">
            <w:pPr>
              <w:rPr>
                <w:rFonts w:ascii="Times New Roman" w:hAnsi="Times New Roman" w:cs="Times New Roman"/>
              </w:rPr>
            </w:pPr>
            <w:r w:rsidRPr="000E0F09">
              <w:rPr>
                <w:rFonts w:ascii="Times New Roman" w:hAnsi="Times New Roman" w:cs="Times New Roman"/>
              </w:rPr>
              <w:t xml:space="preserve">(NPA). </w:t>
            </w:r>
          </w:p>
        </w:tc>
      </w:tr>
    </w:tbl>
    <w:p w:rsidRPr="000E0F09" w:rsidR="00F91DC0" w:rsidP="00AC073F" w:rsidRDefault="00D215E6" w14:paraId="472EF84A" w14:textId="2EA2B6EB">
      <w:pPr>
        <w:rPr>
          <w:rFonts w:ascii="Times New Roman" w:hAnsi="Times New Roman" w:cs="Times New Roman"/>
          <w:sz w:val="24"/>
          <w:szCs w:val="24"/>
        </w:rPr>
      </w:pPr>
      <w:r w:rsidRPr="000E0F09">
        <w:rPr>
          <w:rFonts w:ascii="Times New Roman" w:hAnsi="Times New Roman" w:cs="Times New Roman"/>
          <w:sz w:val="24"/>
          <w:szCs w:val="24"/>
        </w:rPr>
        <w:t xml:space="preserve"> </w:t>
      </w:r>
      <w:r w:rsidRPr="000E0F09" w:rsidR="00F91DC0">
        <w:rPr>
          <w:rFonts w:ascii="Times New Roman" w:hAnsi="Times New Roman" w:cs="Times New Roman"/>
          <w:sz w:val="24"/>
          <w:szCs w:val="24"/>
        </w:rPr>
        <w:t xml:space="preserve">However, as was noted by Cocoa Barometer (2020), efforts in child labour monitoring and law enforcement </w:t>
      </w:r>
      <w:proofErr w:type="gramStart"/>
      <w:r w:rsidRPr="000E0F09" w:rsidR="00F91DC0">
        <w:rPr>
          <w:rFonts w:ascii="Times New Roman" w:hAnsi="Times New Roman" w:cs="Times New Roman"/>
          <w:sz w:val="24"/>
          <w:szCs w:val="24"/>
        </w:rPr>
        <w:t>is</w:t>
      </w:r>
      <w:proofErr w:type="gramEnd"/>
      <w:r w:rsidRPr="000E0F09" w:rsidR="00F91DC0">
        <w:rPr>
          <w:rFonts w:ascii="Times New Roman" w:hAnsi="Times New Roman" w:cs="Times New Roman"/>
          <w:sz w:val="24"/>
          <w:szCs w:val="24"/>
        </w:rPr>
        <w:t xml:space="preserve"> voluntary and not mandatory, such that non-compliance does not attract any penalties, and this creates a gap in the accountability mechanism.</w:t>
      </w:r>
    </w:p>
    <w:p w:rsidRPr="000E0F09" w:rsidR="00D215E6" w:rsidP="00AC073F" w:rsidRDefault="00D215E6" w14:paraId="6BDCDD58" w14:textId="0E6E04F7">
      <w:pPr>
        <w:rPr>
          <w:rFonts w:ascii="Times New Roman" w:hAnsi="Times New Roman" w:cs="Times New Roman"/>
          <w:sz w:val="24"/>
          <w:szCs w:val="24"/>
        </w:rPr>
      </w:pPr>
      <w:r w:rsidRPr="000E0F09">
        <w:rPr>
          <w:rFonts w:ascii="Times New Roman" w:hAnsi="Times New Roman" w:cs="Times New Roman"/>
          <w:sz w:val="24"/>
          <w:szCs w:val="24"/>
        </w:rPr>
        <w:t>Per the structure of the Ghana Child Labour Monitoring System (GCLMS), there must be a Community Child Protection Committee</w:t>
      </w:r>
      <w:r w:rsidRPr="000E0F09" w:rsidR="004C3E5D">
        <w:rPr>
          <w:rFonts w:ascii="Times New Roman" w:hAnsi="Times New Roman" w:cs="Times New Roman"/>
          <w:sz w:val="24"/>
          <w:szCs w:val="24"/>
        </w:rPr>
        <w:t xml:space="preserve"> (CCPC)</w:t>
      </w:r>
      <w:r w:rsidRPr="000E0F09">
        <w:rPr>
          <w:rFonts w:ascii="Times New Roman" w:hAnsi="Times New Roman" w:cs="Times New Roman"/>
          <w:sz w:val="24"/>
          <w:szCs w:val="24"/>
        </w:rPr>
        <w:t xml:space="preserve"> at the community level,</w:t>
      </w:r>
      <w:r w:rsidRPr="000E0F09" w:rsidR="004C3E5D">
        <w:rPr>
          <w:rFonts w:ascii="Times New Roman" w:hAnsi="Times New Roman" w:cs="Times New Roman"/>
          <w:sz w:val="24"/>
          <w:szCs w:val="24"/>
        </w:rPr>
        <w:t xml:space="preserve"> that feeds into</w:t>
      </w:r>
      <w:r w:rsidRPr="000E0F09">
        <w:rPr>
          <w:rFonts w:ascii="Times New Roman" w:hAnsi="Times New Roman" w:cs="Times New Roman"/>
          <w:sz w:val="24"/>
          <w:szCs w:val="24"/>
        </w:rPr>
        <w:t xml:space="preserve"> a District Child Protection Committee </w:t>
      </w:r>
      <w:r w:rsidRPr="000E0F09" w:rsidR="004C3E5D">
        <w:rPr>
          <w:rFonts w:ascii="Times New Roman" w:hAnsi="Times New Roman" w:cs="Times New Roman"/>
          <w:sz w:val="24"/>
          <w:szCs w:val="24"/>
        </w:rPr>
        <w:t>at the district level, which in turn feeds into the Child labour Unit of the Ministry of Employment and Labour Relations (MELR). Identified cases of child labour which cannot be handled by the CCPC are escalated to the district level for support. The referral system consists of the mechanisms by which children removed from the worst forms of child labour are linked to alternative, satisfactory and sustainable services. These services are usually education, in the form of school or vocational training. Data on child labour are supposed to move up from the community to the district to the national level (GCLMS</w:t>
      </w:r>
      <w:r w:rsidRPr="000E0F09" w:rsidR="004834DF">
        <w:rPr>
          <w:rFonts w:ascii="Times New Roman" w:hAnsi="Times New Roman" w:cs="Times New Roman"/>
          <w:sz w:val="24"/>
          <w:szCs w:val="24"/>
        </w:rPr>
        <w:t>, 2010</w:t>
      </w:r>
      <w:r w:rsidRPr="000E0F09" w:rsidR="004C3E5D">
        <w:rPr>
          <w:rFonts w:ascii="Times New Roman" w:hAnsi="Times New Roman" w:cs="Times New Roman"/>
          <w:sz w:val="24"/>
          <w:szCs w:val="24"/>
        </w:rPr>
        <w:t xml:space="preserve">). </w:t>
      </w:r>
      <w:r w:rsidRPr="000E0F09" w:rsidR="00F91DC0">
        <w:rPr>
          <w:rFonts w:ascii="Times New Roman" w:hAnsi="Times New Roman" w:cs="Times New Roman"/>
          <w:sz w:val="24"/>
          <w:szCs w:val="24"/>
        </w:rPr>
        <w:t xml:space="preserve"> However, </w:t>
      </w:r>
      <w:r w:rsidRPr="000E0F09" w:rsidR="001711EF">
        <w:rPr>
          <w:rFonts w:ascii="Times New Roman" w:hAnsi="Times New Roman" w:cs="Times New Roman"/>
          <w:sz w:val="24"/>
          <w:szCs w:val="24"/>
        </w:rPr>
        <w:t xml:space="preserve">in many rural communities in Ghana and in the Ashanti region to be precise, the CCPCs do not exist, and the DCPCs at the district level are not functional in some districts. </w:t>
      </w:r>
    </w:p>
    <w:p w:rsidRPr="000E0F09" w:rsidR="004C3E5D" w:rsidP="00AC073F" w:rsidRDefault="001711EF" w14:paraId="15F5F524" w14:textId="0E10BAEB">
      <w:pPr>
        <w:rPr>
          <w:rFonts w:ascii="Times New Roman" w:hAnsi="Times New Roman" w:cs="Times New Roman"/>
          <w:sz w:val="24"/>
          <w:szCs w:val="24"/>
        </w:rPr>
      </w:pPr>
      <w:r w:rsidRPr="000E0F09">
        <w:rPr>
          <w:rFonts w:ascii="Times New Roman" w:hAnsi="Times New Roman" w:cs="Times New Roman"/>
          <w:sz w:val="24"/>
          <w:szCs w:val="24"/>
        </w:rPr>
        <w:t>Again</w:t>
      </w:r>
      <w:r w:rsidRPr="000E0F09" w:rsidR="004C3E5D">
        <w:rPr>
          <w:rFonts w:ascii="Times New Roman" w:hAnsi="Times New Roman" w:cs="Times New Roman"/>
          <w:sz w:val="24"/>
          <w:szCs w:val="24"/>
        </w:rPr>
        <w:t xml:space="preserve">, the literature reveals gaps in the system as </w:t>
      </w:r>
      <w:r w:rsidRPr="000E0F09">
        <w:rPr>
          <w:rFonts w:ascii="Times New Roman" w:hAnsi="Times New Roman" w:cs="Times New Roman"/>
          <w:sz w:val="24"/>
          <w:szCs w:val="24"/>
        </w:rPr>
        <w:t>designed. For example, it is noted in the NPA2 document that national implementation of Policy interventions and law enforcement on Child labour are not sufficiently effective, efficient and sustainable. There is insufficient capacity, collaboration, coordination by institutions and agencies responsible for the design and implementation of child development policies and programmes (NPA2).</w:t>
      </w:r>
    </w:p>
    <w:p w:rsidRPr="000E0F09" w:rsidR="00F07FD7" w:rsidP="00AC073F" w:rsidRDefault="0050263F" w14:paraId="65729197" w14:textId="22AAAF7E">
      <w:pPr>
        <w:rPr>
          <w:rFonts w:ascii="Times New Roman" w:hAnsi="Times New Roman" w:cs="Times New Roman"/>
          <w:sz w:val="24"/>
          <w:szCs w:val="24"/>
        </w:rPr>
      </w:pPr>
      <w:r w:rsidRPr="000E0F09">
        <w:rPr>
          <w:rFonts w:ascii="Times New Roman" w:hAnsi="Times New Roman" w:cs="Times New Roman"/>
          <w:sz w:val="24"/>
          <w:szCs w:val="24"/>
        </w:rPr>
        <w:lastRenderedPageBreak/>
        <w:t xml:space="preserve">The literature </w:t>
      </w:r>
      <w:r w:rsidRPr="000E0F09" w:rsidR="00753310">
        <w:rPr>
          <w:rFonts w:ascii="Times New Roman" w:hAnsi="Times New Roman" w:cs="Times New Roman"/>
          <w:sz w:val="24"/>
          <w:szCs w:val="24"/>
        </w:rPr>
        <w:t>suggests that there still exist</w:t>
      </w:r>
      <w:r w:rsidRPr="000E0F09">
        <w:rPr>
          <w:rFonts w:ascii="Times New Roman" w:hAnsi="Times New Roman" w:cs="Times New Roman"/>
          <w:sz w:val="24"/>
          <w:szCs w:val="24"/>
        </w:rPr>
        <w:t xml:space="preserve"> substantial gaps in and barriers to child labour monitoring in Ghana. Even though these are not specific to the Ashanti region, but rather national in nature, in principle they apply to the all-cocoa growing areas in Ghana, including the Ashanti region.</w:t>
      </w:r>
      <w:r w:rsidRPr="000E0F09" w:rsidR="00753310">
        <w:rPr>
          <w:rFonts w:ascii="Times New Roman" w:hAnsi="Times New Roman" w:cs="Times New Roman"/>
          <w:sz w:val="24"/>
          <w:szCs w:val="24"/>
        </w:rPr>
        <w:t xml:space="preserve"> </w:t>
      </w:r>
    </w:p>
    <w:p w:rsidRPr="000E0F09" w:rsidR="0050263F" w:rsidP="00AC073F" w:rsidRDefault="00F07FD7" w14:paraId="397E31B8" w14:textId="3AA37A07">
      <w:pPr>
        <w:rPr>
          <w:rFonts w:ascii="Times New Roman" w:hAnsi="Times New Roman" w:cs="Times New Roman"/>
          <w:sz w:val="24"/>
          <w:szCs w:val="24"/>
          <w:lang w:val="en-US"/>
        </w:rPr>
      </w:pPr>
      <w:r w:rsidRPr="000E0F09">
        <w:rPr>
          <w:rFonts w:ascii="Times New Roman" w:hAnsi="Times New Roman" w:cs="Times New Roman"/>
          <w:sz w:val="24"/>
          <w:szCs w:val="24"/>
          <w:lang w:val="en-US"/>
        </w:rPr>
        <w:t>The Labour Department in Ghana is mandated to play the role of preventing, identifying and addressing child and forced labour</w:t>
      </w:r>
      <w:r w:rsidRPr="000E0F09" w:rsidR="002512FA">
        <w:rPr>
          <w:rFonts w:ascii="Times New Roman" w:hAnsi="Times New Roman" w:cs="Times New Roman"/>
          <w:sz w:val="24"/>
          <w:szCs w:val="24"/>
          <w:lang w:val="en-US"/>
        </w:rPr>
        <w:t>. However,</w:t>
      </w:r>
      <w:r w:rsidRPr="000E0F09">
        <w:rPr>
          <w:rFonts w:ascii="Times New Roman" w:hAnsi="Times New Roman" w:cs="Times New Roman"/>
          <w:sz w:val="24"/>
          <w:szCs w:val="24"/>
          <w:lang w:val="en-US"/>
        </w:rPr>
        <w:t xml:space="preserve"> it faces huge challenges</w:t>
      </w:r>
      <w:r w:rsidRPr="000E0F09" w:rsidR="002512FA">
        <w:rPr>
          <w:rFonts w:ascii="Times New Roman" w:hAnsi="Times New Roman" w:cs="Times New Roman"/>
          <w:sz w:val="24"/>
          <w:szCs w:val="24"/>
          <w:lang w:val="en-US"/>
        </w:rPr>
        <w:t xml:space="preserve"> as outlined below.</w:t>
      </w:r>
    </w:p>
    <w:p w:rsidRPr="000E0F09" w:rsidR="00002FFA" w:rsidP="00AC073F" w:rsidRDefault="00002FFA" w14:paraId="2C8D3922" w14:textId="70427912">
      <w:pPr>
        <w:rPr>
          <w:rFonts w:ascii="Times New Roman" w:hAnsi="Times New Roman" w:cs="Times New Roman"/>
          <w:sz w:val="24"/>
          <w:szCs w:val="24"/>
        </w:rPr>
      </w:pPr>
      <w:r w:rsidRPr="000E0F09">
        <w:rPr>
          <w:rFonts w:ascii="Times New Roman" w:hAnsi="Times New Roman" w:cs="Times New Roman"/>
          <w:sz w:val="24"/>
          <w:szCs w:val="24"/>
          <w:lang w:val="en-US"/>
        </w:rPr>
        <w:t>In its 2019 report on WFCL in Ghana, DOL (2020) reports that labor law enforcement agencies in Ghana took actions to combat child labor. However, gaps exist within the authority of the MELR that may hinder adequate labor law enforcement, including the authority of labor inspectors to assess penalties.</w:t>
      </w:r>
    </w:p>
    <w:p w:rsidRPr="0047417A" w:rsidR="00E748F8" w:rsidP="00E748F8" w:rsidRDefault="00157FF0" w14:paraId="628F6A8C" w14:textId="1AA6C396">
      <w:pPr>
        <w:rPr>
          <w:rFonts w:ascii="Times New Roman" w:hAnsi="Times New Roman" w:cs="Times New Roman"/>
          <w:bCs/>
          <w:sz w:val="24"/>
          <w:szCs w:val="24"/>
          <w:lang w:val="en-US"/>
        </w:rPr>
      </w:pPr>
      <w:r w:rsidRPr="000E0F09">
        <w:rPr>
          <w:rFonts w:ascii="Times New Roman" w:hAnsi="Times New Roman" w:cs="Times New Roman"/>
          <w:sz w:val="24"/>
          <w:szCs w:val="24"/>
        </w:rPr>
        <w:t>Verite</w:t>
      </w:r>
      <w:r w:rsidR="000E0F09">
        <w:rPr>
          <w:rFonts w:ascii="Times New Roman" w:hAnsi="Times New Roman" w:cs="Times New Roman"/>
          <w:sz w:val="24"/>
          <w:szCs w:val="24"/>
        </w:rPr>
        <w:t>,</w:t>
      </w:r>
      <w:r w:rsidR="00E748F8">
        <w:rPr>
          <w:rFonts w:ascii="Times New Roman" w:hAnsi="Times New Roman" w:cs="Times New Roman"/>
          <w:sz w:val="24"/>
          <w:szCs w:val="24"/>
        </w:rPr>
        <w:t xml:space="preserve"> in the </w:t>
      </w:r>
      <w:r w:rsidRPr="0047417A" w:rsidR="00E748F8">
        <w:rPr>
          <w:rFonts w:ascii="Times New Roman" w:hAnsi="Times New Roman" w:cs="Times New Roman"/>
          <w:bCs/>
          <w:sz w:val="24"/>
          <w:szCs w:val="24"/>
          <w:lang w:val="en-US"/>
        </w:rPr>
        <w:t>Report on the Ghana Labour Department’s Work on Forced Labour</w:t>
      </w:r>
      <w:r w:rsidR="00E748F8">
        <w:rPr>
          <w:rFonts w:ascii="Times New Roman" w:hAnsi="Times New Roman" w:cs="Times New Roman"/>
          <w:b/>
          <w:sz w:val="24"/>
          <w:szCs w:val="24"/>
          <w:lang w:val="en-US"/>
        </w:rPr>
        <w:t xml:space="preserve"> </w:t>
      </w:r>
      <w:r w:rsidRPr="0047417A" w:rsidR="00E748F8">
        <w:rPr>
          <w:rFonts w:ascii="Times New Roman" w:hAnsi="Times New Roman" w:cs="Times New Roman"/>
          <w:bCs/>
          <w:sz w:val="24"/>
          <w:szCs w:val="24"/>
          <w:lang w:val="en-US"/>
        </w:rPr>
        <w:t>(2020)</w:t>
      </w:r>
    </w:p>
    <w:p w:rsidRPr="000E0F09" w:rsidR="00157FF0" w:rsidP="00AC073F" w:rsidRDefault="00157FF0" w14:paraId="6049236D" w14:textId="2084EDD3">
      <w:pPr>
        <w:rPr>
          <w:rFonts w:ascii="Times New Roman" w:hAnsi="Times New Roman" w:cs="Times New Roman"/>
          <w:sz w:val="24"/>
          <w:szCs w:val="24"/>
          <w:lang w:val="en-US"/>
        </w:rPr>
      </w:pPr>
      <w:r w:rsidRPr="000E0F09">
        <w:rPr>
          <w:rFonts w:ascii="Times New Roman" w:hAnsi="Times New Roman" w:cs="Times New Roman"/>
          <w:sz w:val="24"/>
          <w:szCs w:val="24"/>
        </w:rPr>
        <w:t xml:space="preserve"> </w:t>
      </w:r>
      <w:r w:rsidRPr="000E0F09">
        <w:rPr>
          <w:rFonts w:ascii="Times New Roman" w:hAnsi="Times New Roman" w:cs="Times New Roman"/>
          <w:sz w:val="24"/>
          <w:szCs w:val="24"/>
          <w:lang w:val="en-US"/>
        </w:rPr>
        <w:t xml:space="preserve"> presents a number of gaps which equally apply to child labour monitoring and enforcement. These include:</w:t>
      </w:r>
    </w:p>
    <w:p w:rsidRPr="000E0F09" w:rsidR="00831C3B" w:rsidP="00AC073F" w:rsidRDefault="00831C3B" w14:paraId="1FA75D6A" w14:textId="0AD409EA">
      <w:pPr>
        <w:rPr>
          <w:rFonts w:ascii="Times New Roman" w:hAnsi="Times New Roman" w:cs="Times New Roman"/>
          <w:b/>
          <w:bCs/>
          <w:sz w:val="24"/>
          <w:szCs w:val="24"/>
        </w:rPr>
      </w:pPr>
      <w:r w:rsidRPr="000E0F09">
        <w:rPr>
          <w:rFonts w:ascii="Times New Roman" w:hAnsi="Times New Roman" w:cs="Times New Roman"/>
          <w:b/>
          <w:bCs/>
          <w:sz w:val="24"/>
          <w:szCs w:val="24"/>
        </w:rPr>
        <w:t xml:space="preserve">Inadequate </w:t>
      </w:r>
      <w:r w:rsidR="0047417A">
        <w:rPr>
          <w:rFonts w:ascii="Times New Roman" w:hAnsi="Times New Roman" w:cs="Times New Roman"/>
          <w:b/>
          <w:bCs/>
          <w:sz w:val="24"/>
          <w:szCs w:val="24"/>
        </w:rPr>
        <w:t>N</w:t>
      </w:r>
      <w:r w:rsidRPr="000E0F09">
        <w:rPr>
          <w:rFonts w:ascii="Times New Roman" w:hAnsi="Times New Roman" w:cs="Times New Roman"/>
          <w:b/>
          <w:bCs/>
          <w:sz w:val="24"/>
          <w:szCs w:val="24"/>
        </w:rPr>
        <w:t xml:space="preserve">umber of </w:t>
      </w:r>
      <w:r w:rsidR="0047417A">
        <w:rPr>
          <w:rFonts w:ascii="Times New Roman" w:hAnsi="Times New Roman" w:cs="Times New Roman"/>
          <w:b/>
          <w:bCs/>
          <w:sz w:val="24"/>
          <w:szCs w:val="24"/>
        </w:rPr>
        <w:t>L</w:t>
      </w:r>
      <w:r w:rsidRPr="000E0F09">
        <w:rPr>
          <w:rFonts w:ascii="Times New Roman" w:hAnsi="Times New Roman" w:cs="Times New Roman"/>
          <w:b/>
          <w:bCs/>
          <w:sz w:val="24"/>
          <w:szCs w:val="24"/>
        </w:rPr>
        <w:t xml:space="preserve">abour </w:t>
      </w:r>
      <w:r w:rsidR="0047417A">
        <w:rPr>
          <w:rFonts w:ascii="Times New Roman" w:hAnsi="Times New Roman" w:cs="Times New Roman"/>
          <w:b/>
          <w:bCs/>
          <w:sz w:val="24"/>
          <w:szCs w:val="24"/>
        </w:rPr>
        <w:t>I</w:t>
      </w:r>
      <w:r w:rsidRPr="000E0F09" w:rsidR="00756CAD">
        <w:rPr>
          <w:rFonts w:ascii="Times New Roman" w:hAnsi="Times New Roman" w:cs="Times New Roman"/>
          <w:b/>
          <w:bCs/>
          <w:sz w:val="24"/>
          <w:szCs w:val="24"/>
        </w:rPr>
        <w:t>nspectors</w:t>
      </w:r>
    </w:p>
    <w:p w:rsidRPr="000E0F09" w:rsidR="00D90594" w:rsidP="00AC073F" w:rsidRDefault="00D90594" w14:paraId="65A9E9A6" w14:textId="022767EF">
      <w:pPr>
        <w:rPr>
          <w:rFonts w:ascii="Times New Roman" w:hAnsi="Times New Roman" w:cs="Times New Roman"/>
          <w:sz w:val="24"/>
          <w:szCs w:val="24"/>
        </w:rPr>
      </w:pPr>
      <w:r w:rsidRPr="000E0F09">
        <w:rPr>
          <w:rFonts w:ascii="Times New Roman" w:hAnsi="Times New Roman" w:cs="Times New Roman"/>
          <w:sz w:val="24"/>
          <w:szCs w:val="24"/>
        </w:rPr>
        <w:t>National labour inspectorates are mandated to enforce employment and labour-related laws and regulations. However, more often than not labour inspectors are usually too few to adequately</w:t>
      </w:r>
      <w:r w:rsidRPr="000E0F09" w:rsidR="00C56D18">
        <w:rPr>
          <w:rFonts w:ascii="Times New Roman" w:hAnsi="Times New Roman" w:cs="Times New Roman"/>
          <w:sz w:val="24"/>
          <w:szCs w:val="24"/>
        </w:rPr>
        <w:t xml:space="preserve"> carry out this mandate</w:t>
      </w:r>
      <w:r w:rsidRPr="000E0F09">
        <w:rPr>
          <w:rFonts w:ascii="Times New Roman" w:hAnsi="Times New Roman" w:cs="Times New Roman"/>
          <w:sz w:val="24"/>
          <w:szCs w:val="24"/>
        </w:rPr>
        <w:t xml:space="preserve"> (ILO, 2007)</w:t>
      </w:r>
      <w:r w:rsidRPr="000E0F09" w:rsidR="009137CA">
        <w:rPr>
          <w:rFonts w:ascii="Times New Roman" w:hAnsi="Times New Roman" w:cs="Times New Roman"/>
          <w:sz w:val="24"/>
          <w:szCs w:val="24"/>
        </w:rPr>
        <w:t>. For example, the whole of the Ashanti region, there are only nine labour officers and they are located in the following locations:</w:t>
      </w:r>
    </w:p>
    <w:p w:rsidRPr="000E0F09" w:rsidR="009137CA" w:rsidP="00AC073F" w:rsidRDefault="009137CA" w14:paraId="551E1642" w14:textId="77777777">
      <w:pPr>
        <w:rPr>
          <w:rFonts w:ascii="Times New Roman" w:hAnsi="Times New Roman" w:cs="Times New Roman"/>
          <w:sz w:val="24"/>
          <w:szCs w:val="24"/>
          <w:lang w:val="en-US"/>
        </w:rPr>
      </w:pPr>
      <w:r w:rsidRPr="000E0F09">
        <w:rPr>
          <w:rFonts w:ascii="Times New Roman" w:hAnsi="Times New Roman" w:cs="Times New Roman"/>
          <w:sz w:val="24"/>
          <w:szCs w:val="24"/>
          <w:lang w:val="en-US"/>
        </w:rPr>
        <w:t>Bekwai, DLO</w:t>
      </w:r>
    </w:p>
    <w:p w:rsidRPr="000E0F09" w:rsidR="009137CA" w:rsidP="00AC073F" w:rsidRDefault="009137CA" w14:paraId="7E48B957" w14:textId="7CFF9C9C">
      <w:pPr>
        <w:rPr>
          <w:rFonts w:ascii="Times New Roman" w:hAnsi="Times New Roman" w:cs="Times New Roman"/>
          <w:sz w:val="24"/>
          <w:szCs w:val="24"/>
          <w:lang w:val="en-US"/>
        </w:rPr>
      </w:pPr>
      <w:r w:rsidRPr="000E0F09">
        <w:rPr>
          <w:rFonts w:ascii="Times New Roman" w:hAnsi="Times New Roman" w:cs="Times New Roman"/>
          <w:sz w:val="24"/>
          <w:szCs w:val="24"/>
          <w:lang w:val="en-US"/>
        </w:rPr>
        <w:t>Konongo, DLO</w:t>
      </w:r>
    </w:p>
    <w:p w:rsidRPr="000E0F09" w:rsidR="009137CA" w:rsidP="00AC073F" w:rsidRDefault="009137CA" w14:paraId="46FB36DE" w14:textId="77777777">
      <w:pPr>
        <w:rPr>
          <w:rFonts w:ascii="Times New Roman" w:hAnsi="Times New Roman" w:cs="Times New Roman"/>
          <w:sz w:val="24"/>
          <w:szCs w:val="24"/>
          <w:lang w:val="en-US"/>
        </w:rPr>
      </w:pPr>
      <w:r w:rsidRPr="000E0F09">
        <w:rPr>
          <w:rFonts w:ascii="Times New Roman" w:hAnsi="Times New Roman" w:cs="Times New Roman"/>
          <w:sz w:val="24"/>
          <w:szCs w:val="24"/>
          <w:lang w:val="en-US"/>
        </w:rPr>
        <w:t>Kumasi, Metro &amp; Regional</w:t>
      </w:r>
    </w:p>
    <w:p w:rsidRPr="00A215DE" w:rsidR="009137CA" w:rsidP="00AC073F" w:rsidRDefault="009137CA" w14:paraId="2E74AAA8" w14:textId="77777777">
      <w:pPr>
        <w:rPr>
          <w:rFonts w:ascii="Times New Roman" w:hAnsi="Times New Roman" w:cs="Times New Roman"/>
          <w:sz w:val="24"/>
          <w:szCs w:val="24"/>
          <w:lang w:val="fr-FR"/>
        </w:rPr>
      </w:pPr>
      <w:r w:rsidRPr="00A215DE">
        <w:rPr>
          <w:rFonts w:ascii="Times New Roman" w:hAnsi="Times New Roman" w:cs="Times New Roman"/>
          <w:sz w:val="24"/>
          <w:szCs w:val="24"/>
          <w:lang w:val="fr-FR"/>
        </w:rPr>
        <w:t>Kumasi, PEC</w:t>
      </w:r>
    </w:p>
    <w:p w:rsidRPr="00A215DE" w:rsidR="009137CA" w:rsidP="00AC073F" w:rsidRDefault="009137CA" w14:paraId="4CC3B7DC" w14:textId="77777777">
      <w:pPr>
        <w:rPr>
          <w:rFonts w:ascii="Times New Roman" w:hAnsi="Times New Roman" w:cs="Times New Roman"/>
          <w:sz w:val="24"/>
          <w:szCs w:val="24"/>
          <w:lang w:val="fr-FR"/>
        </w:rPr>
      </w:pPr>
      <w:r w:rsidRPr="00A215DE">
        <w:rPr>
          <w:rFonts w:ascii="Times New Roman" w:hAnsi="Times New Roman" w:cs="Times New Roman"/>
          <w:sz w:val="24"/>
          <w:szCs w:val="24"/>
          <w:lang w:val="fr-FR"/>
        </w:rPr>
        <w:t>Mampong, DLO</w:t>
      </w:r>
    </w:p>
    <w:p w:rsidRPr="00A215DE" w:rsidR="009137CA" w:rsidP="00AC073F" w:rsidRDefault="009137CA" w14:paraId="0B71620B" w14:textId="77777777">
      <w:pPr>
        <w:rPr>
          <w:rFonts w:ascii="Times New Roman" w:hAnsi="Times New Roman" w:cs="Times New Roman"/>
          <w:sz w:val="24"/>
          <w:szCs w:val="24"/>
          <w:lang w:val="fr-FR"/>
        </w:rPr>
      </w:pPr>
      <w:r w:rsidRPr="00A215DE">
        <w:rPr>
          <w:rFonts w:ascii="Times New Roman" w:hAnsi="Times New Roman" w:cs="Times New Roman"/>
          <w:sz w:val="24"/>
          <w:szCs w:val="24"/>
          <w:lang w:val="fr-FR"/>
        </w:rPr>
        <w:t>Obuasi, Municipal</w:t>
      </w:r>
    </w:p>
    <w:p w:rsidRPr="000E0F09" w:rsidR="009137CA" w:rsidP="00AC073F" w:rsidRDefault="009137CA" w14:paraId="17CB01C9" w14:textId="77777777">
      <w:pPr>
        <w:rPr>
          <w:rFonts w:ascii="Times New Roman" w:hAnsi="Times New Roman" w:cs="Times New Roman"/>
          <w:sz w:val="24"/>
          <w:szCs w:val="24"/>
          <w:lang w:val="en-US"/>
        </w:rPr>
      </w:pPr>
      <w:r w:rsidRPr="000E0F09">
        <w:rPr>
          <w:rFonts w:ascii="Times New Roman" w:hAnsi="Times New Roman" w:cs="Times New Roman"/>
          <w:sz w:val="24"/>
          <w:szCs w:val="24"/>
          <w:lang w:val="en-US"/>
        </w:rPr>
        <w:t>Offinso, PEC</w:t>
      </w:r>
    </w:p>
    <w:p w:rsidRPr="000E0F09" w:rsidR="009137CA" w:rsidP="00AC073F" w:rsidRDefault="009137CA" w14:paraId="5080EC8C" w14:textId="77777777">
      <w:pPr>
        <w:rPr>
          <w:rFonts w:ascii="Times New Roman" w:hAnsi="Times New Roman" w:cs="Times New Roman"/>
          <w:sz w:val="24"/>
          <w:szCs w:val="24"/>
          <w:lang w:val="en-US"/>
        </w:rPr>
      </w:pPr>
      <w:r w:rsidRPr="000E0F09">
        <w:rPr>
          <w:rFonts w:ascii="Times New Roman" w:hAnsi="Times New Roman" w:cs="Times New Roman"/>
          <w:sz w:val="24"/>
          <w:szCs w:val="24"/>
          <w:lang w:val="en-US"/>
        </w:rPr>
        <w:t>Offinso, DLO</w:t>
      </w:r>
    </w:p>
    <w:p w:rsidRPr="000E0F09" w:rsidR="009137CA" w:rsidP="00AC073F" w:rsidRDefault="009137CA" w14:paraId="47F98883" w14:textId="7D23EAB8">
      <w:pPr>
        <w:rPr>
          <w:rFonts w:ascii="Times New Roman" w:hAnsi="Times New Roman" w:cs="Times New Roman"/>
          <w:sz w:val="24"/>
          <w:szCs w:val="24"/>
          <w:lang w:val="en-US"/>
        </w:rPr>
      </w:pPr>
      <w:r w:rsidRPr="000E0F09">
        <w:rPr>
          <w:rFonts w:ascii="Times New Roman" w:hAnsi="Times New Roman" w:cs="Times New Roman"/>
          <w:sz w:val="24"/>
          <w:szCs w:val="24"/>
          <w:lang w:val="en-US"/>
        </w:rPr>
        <w:t>Tepa, DLO</w:t>
      </w:r>
    </w:p>
    <w:p w:rsidRPr="000E0F09" w:rsidR="00756CAD" w:rsidP="00AC073F" w:rsidRDefault="00756CAD" w14:paraId="52E761BB" w14:textId="26A46D4E">
      <w:pPr>
        <w:rPr>
          <w:rFonts w:ascii="Times New Roman" w:hAnsi="Times New Roman" w:cs="Times New Roman"/>
          <w:b/>
          <w:bCs/>
          <w:sz w:val="24"/>
          <w:szCs w:val="24"/>
        </w:rPr>
      </w:pPr>
      <w:r w:rsidRPr="000E0F09">
        <w:rPr>
          <w:rFonts w:ascii="Times New Roman" w:hAnsi="Times New Roman" w:cs="Times New Roman"/>
          <w:b/>
          <w:bCs/>
          <w:sz w:val="24"/>
          <w:szCs w:val="24"/>
        </w:rPr>
        <w:t xml:space="preserve">Inadequate </w:t>
      </w:r>
      <w:r w:rsidR="004967D2">
        <w:rPr>
          <w:rFonts w:ascii="Times New Roman" w:hAnsi="Times New Roman" w:cs="Times New Roman"/>
          <w:b/>
          <w:bCs/>
          <w:sz w:val="24"/>
          <w:szCs w:val="24"/>
        </w:rPr>
        <w:t>R</w:t>
      </w:r>
      <w:r w:rsidRPr="000E0F09">
        <w:rPr>
          <w:rFonts w:ascii="Times New Roman" w:hAnsi="Times New Roman" w:cs="Times New Roman"/>
          <w:b/>
          <w:bCs/>
          <w:sz w:val="24"/>
          <w:szCs w:val="24"/>
        </w:rPr>
        <w:t>esources</w:t>
      </w:r>
    </w:p>
    <w:p w:rsidRPr="000E0F09" w:rsidR="009137CA" w:rsidP="00AC073F" w:rsidRDefault="00C56D18" w14:paraId="0D4A49A9" w14:textId="072BEF02">
      <w:pPr>
        <w:rPr>
          <w:rFonts w:ascii="Times New Roman" w:hAnsi="Times New Roman" w:cs="Times New Roman"/>
          <w:sz w:val="24"/>
          <w:szCs w:val="24"/>
        </w:rPr>
      </w:pPr>
      <w:r w:rsidRPr="000E0F09">
        <w:rPr>
          <w:rFonts w:ascii="Times New Roman" w:hAnsi="Times New Roman" w:cs="Times New Roman"/>
          <w:sz w:val="24"/>
          <w:szCs w:val="24"/>
        </w:rPr>
        <w:t xml:space="preserve">At the local level, the labour inspector’s role involves inspection, sharing information on safe practices, and recording the results of their worksite visits. Labour inspectors are allowed to enter premises at reasonable </w:t>
      </w:r>
      <w:r w:rsidRPr="000E0F09">
        <w:rPr>
          <w:rFonts w:ascii="Times New Roman" w:hAnsi="Times New Roman" w:cs="Times New Roman"/>
          <w:sz w:val="24"/>
          <w:szCs w:val="24"/>
        </w:rPr>
        <w:lastRenderedPageBreak/>
        <w:t>times, interview employers and employees, take statements and examine and take copies of records. If necessary, the labour inspectorate investigates complaints and can initiate legal proceedings where there is a breach of the legislation. In short, their role is to enforce child labour law. However, due to resource constraints, they are not able to effectively perform this task</w:t>
      </w:r>
      <w:r w:rsidRPr="000E0F09" w:rsidR="008660FA">
        <w:rPr>
          <w:rFonts w:ascii="Times New Roman" w:hAnsi="Times New Roman" w:cs="Times New Roman"/>
          <w:sz w:val="24"/>
          <w:szCs w:val="24"/>
        </w:rPr>
        <w:t xml:space="preserve">. </w:t>
      </w:r>
      <w:r w:rsidRPr="000E0F09" w:rsidR="008660FA">
        <w:rPr>
          <w:rFonts w:ascii="Times New Roman" w:hAnsi="Times New Roman" w:cs="Times New Roman"/>
          <w:sz w:val="24"/>
          <w:szCs w:val="24"/>
          <w:lang w:val="en-US"/>
        </w:rPr>
        <w:t>Additionally, labour inspectors lack adequate resources such as vehicles, computers and internet service to carry out their work</w:t>
      </w:r>
      <w:r w:rsidR="00E748F8">
        <w:rPr>
          <w:rFonts w:ascii="Times New Roman" w:hAnsi="Times New Roman" w:cs="Times New Roman"/>
          <w:sz w:val="24"/>
          <w:szCs w:val="24"/>
          <w:lang w:val="en-US"/>
        </w:rPr>
        <w:t xml:space="preserve"> (Verite, 2020)</w:t>
      </w:r>
    </w:p>
    <w:p w:rsidRPr="0001209C" w:rsidR="007B711B" w:rsidP="00AC073F" w:rsidRDefault="007B711B" w14:paraId="47221273" w14:textId="6A96C4EE">
      <w:pPr>
        <w:rPr>
          <w:rFonts w:ascii="Times New Roman" w:hAnsi="Times New Roman" w:cs="Times New Roman"/>
          <w:b/>
          <w:bCs/>
          <w:sz w:val="24"/>
          <w:szCs w:val="24"/>
        </w:rPr>
      </w:pPr>
      <w:r w:rsidRPr="0001209C">
        <w:rPr>
          <w:rFonts w:ascii="Times New Roman" w:hAnsi="Times New Roman" w:cs="Times New Roman"/>
          <w:b/>
          <w:bCs/>
          <w:sz w:val="24"/>
          <w:szCs w:val="24"/>
        </w:rPr>
        <w:t xml:space="preserve">Reporting /Data Collection on </w:t>
      </w:r>
      <w:r w:rsidRPr="0001209C" w:rsidR="006B5A5C">
        <w:rPr>
          <w:rFonts w:ascii="Times New Roman" w:hAnsi="Times New Roman" w:cs="Times New Roman"/>
          <w:b/>
          <w:bCs/>
          <w:sz w:val="24"/>
          <w:szCs w:val="24"/>
        </w:rPr>
        <w:t>C</w:t>
      </w:r>
      <w:r w:rsidRPr="0001209C">
        <w:rPr>
          <w:rFonts w:ascii="Times New Roman" w:hAnsi="Times New Roman" w:cs="Times New Roman"/>
          <w:b/>
          <w:bCs/>
          <w:sz w:val="24"/>
          <w:szCs w:val="24"/>
        </w:rPr>
        <w:t xml:space="preserve">hild </w:t>
      </w:r>
      <w:r w:rsidRPr="0001209C" w:rsidR="006B5A5C">
        <w:rPr>
          <w:rFonts w:ascii="Times New Roman" w:hAnsi="Times New Roman" w:cs="Times New Roman"/>
          <w:b/>
          <w:bCs/>
          <w:sz w:val="24"/>
          <w:szCs w:val="24"/>
        </w:rPr>
        <w:t>L</w:t>
      </w:r>
      <w:r w:rsidRPr="0001209C">
        <w:rPr>
          <w:rFonts w:ascii="Times New Roman" w:hAnsi="Times New Roman" w:cs="Times New Roman"/>
          <w:b/>
          <w:bCs/>
          <w:sz w:val="24"/>
          <w:szCs w:val="24"/>
        </w:rPr>
        <w:t xml:space="preserve">abour </w:t>
      </w:r>
      <w:r w:rsidRPr="0001209C" w:rsidR="006B5A5C">
        <w:rPr>
          <w:rFonts w:ascii="Times New Roman" w:hAnsi="Times New Roman" w:cs="Times New Roman"/>
          <w:b/>
          <w:bCs/>
          <w:sz w:val="24"/>
          <w:szCs w:val="24"/>
        </w:rPr>
        <w:t>C</w:t>
      </w:r>
      <w:r w:rsidRPr="0001209C">
        <w:rPr>
          <w:rFonts w:ascii="Times New Roman" w:hAnsi="Times New Roman" w:cs="Times New Roman"/>
          <w:b/>
          <w:bCs/>
          <w:sz w:val="24"/>
          <w:szCs w:val="24"/>
        </w:rPr>
        <w:t>ases</w:t>
      </w:r>
    </w:p>
    <w:p w:rsidRPr="000E0F09" w:rsidR="007B711B" w:rsidP="00AC073F" w:rsidRDefault="007B711B" w14:paraId="2945B2B4" w14:textId="42ED3120">
      <w:pPr>
        <w:rPr>
          <w:rFonts w:ascii="Times New Roman" w:hAnsi="Times New Roman" w:cs="Times New Roman"/>
          <w:sz w:val="24"/>
          <w:szCs w:val="24"/>
          <w:lang w:val="en-US"/>
        </w:rPr>
      </w:pPr>
      <w:r w:rsidRPr="000E0F09">
        <w:rPr>
          <w:rFonts w:ascii="Times New Roman" w:hAnsi="Times New Roman" w:cs="Times New Roman"/>
          <w:sz w:val="24"/>
          <w:szCs w:val="24"/>
          <w:lang w:val="en-US"/>
        </w:rPr>
        <w:t>The Child Labour Unit has developed a Child Labour Monitoring Tool for Inspectors to use when child labour is suspected. After each inspection, Inspectors draft a report summarizing their findings. These reports are then summarized in a monthly report which is sent to the Employment Information Branch in Accra which collates the data and generates statistics. However, the lack of an effective database means that the data gathered is not comprehensive, making it difficult to strategize and plan future inspections</w:t>
      </w:r>
      <w:r w:rsidR="00E748F8">
        <w:rPr>
          <w:rFonts w:ascii="Times New Roman" w:hAnsi="Times New Roman" w:cs="Times New Roman"/>
          <w:sz w:val="24"/>
          <w:szCs w:val="24"/>
          <w:lang w:val="en-US"/>
        </w:rPr>
        <w:t xml:space="preserve"> (Verite, 2020)</w:t>
      </w:r>
    </w:p>
    <w:p w:rsidRPr="000E0F09" w:rsidR="00756CAD" w:rsidP="00AC073F" w:rsidRDefault="00756CAD" w14:paraId="56AFE3B5" w14:textId="75D50463">
      <w:pPr>
        <w:rPr>
          <w:rFonts w:ascii="Times New Roman" w:hAnsi="Times New Roman" w:cs="Times New Roman"/>
          <w:b/>
          <w:bCs/>
          <w:sz w:val="24"/>
          <w:szCs w:val="24"/>
        </w:rPr>
      </w:pPr>
      <w:r w:rsidRPr="000E0F09">
        <w:rPr>
          <w:rFonts w:ascii="Times New Roman" w:hAnsi="Times New Roman" w:cs="Times New Roman"/>
          <w:b/>
          <w:bCs/>
          <w:sz w:val="24"/>
          <w:szCs w:val="24"/>
        </w:rPr>
        <w:t xml:space="preserve">Inadequate </w:t>
      </w:r>
      <w:r w:rsidR="004967D2">
        <w:rPr>
          <w:rFonts w:ascii="Times New Roman" w:hAnsi="Times New Roman" w:cs="Times New Roman"/>
          <w:b/>
          <w:bCs/>
          <w:sz w:val="24"/>
          <w:szCs w:val="24"/>
        </w:rPr>
        <w:t>I</w:t>
      </w:r>
      <w:r w:rsidRPr="000E0F09">
        <w:rPr>
          <w:rFonts w:ascii="Times New Roman" w:hAnsi="Times New Roman" w:cs="Times New Roman"/>
          <w:b/>
          <w:bCs/>
          <w:sz w:val="24"/>
          <w:szCs w:val="24"/>
        </w:rPr>
        <w:t xml:space="preserve">nitial </w:t>
      </w:r>
      <w:r w:rsidR="004967D2">
        <w:rPr>
          <w:rFonts w:ascii="Times New Roman" w:hAnsi="Times New Roman" w:cs="Times New Roman"/>
          <w:b/>
          <w:bCs/>
          <w:sz w:val="24"/>
          <w:szCs w:val="24"/>
        </w:rPr>
        <w:t>T</w:t>
      </w:r>
      <w:r w:rsidRPr="000E0F09">
        <w:rPr>
          <w:rFonts w:ascii="Times New Roman" w:hAnsi="Times New Roman" w:cs="Times New Roman"/>
          <w:b/>
          <w:bCs/>
          <w:sz w:val="24"/>
          <w:szCs w:val="24"/>
        </w:rPr>
        <w:t xml:space="preserve">raining for </w:t>
      </w:r>
      <w:r w:rsidR="004967D2">
        <w:rPr>
          <w:rFonts w:ascii="Times New Roman" w:hAnsi="Times New Roman" w:cs="Times New Roman"/>
          <w:b/>
          <w:bCs/>
          <w:sz w:val="24"/>
          <w:szCs w:val="24"/>
        </w:rPr>
        <w:t>N</w:t>
      </w:r>
      <w:r w:rsidRPr="000E0F09">
        <w:rPr>
          <w:rFonts w:ascii="Times New Roman" w:hAnsi="Times New Roman" w:cs="Times New Roman"/>
          <w:b/>
          <w:bCs/>
          <w:sz w:val="24"/>
          <w:szCs w:val="24"/>
        </w:rPr>
        <w:t xml:space="preserve">ew </w:t>
      </w:r>
      <w:r w:rsidR="004967D2">
        <w:rPr>
          <w:rFonts w:ascii="Times New Roman" w:hAnsi="Times New Roman" w:cs="Times New Roman"/>
          <w:b/>
          <w:bCs/>
          <w:sz w:val="24"/>
          <w:szCs w:val="24"/>
        </w:rPr>
        <w:t>L</w:t>
      </w:r>
      <w:r w:rsidRPr="000E0F09">
        <w:rPr>
          <w:rFonts w:ascii="Times New Roman" w:hAnsi="Times New Roman" w:cs="Times New Roman"/>
          <w:b/>
          <w:bCs/>
          <w:sz w:val="24"/>
          <w:szCs w:val="24"/>
        </w:rPr>
        <w:t xml:space="preserve">abour </w:t>
      </w:r>
      <w:r w:rsidR="004967D2">
        <w:rPr>
          <w:rFonts w:ascii="Times New Roman" w:hAnsi="Times New Roman" w:cs="Times New Roman"/>
          <w:b/>
          <w:bCs/>
          <w:sz w:val="24"/>
          <w:szCs w:val="24"/>
        </w:rPr>
        <w:t>I</w:t>
      </w:r>
      <w:r w:rsidRPr="000E0F09">
        <w:rPr>
          <w:rFonts w:ascii="Times New Roman" w:hAnsi="Times New Roman" w:cs="Times New Roman"/>
          <w:b/>
          <w:bCs/>
          <w:sz w:val="24"/>
          <w:szCs w:val="24"/>
        </w:rPr>
        <w:t>nspectors</w:t>
      </w:r>
    </w:p>
    <w:p w:rsidR="009137CA" w:rsidP="00AC073F" w:rsidRDefault="00E748F8" w14:paraId="5182DB3B" w14:textId="35A78F9B">
      <w:pPr>
        <w:rPr>
          <w:rFonts w:ascii="Times New Roman" w:hAnsi="Times New Roman" w:cs="Times New Roman"/>
          <w:b/>
          <w:bCs/>
          <w:sz w:val="24"/>
          <w:szCs w:val="24"/>
          <w:lang w:val="en-US"/>
        </w:rPr>
      </w:pPr>
      <w:r>
        <w:rPr>
          <w:rFonts w:ascii="Times New Roman" w:hAnsi="Times New Roman" w:cs="Times New Roman"/>
          <w:sz w:val="24"/>
          <w:szCs w:val="24"/>
        </w:rPr>
        <w:t>Verité’s</w:t>
      </w:r>
      <w:r w:rsidR="003C7C90">
        <w:rPr>
          <w:rFonts w:ascii="Times New Roman" w:hAnsi="Times New Roman" w:cs="Times New Roman"/>
          <w:sz w:val="24"/>
          <w:szCs w:val="24"/>
        </w:rPr>
        <w:t xml:space="preserve"> (2020)</w:t>
      </w:r>
      <w:r w:rsidRPr="000E0F09" w:rsidR="00157FF0">
        <w:rPr>
          <w:rFonts w:ascii="Times New Roman" w:hAnsi="Times New Roman" w:cs="Times New Roman"/>
          <w:sz w:val="24"/>
          <w:szCs w:val="24"/>
        </w:rPr>
        <w:t xml:space="preserve"> report</w:t>
      </w:r>
      <w:r>
        <w:rPr>
          <w:rFonts w:ascii="Times New Roman" w:hAnsi="Times New Roman" w:cs="Times New Roman"/>
          <w:sz w:val="24"/>
          <w:szCs w:val="24"/>
        </w:rPr>
        <w:t xml:space="preserve"> on Ghana Labour Department’s Work on Forced Labour</w:t>
      </w:r>
      <w:r w:rsidRPr="000E0F09" w:rsidR="00157FF0">
        <w:rPr>
          <w:rFonts w:ascii="Times New Roman" w:hAnsi="Times New Roman" w:cs="Times New Roman"/>
          <w:sz w:val="24"/>
          <w:szCs w:val="24"/>
        </w:rPr>
        <w:t xml:space="preserve"> </w:t>
      </w:r>
      <w:r w:rsidRPr="000E0F09" w:rsidR="009137CA">
        <w:rPr>
          <w:rFonts w:ascii="Times New Roman" w:hAnsi="Times New Roman" w:cs="Times New Roman"/>
          <w:sz w:val="24"/>
          <w:szCs w:val="24"/>
        </w:rPr>
        <w:t xml:space="preserve">reveals that </w:t>
      </w:r>
      <w:r w:rsidRPr="000E0F09" w:rsidR="00A609F0">
        <w:rPr>
          <w:rFonts w:ascii="Times New Roman" w:hAnsi="Times New Roman" w:cs="Times New Roman"/>
          <w:sz w:val="24"/>
          <w:szCs w:val="24"/>
          <w:lang w:val="en-US"/>
        </w:rPr>
        <w:t>in the past Labour Officers and Inspectors received anywhere from 10 hours to two-weeks of general training upon hire, and regular refresher courses thereafter.  However, due to resource constraints Officers and Inspectors are now more likely to receive a one-day orientation upon hire and then learn on-the-job</w:t>
      </w:r>
      <w:r w:rsidRPr="000E0F09" w:rsidR="005F0E41">
        <w:rPr>
          <w:rFonts w:ascii="Times New Roman" w:hAnsi="Times New Roman" w:cs="Times New Roman"/>
          <w:sz w:val="24"/>
          <w:szCs w:val="24"/>
          <w:lang w:val="en-US"/>
        </w:rPr>
        <w:t>. Even though labour inspectors receive periodic training in the course of their career, these are not regular due to financial constraints</w:t>
      </w:r>
      <w:r>
        <w:rPr>
          <w:rFonts w:ascii="Times New Roman" w:hAnsi="Times New Roman" w:cs="Times New Roman"/>
          <w:b/>
          <w:bCs/>
          <w:sz w:val="24"/>
          <w:szCs w:val="24"/>
          <w:lang w:val="en-US"/>
        </w:rPr>
        <w:t xml:space="preserve"> (</w:t>
      </w:r>
      <w:r w:rsidRPr="00590C22">
        <w:rPr>
          <w:rFonts w:ascii="Times New Roman" w:hAnsi="Times New Roman" w:cs="Times New Roman"/>
          <w:sz w:val="24"/>
          <w:szCs w:val="24"/>
          <w:lang w:val="en-US"/>
        </w:rPr>
        <w:t>Verite, 2020</w:t>
      </w:r>
      <w:r w:rsidR="00590C22">
        <w:rPr>
          <w:rFonts w:ascii="Times New Roman" w:hAnsi="Times New Roman" w:cs="Times New Roman"/>
          <w:sz w:val="24"/>
          <w:szCs w:val="24"/>
          <w:lang w:val="en-US"/>
        </w:rPr>
        <w:t>).</w:t>
      </w:r>
    </w:p>
    <w:p w:rsidRPr="0001209C" w:rsidR="007046DD" w:rsidP="007046DD" w:rsidRDefault="007046DD" w14:paraId="05CC30CE" w14:textId="77777777">
      <w:pPr>
        <w:rPr>
          <w:rFonts w:ascii="Times New Roman" w:hAnsi="Times New Roman" w:cs="Times New Roman"/>
          <w:sz w:val="24"/>
          <w:szCs w:val="24"/>
          <w:lang w:val="en-US"/>
        </w:rPr>
      </w:pPr>
      <w:r w:rsidRPr="0001209C">
        <w:rPr>
          <w:rFonts w:ascii="Times New Roman" w:hAnsi="Times New Roman" w:cs="Times New Roman"/>
          <w:sz w:val="24"/>
          <w:szCs w:val="24"/>
          <w:lang w:val="en-US"/>
        </w:rPr>
        <w:t>Access to child labour remediation is limited, especially in the Ashanti region, due to insufficient Labour Officers in the region, as well as lack of resources which prevents these officers from carrying out regular inspections in communities, households and farms to identify and remediate child labour cases (Verite, 2020).</w:t>
      </w:r>
    </w:p>
    <w:p w:rsidRPr="000E0F09" w:rsidR="0050263F" w:rsidP="00AC073F" w:rsidRDefault="00003E15" w14:paraId="122E5A27" w14:textId="40008E18">
      <w:pPr>
        <w:rPr>
          <w:rFonts w:ascii="Times New Roman" w:hAnsi="Times New Roman" w:cs="Times New Roman"/>
          <w:b/>
          <w:bCs/>
          <w:sz w:val="24"/>
          <w:szCs w:val="24"/>
        </w:rPr>
      </w:pPr>
      <w:r w:rsidRPr="000E0F09">
        <w:rPr>
          <w:rFonts w:ascii="Times New Roman" w:hAnsi="Times New Roman" w:cs="Times New Roman"/>
          <w:b/>
          <w:bCs/>
          <w:sz w:val="24"/>
          <w:szCs w:val="24"/>
        </w:rPr>
        <w:t xml:space="preserve">Insufficient </w:t>
      </w:r>
      <w:r w:rsidR="004967D2">
        <w:rPr>
          <w:rFonts w:ascii="Times New Roman" w:hAnsi="Times New Roman" w:cs="Times New Roman"/>
          <w:b/>
          <w:bCs/>
          <w:sz w:val="24"/>
          <w:szCs w:val="24"/>
        </w:rPr>
        <w:t>N</w:t>
      </w:r>
      <w:r w:rsidRPr="000E0F09">
        <w:rPr>
          <w:rFonts w:ascii="Times New Roman" w:hAnsi="Times New Roman" w:cs="Times New Roman"/>
          <w:b/>
          <w:bCs/>
          <w:sz w:val="24"/>
          <w:szCs w:val="24"/>
        </w:rPr>
        <w:t xml:space="preserve">umber of </w:t>
      </w:r>
      <w:r w:rsidR="004967D2">
        <w:rPr>
          <w:rFonts w:ascii="Times New Roman" w:hAnsi="Times New Roman" w:cs="Times New Roman"/>
          <w:b/>
          <w:bCs/>
          <w:sz w:val="24"/>
          <w:szCs w:val="24"/>
        </w:rPr>
        <w:t>S</w:t>
      </w:r>
      <w:r w:rsidRPr="000E0F09">
        <w:rPr>
          <w:rFonts w:ascii="Times New Roman" w:hAnsi="Times New Roman" w:cs="Times New Roman"/>
          <w:b/>
          <w:bCs/>
          <w:sz w:val="24"/>
          <w:szCs w:val="24"/>
        </w:rPr>
        <w:t xml:space="preserve">tate </w:t>
      </w:r>
      <w:r w:rsidR="004967D2">
        <w:rPr>
          <w:rFonts w:ascii="Times New Roman" w:hAnsi="Times New Roman" w:cs="Times New Roman"/>
          <w:b/>
          <w:bCs/>
          <w:sz w:val="24"/>
          <w:szCs w:val="24"/>
        </w:rPr>
        <w:t>A</w:t>
      </w:r>
      <w:r w:rsidRPr="000E0F09">
        <w:rPr>
          <w:rFonts w:ascii="Times New Roman" w:hAnsi="Times New Roman" w:cs="Times New Roman"/>
          <w:b/>
          <w:bCs/>
          <w:sz w:val="24"/>
          <w:szCs w:val="24"/>
        </w:rPr>
        <w:t xml:space="preserve">ttorneys to </w:t>
      </w:r>
      <w:r w:rsidR="004967D2">
        <w:rPr>
          <w:rFonts w:ascii="Times New Roman" w:hAnsi="Times New Roman" w:cs="Times New Roman"/>
          <w:b/>
          <w:bCs/>
          <w:sz w:val="24"/>
          <w:szCs w:val="24"/>
        </w:rPr>
        <w:t>P</w:t>
      </w:r>
      <w:r w:rsidRPr="000E0F09">
        <w:rPr>
          <w:rFonts w:ascii="Times New Roman" w:hAnsi="Times New Roman" w:cs="Times New Roman"/>
          <w:b/>
          <w:bCs/>
          <w:sz w:val="24"/>
          <w:szCs w:val="24"/>
        </w:rPr>
        <w:t>rosecute</w:t>
      </w:r>
      <w:r w:rsidRPr="000E0F09" w:rsidR="0050263F">
        <w:rPr>
          <w:rFonts w:ascii="Times New Roman" w:hAnsi="Times New Roman" w:cs="Times New Roman"/>
          <w:b/>
          <w:bCs/>
          <w:sz w:val="24"/>
          <w:szCs w:val="24"/>
        </w:rPr>
        <w:t xml:space="preserve"> </w:t>
      </w:r>
      <w:r w:rsidR="004967D2">
        <w:rPr>
          <w:rFonts w:ascii="Times New Roman" w:hAnsi="Times New Roman" w:cs="Times New Roman"/>
          <w:b/>
          <w:bCs/>
          <w:sz w:val="24"/>
          <w:szCs w:val="24"/>
        </w:rPr>
        <w:t>C</w:t>
      </w:r>
      <w:r w:rsidRPr="000E0F09" w:rsidR="0050263F">
        <w:rPr>
          <w:rFonts w:ascii="Times New Roman" w:hAnsi="Times New Roman" w:cs="Times New Roman"/>
          <w:b/>
          <w:bCs/>
          <w:sz w:val="24"/>
          <w:szCs w:val="24"/>
        </w:rPr>
        <w:t xml:space="preserve">hild </w:t>
      </w:r>
      <w:r w:rsidR="004967D2">
        <w:rPr>
          <w:rFonts w:ascii="Times New Roman" w:hAnsi="Times New Roman" w:cs="Times New Roman"/>
          <w:b/>
          <w:bCs/>
          <w:sz w:val="24"/>
          <w:szCs w:val="24"/>
        </w:rPr>
        <w:t>L</w:t>
      </w:r>
      <w:r w:rsidRPr="000E0F09" w:rsidR="0050263F">
        <w:rPr>
          <w:rFonts w:ascii="Times New Roman" w:hAnsi="Times New Roman" w:cs="Times New Roman"/>
          <w:b/>
          <w:bCs/>
          <w:sz w:val="24"/>
          <w:szCs w:val="24"/>
        </w:rPr>
        <w:t xml:space="preserve">abour </w:t>
      </w:r>
      <w:r w:rsidR="004967D2">
        <w:rPr>
          <w:rFonts w:ascii="Times New Roman" w:hAnsi="Times New Roman" w:cs="Times New Roman"/>
          <w:b/>
          <w:bCs/>
          <w:sz w:val="24"/>
          <w:szCs w:val="24"/>
        </w:rPr>
        <w:t>O</w:t>
      </w:r>
      <w:r w:rsidRPr="000E0F09" w:rsidR="0050263F">
        <w:rPr>
          <w:rFonts w:ascii="Times New Roman" w:hAnsi="Times New Roman" w:cs="Times New Roman"/>
          <w:b/>
          <w:bCs/>
          <w:sz w:val="24"/>
          <w:szCs w:val="24"/>
        </w:rPr>
        <w:t>ffences</w:t>
      </w:r>
    </w:p>
    <w:p w:rsidRPr="000E0F09" w:rsidR="00F02AED" w:rsidP="00AC073F" w:rsidRDefault="0050263F" w14:paraId="172ABF17" w14:textId="15B17C11">
      <w:pPr>
        <w:rPr>
          <w:rFonts w:ascii="Times New Roman" w:hAnsi="Times New Roman" w:cs="Times New Roman"/>
          <w:sz w:val="24"/>
          <w:szCs w:val="24"/>
          <w:lang w:val="en-US"/>
        </w:rPr>
      </w:pPr>
      <w:r w:rsidRPr="000E0F09">
        <w:rPr>
          <w:rFonts w:ascii="Times New Roman" w:hAnsi="Times New Roman" w:cs="Times New Roman"/>
          <w:sz w:val="24"/>
          <w:szCs w:val="24"/>
          <w:lang w:val="en-US"/>
        </w:rPr>
        <w:t>Although the Office of the Attorney General is responsible for prosecuting child labour violations, there are an insufficient number of state attorneys designated to prosecute child labour and human trafficking crimes. The majority of cases are handled by the Ghana Police Service (GPS) prosecutors, whose lack of formal legal training impedes their ability to prosecute complex criminal cases.  (DOL, 2020).</w:t>
      </w:r>
    </w:p>
    <w:p w:rsidRPr="000E0F09" w:rsidR="00871D26" w:rsidP="00AC073F" w:rsidRDefault="000F697E" w14:paraId="008AAB25" w14:textId="6992A0FB">
      <w:pPr>
        <w:rPr>
          <w:rFonts w:ascii="Times New Roman" w:hAnsi="Times New Roman" w:cs="Times New Roman"/>
          <w:sz w:val="24"/>
          <w:szCs w:val="24"/>
        </w:rPr>
      </w:pPr>
      <w:r w:rsidRPr="000E0F09">
        <w:rPr>
          <w:rFonts w:ascii="Times New Roman" w:hAnsi="Times New Roman" w:cs="Times New Roman"/>
          <w:sz w:val="24"/>
          <w:szCs w:val="24"/>
          <w:lang w:val="en-US"/>
        </w:rPr>
        <w:t xml:space="preserve">Provision of services including </w:t>
      </w:r>
      <w:r w:rsidRPr="000E0F09">
        <w:rPr>
          <w:rFonts w:ascii="Times New Roman" w:hAnsi="Times New Roman" w:cs="Times New Roman"/>
          <w:sz w:val="24"/>
          <w:szCs w:val="24"/>
        </w:rPr>
        <w:t>livelihood interventions, social protection services, child labor remediation systems are ways of ensuring that children</w:t>
      </w:r>
      <w:r w:rsidRPr="000E0F09" w:rsidR="001E3D47">
        <w:rPr>
          <w:rFonts w:ascii="Times New Roman" w:hAnsi="Times New Roman" w:cs="Times New Roman"/>
          <w:sz w:val="24"/>
          <w:szCs w:val="24"/>
        </w:rPr>
        <w:t xml:space="preserve"> and households at risk of child labour</w:t>
      </w:r>
      <w:r w:rsidRPr="000E0F09">
        <w:rPr>
          <w:rFonts w:ascii="Times New Roman" w:hAnsi="Times New Roman" w:cs="Times New Roman"/>
          <w:sz w:val="24"/>
          <w:szCs w:val="24"/>
        </w:rPr>
        <w:t xml:space="preserve"> are protected</w:t>
      </w:r>
      <w:r w:rsidRPr="000E0F09" w:rsidR="001E3D47">
        <w:rPr>
          <w:rFonts w:ascii="Times New Roman" w:hAnsi="Times New Roman" w:cs="Times New Roman"/>
          <w:sz w:val="24"/>
          <w:szCs w:val="24"/>
        </w:rPr>
        <w:t>.</w:t>
      </w:r>
      <w:r w:rsidRPr="000E0F09">
        <w:rPr>
          <w:rFonts w:ascii="Times New Roman" w:hAnsi="Times New Roman" w:cs="Times New Roman"/>
          <w:sz w:val="24"/>
          <w:szCs w:val="24"/>
        </w:rPr>
        <w:t xml:space="preserve"> However, there are gaps in and barriers to individuals/households at risk of child labor accessing these services.</w:t>
      </w:r>
    </w:p>
    <w:p w:rsidRPr="000E0F09" w:rsidR="001F511C" w:rsidP="00AC073F" w:rsidRDefault="001F511C" w14:paraId="58646D17" w14:textId="433F88B4">
      <w:pPr>
        <w:rPr>
          <w:rFonts w:ascii="Times New Roman" w:hAnsi="Times New Roman" w:cs="Times New Roman"/>
          <w:sz w:val="24"/>
          <w:szCs w:val="24"/>
          <w:lang w:val="en-US"/>
        </w:rPr>
      </w:pPr>
      <w:r w:rsidRPr="000E0F09">
        <w:rPr>
          <w:rFonts w:ascii="Times New Roman" w:hAnsi="Times New Roman" w:cs="Times New Roman"/>
          <w:sz w:val="24"/>
          <w:szCs w:val="24"/>
          <w:lang w:val="en-US"/>
        </w:rPr>
        <w:t>Ghana has instituted a number of social assistance and social insurance policies to address exclusion and vulnerability in society, particularly among children, youth and women.</w:t>
      </w:r>
    </w:p>
    <w:p w:rsidRPr="000E0F09" w:rsidR="001F511C" w:rsidP="00AC073F" w:rsidRDefault="001F511C" w14:paraId="776C2A5E" w14:textId="0581BC4E">
      <w:pPr>
        <w:rPr>
          <w:rFonts w:ascii="Times New Roman" w:hAnsi="Times New Roman" w:cs="Times New Roman"/>
          <w:sz w:val="24"/>
          <w:szCs w:val="24"/>
          <w:lang w:val="en-US"/>
        </w:rPr>
      </w:pPr>
      <w:r w:rsidRPr="000E0F09">
        <w:rPr>
          <w:rFonts w:ascii="Times New Roman" w:hAnsi="Times New Roman" w:cs="Times New Roman"/>
          <w:sz w:val="24"/>
          <w:szCs w:val="24"/>
          <w:lang w:val="en-US"/>
        </w:rPr>
        <w:lastRenderedPageBreak/>
        <w:t>Programmes implemented under these policies include:</w:t>
      </w:r>
    </w:p>
    <w:p w:rsidRPr="000E0F09" w:rsidR="001F511C" w:rsidP="00AC073F" w:rsidRDefault="001F511C" w14:paraId="3C42C18A" w14:textId="69AA6D03">
      <w:pPr>
        <w:rPr>
          <w:rFonts w:ascii="Times New Roman" w:hAnsi="Times New Roman" w:cs="Times New Roman"/>
          <w:sz w:val="24"/>
          <w:szCs w:val="24"/>
          <w:lang w:val="en-US"/>
        </w:rPr>
      </w:pPr>
      <w:r w:rsidRPr="000E0F09">
        <w:rPr>
          <w:rFonts w:ascii="Times New Roman" w:hAnsi="Times New Roman" w:cs="Times New Roman"/>
          <w:sz w:val="24"/>
          <w:szCs w:val="24"/>
          <w:lang w:val="en-US"/>
        </w:rPr>
        <w:t>●</w:t>
      </w:r>
      <w:r w:rsidRPr="000E0F09">
        <w:rPr>
          <w:rFonts w:ascii="Times New Roman" w:hAnsi="Times New Roman" w:cs="Times New Roman"/>
          <w:sz w:val="24"/>
          <w:szCs w:val="24"/>
          <w:lang w:val="en-US"/>
        </w:rPr>
        <w:tab/>
      </w:r>
      <w:r w:rsidRPr="000E0F09">
        <w:rPr>
          <w:rFonts w:ascii="Times New Roman" w:hAnsi="Times New Roman" w:cs="Times New Roman"/>
          <w:sz w:val="24"/>
          <w:szCs w:val="24"/>
          <w:lang w:val="en-US"/>
        </w:rPr>
        <w:t>Social assistance programmes, including the education capitation grant a variety of public works programmes, and support for farmers in the form of integrated agriculture input and microfinance programmes.</w:t>
      </w:r>
    </w:p>
    <w:p w:rsidRPr="000E0F09" w:rsidR="001F511C" w:rsidP="00AC073F" w:rsidRDefault="001F511C" w14:paraId="680798FB" w14:textId="77777777">
      <w:pPr>
        <w:rPr>
          <w:rFonts w:ascii="Times New Roman" w:hAnsi="Times New Roman" w:cs="Times New Roman"/>
          <w:sz w:val="24"/>
          <w:szCs w:val="24"/>
          <w:lang w:val="en-US"/>
        </w:rPr>
      </w:pPr>
      <w:r w:rsidRPr="000E0F09">
        <w:rPr>
          <w:rFonts w:ascii="Times New Roman" w:hAnsi="Times New Roman" w:cs="Times New Roman"/>
          <w:sz w:val="24"/>
          <w:szCs w:val="24"/>
          <w:lang w:val="en-US"/>
        </w:rPr>
        <w:t>●</w:t>
      </w:r>
      <w:r w:rsidRPr="000E0F09">
        <w:rPr>
          <w:rFonts w:ascii="Times New Roman" w:hAnsi="Times New Roman" w:cs="Times New Roman"/>
          <w:sz w:val="24"/>
          <w:szCs w:val="24"/>
          <w:lang w:val="en-US"/>
        </w:rPr>
        <w:tab/>
      </w:r>
      <w:r w:rsidRPr="000E0F09">
        <w:rPr>
          <w:rFonts w:ascii="Times New Roman" w:hAnsi="Times New Roman" w:cs="Times New Roman"/>
          <w:sz w:val="24"/>
          <w:szCs w:val="24"/>
          <w:lang w:val="en-US"/>
        </w:rPr>
        <w:t>Social insurance programmes, centred on the National Health Insurance Scheme (NHIS), which already covers 60 per cent of the population.</w:t>
      </w:r>
    </w:p>
    <w:p w:rsidRPr="000E0F09" w:rsidR="001F511C" w:rsidP="00AC073F" w:rsidRDefault="001F511C" w14:paraId="0684CAD3" w14:textId="77777777">
      <w:pPr>
        <w:rPr>
          <w:rFonts w:ascii="Times New Roman" w:hAnsi="Times New Roman" w:cs="Times New Roman"/>
          <w:sz w:val="24"/>
          <w:szCs w:val="24"/>
          <w:lang w:val="en-US"/>
        </w:rPr>
      </w:pPr>
      <w:r w:rsidRPr="000E0F09">
        <w:rPr>
          <w:rFonts w:ascii="Times New Roman" w:hAnsi="Times New Roman" w:cs="Times New Roman"/>
          <w:sz w:val="24"/>
          <w:szCs w:val="24"/>
          <w:lang w:val="en-US"/>
        </w:rPr>
        <w:t>●</w:t>
      </w:r>
      <w:r w:rsidRPr="000E0F09">
        <w:rPr>
          <w:rFonts w:ascii="Times New Roman" w:hAnsi="Times New Roman" w:cs="Times New Roman"/>
          <w:sz w:val="24"/>
          <w:szCs w:val="24"/>
          <w:lang w:val="en-US"/>
        </w:rPr>
        <w:tab/>
      </w:r>
      <w:r w:rsidRPr="000E0F09">
        <w:rPr>
          <w:rFonts w:ascii="Times New Roman" w:hAnsi="Times New Roman" w:cs="Times New Roman"/>
          <w:sz w:val="24"/>
          <w:szCs w:val="24"/>
          <w:lang w:val="en-US"/>
        </w:rPr>
        <w:t>Targeted social service programmes, focusing on school feeding that now reaches nearly 560,000 Ghanaian pupils; supplementary feeding to pregnant and post-partum women, infants, and children; and a community-based rehabilitation programme to integrate persons with disability into their communities.</w:t>
      </w:r>
    </w:p>
    <w:p w:rsidRPr="000E0F09" w:rsidR="00370E24" w:rsidP="00AC073F" w:rsidRDefault="001F511C" w14:paraId="047D2F84" w14:textId="77777777">
      <w:pPr>
        <w:rPr>
          <w:rFonts w:ascii="Times New Roman" w:hAnsi="Times New Roman" w:cs="Times New Roman"/>
          <w:sz w:val="24"/>
          <w:szCs w:val="24"/>
          <w:lang w:val="en-US"/>
        </w:rPr>
      </w:pPr>
      <w:r w:rsidRPr="000E0F09">
        <w:rPr>
          <w:rFonts w:ascii="Times New Roman" w:hAnsi="Times New Roman" w:cs="Times New Roman"/>
          <w:sz w:val="24"/>
          <w:szCs w:val="24"/>
          <w:lang w:val="en-US"/>
        </w:rPr>
        <w:t>●</w:t>
      </w:r>
      <w:r w:rsidRPr="000E0F09">
        <w:rPr>
          <w:rFonts w:ascii="Times New Roman" w:hAnsi="Times New Roman" w:cs="Times New Roman"/>
          <w:sz w:val="24"/>
          <w:szCs w:val="24"/>
          <w:lang w:val="en-US"/>
        </w:rPr>
        <w:tab/>
      </w:r>
      <w:r w:rsidRPr="000E0F09">
        <w:rPr>
          <w:rFonts w:ascii="Times New Roman" w:hAnsi="Times New Roman" w:cs="Times New Roman"/>
          <w:sz w:val="24"/>
          <w:szCs w:val="24"/>
          <w:lang w:val="en-US"/>
        </w:rPr>
        <w:t>The cash-transfer programme LEAP (Livelihood Empowerment Against Poverty), aimed at providing cash to the bottom 20 per cent of Ghana’s poor.</w:t>
      </w:r>
    </w:p>
    <w:p w:rsidRPr="000E0F09" w:rsidR="00370E24" w:rsidP="00AC073F" w:rsidRDefault="00370E24" w14:paraId="49123BB0" w14:textId="1EF3FC3F">
      <w:pPr>
        <w:rPr>
          <w:rFonts w:ascii="Times New Roman" w:hAnsi="Times New Roman" w:cs="Times New Roman"/>
          <w:b/>
          <w:bCs/>
          <w:sz w:val="24"/>
          <w:szCs w:val="24"/>
          <w:lang w:val="en-US"/>
        </w:rPr>
      </w:pPr>
      <w:r w:rsidRPr="000E0F09">
        <w:rPr>
          <w:rFonts w:ascii="Times New Roman" w:hAnsi="Times New Roman" w:cs="Times New Roman"/>
          <w:b/>
          <w:bCs/>
          <w:sz w:val="24"/>
          <w:szCs w:val="24"/>
          <w:lang w:val="en-US"/>
        </w:rPr>
        <w:t>LEAP</w:t>
      </w:r>
    </w:p>
    <w:p w:rsidRPr="000E0F09" w:rsidR="001F511C" w:rsidP="00AC073F" w:rsidRDefault="0018224A" w14:paraId="5D21A3E6" w14:textId="3FF135D5">
      <w:pPr>
        <w:rPr>
          <w:rFonts w:ascii="Times New Roman" w:hAnsi="Times New Roman" w:cs="Times New Roman"/>
          <w:sz w:val="24"/>
          <w:szCs w:val="24"/>
          <w:lang w:val="en-US"/>
        </w:rPr>
      </w:pPr>
      <w:r w:rsidRPr="000E0F09">
        <w:rPr>
          <w:rFonts w:ascii="Times New Roman" w:hAnsi="Times New Roman" w:cs="Times New Roman"/>
          <w:sz w:val="24"/>
          <w:szCs w:val="24"/>
          <w:lang w:val="en-US"/>
        </w:rPr>
        <w:t xml:space="preserve"> </w:t>
      </w:r>
      <w:r w:rsidRPr="000E0F09" w:rsidR="00370E24">
        <w:rPr>
          <w:rFonts w:ascii="Times New Roman" w:hAnsi="Times New Roman" w:cs="Times New Roman"/>
          <w:sz w:val="24"/>
          <w:szCs w:val="24"/>
          <w:lang w:val="en-US"/>
        </w:rPr>
        <w:t>Through the LEAP programme, c</w:t>
      </w:r>
      <w:r w:rsidRPr="000E0F09">
        <w:rPr>
          <w:rFonts w:ascii="Times New Roman" w:hAnsi="Times New Roman" w:cs="Times New Roman"/>
          <w:sz w:val="24"/>
          <w:szCs w:val="24"/>
          <w:lang w:val="en-US"/>
        </w:rPr>
        <w:t>ash payments are</w:t>
      </w:r>
      <w:r w:rsidRPr="000E0F09" w:rsidR="00370E24">
        <w:rPr>
          <w:rFonts w:ascii="Times New Roman" w:hAnsi="Times New Roman" w:cs="Times New Roman"/>
          <w:sz w:val="24"/>
          <w:szCs w:val="24"/>
          <w:lang w:val="en-US"/>
        </w:rPr>
        <w:t xml:space="preserve"> made to vulnerable households,</w:t>
      </w:r>
      <w:r w:rsidRPr="000E0F09">
        <w:rPr>
          <w:rFonts w:ascii="Times New Roman" w:hAnsi="Times New Roman" w:cs="Times New Roman"/>
          <w:sz w:val="24"/>
          <w:szCs w:val="24"/>
          <w:lang w:val="en-US"/>
        </w:rPr>
        <w:t xml:space="preserve"> aimed at decreasing chronic (or shock-induced) poverty, addressing social risk, and reducing economic vulnerability</w:t>
      </w:r>
      <w:r w:rsidRPr="000E0F09" w:rsidR="00370E24">
        <w:rPr>
          <w:rFonts w:ascii="Times New Roman" w:hAnsi="Times New Roman" w:cs="Times New Roman"/>
          <w:sz w:val="24"/>
          <w:szCs w:val="24"/>
          <w:lang w:val="en-US"/>
        </w:rPr>
        <w:t xml:space="preserve"> (UNICEF, 2011)</w:t>
      </w:r>
    </w:p>
    <w:p w:rsidRPr="000E0F09" w:rsidR="00950A07" w:rsidP="00AC073F" w:rsidRDefault="00876ED2" w14:paraId="6A711D0E" w14:textId="08913833">
      <w:pPr>
        <w:rPr>
          <w:rFonts w:ascii="Times New Roman" w:hAnsi="Times New Roman" w:cs="Times New Roman"/>
          <w:sz w:val="24"/>
          <w:szCs w:val="24"/>
          <w:lang w:val="en-US"/>
        </w:rPr>
      </w:pPr>
      <w:r w:rsidRPr="000E0F09">
        <w:rPr>
          <w:rFonts w:ascii="Times New Roman" w:hAnsi="Times New Roman" w:cs="Times New Roman"/>
          <w:sz w:val="24"/>
          <w:szCs w:val="24"/>
          <w:lang w:val="en-US"/>
        </w:rPr>
        <w:t>However, gaps were identified in these programmes. For example</w:t>
      </w:r>
      <w:r w:rsidRPr="000E0F09" w:rsidR="0018224A">
        <w:rPr>
          <w:rFonts w:ascii="Times New Roman" w:hAnsi="Times New Roman" w:cs="Times New Roman"/>
          <w:sz w:val="24"/>
          <w:szCs w:val="24"/>
          <w:lang w:val="en-US"/>
        </w:rPr>
        <w:t>,</w:t>
      </w:r>
      <w:r w:rsidRPr="000E0F09">
        <w:rPr>
          <w:rFonts w:ascii="Times New Roman" w:hAnsi="Times New Roman" w:cs="Times New Roman"/>
          <w:sz w:val="24"/>
          <w:szCs w:val="24"/>
          <w:lang w:val="en-US"/>
        </w:rPr>
        <w:t xml:space="preserve"> a 2011 World Bank study on the LEAP programme found that coverage remained low, at around 1 per cent of the poor nationally, against 10 per cent as envisaged by the end of 2012; and LEAP was poorly targeted geographically, with the selection of beneficiaries across districts poorly correlated with the actual incidence of poverty in each district </w:t>
      </w:r>
    </w:p>
    <w:p w:rsidRPr="000E0F09" w:rsidR="00370E24" w:rsidP="00AC073F" w:rsidRDefault="00370E24" w14:paraId="707F8204" w14:textId="18B62898">
      <w:pPr>
        <w:rPr>
          <w:rFonts w:ascii="Times New Roman" w:hAnsi="Times New Roman" w:cs="Times New Roman"/>
          <w:b/>
          <w:bCs/>
          <w:sz w:val="24"/>
          <w:szCs w:val="24"/>
          <w:lang w:val="en-US"/>
        </w:rPr>
      </w:pPr>
      <w:r w:rsidRPr="000E0F09">
        <w:rPr>
          <w:rFonts w:ascii="Times New Roman" w:hAnsi="Times New Roman" w:cs="Times New Roman"/>
          <w:b/>
          <w:bCs/>
          <w:sz w:val="24"/>
          <w:szCs w:val="24"/>
          <w:lang w:val="en-US"/>
        </w:rPr>
        <w:t>School Capitation Grant</w:t>
      </w:r>
    </w:p>
    <w:p w:rsidRPr="000E0F09" w:rsidR="0018224A" w:rsidP="00AC073F" w:rsidRDefault="00370E24" w14:paraId="061243A5" w14:textId="276D5317">
      <w:pPr>
        <w:rPr>
          <w:rFonts w:ascii="Times New Roman" w:hAnsi="Times New Roman" w:cs="Times New Roman"/>
          <w:sz w:val="24"/>
          <w:szCs w:val="24"/>
          <w:lang w:val="en-US"/>
        </w:rPr>
      </w:pPr>
      <w:r w:rsidRPr="000E0F09">
        <w:rPr>
          <w:rFonts w:ascii="Times New Roman" w:hAnsi="Times New Roman" w:cs="Times New Roman"/>
          <w:sz w:val="24"/>
          <w:szCs w:val="24"/>
          <w:lang w:val="en-US"/>
        </w:rPr>
        <w:t>Similarly, the Education Capitation Grant is aimed at improving school enrolment and retention rates, this grant is given to school authorities to cover the cost of tuition following the abolition of school fees in 2005.  There is evidence that the capitation grant has attracted more children to school (at the appropriate age), especially girls.  However, the report revealed that many schools are not receiving their grant monies in a timely manner. This undermines the intent of the scheme to promote better maintenance and equipment, particularly in the rural areas, as an inducement for children to enroll and remain in school</w:t>
      </w:r>
      <w:r w:rsidRPr="000E0F09" w:rsidR="009D0040">
        <w:rPr>
          <w:rFonts w:ascii="Times New Roman" w:hAnsi="Times New Roman" w:cs="Times New Roman"/>
          <w:sz w:val="24"/>
          <w:szCs w:val="24"/>
          <w:lang w:val="en-US"/>
        </w:rPr>
        <w:t xml:space="preserve"> (UNICEF, 2011).</w:t>
      </w:r>
    </w:p>
    <w:p w:rsidRPr="000E0F09" w:rsidR="00370E24" w:rsidP="00AC073F" w:rsidRDefault="00370E24" w14:paraId="1361006D" w14:textId="3936B003">
      <w:pPr>
        <w:rPr>
          <w:rFonts w:ascii="Times New Roman" w:hAnsi="Times New Roman" w:cs="Times New Roman"/>
          <w:b/>
          <w:bCs/>
          <w:sz w:val="24"/>
          <w:szCs w:val="24"/>
          <w:lang w:val="en-US"/>
        </w:rPr>
      </w:pPr>
      <w:r w:rsidRPr="000E0F09">
        <w:rPr>
          <w:rFonts w:ascii="Times New Roman" w:hAnsi="Times New Roman" w:cs="Times New Roman"/>
          <w:b/>
          <w:bCs/>
          <w:sz w:val="24"/>
          <w:szCs w:val="24"/>
          <w:lang w:val="en-US"/>
        </w:rPr>
        <w:t xml:space="preserve">School Feeding </w:t>
      </w:r>
    </w:p>
    <w:p w:rsidRPr="000E0F09" w:rsidR="009D0040" w:rsidP="00AC073F" w:rsidRDefault="009D0040" w14:paraId="0B12D5B6" w14:textId="733E3F20">
      <w:pPr>
        <w:rPr>
          <w:rFonts w:ascii="Times New Roman" w:hAnsi="Times New Roman" w:cs="Times New Roman"/>
          <w:sz w:val="24"/>
          <w:szCs w:val="24"/>
          <w:lang w:val="en-US"/>
        </w:rPr>
      </w:pPr>
      <w:r w:rsidRPr="000E0F09">
        <w:rPr>
          <w:rFonts w:ascii="Times New Roman" w:hAnsi="Times New Roman" w:cs="Times New Roman"/>
          <w:sz w:val="24"/>
          <w:szCs w:val="24"/>
          <w:lang w:val="en-US"/>
        </w:rPr>
        <w:t xml:space="preserve">The school feeding programme aims to use schools as an entry point for interventions designed to reduce malnutrition, food insecurity, and poverty in target communities; and it aims to increase school enrolment and retention rates by providing one meal a day to children in deprived districts. However, while the feeding </w:t>
      </w:r>
      <w:r w:rsidRPr="000E0F09">
        <w:rPr>
          <w:rFonts w:ascii="Times New Roman" w:hAnsi="Times New Roman" w:cs="Times New Roman"/>
          <w:sz w:val="24"/>
          <w:szCs w:val="24"/>
          <w:lang w:val="en-US"/>
        </w:rPr>
        <w:lastRenderedPageBreak/>
        <w:t>programme should benefit the poorest schools, problems with targeting reveal that some better off schools are benefiting as well.</w:t>
      </w:r>
    </w:p>
    <w:p w:rsidRPr="000E0F09" w:rsidR="00AD4046" w:rsidP="00FD0ABF" w:rsidRDefault="00FD0ABF" w14:paraId="5356FB71" w14:textId="6FDA506C">
      <w:pPr>
        <w:pStyle w:val="Heading1"/>
        <w:rPr>
          <w:rFonts w:ascii="Times New Roman" w:hAnsi="Times New Roman" w:cs="Times New Roman"/>
          <w:b/>
          <w:bCs/>
          <w:color w:val="auto"/>
          <w:sz w:val="24"/>
          <w:szCs w:val="24"/>
        </w:rPr>
      </w:pPr>
      <w:bookmarkStart w:name="_Toc78882863" w:id="22"/>
      <w:r w:rsidRPr="000E0F09">
        <w:rPr>
          <w:rFonts w:ascii="Times New Roman" w:hAnsi="Times New Roman" w:cs="Times New Roman"/>
          <w:b/>
          <w:bCs/>
          <w:color w:val="auto"/>
          <w:sz w:val="24"/>
          <w:szCs w:val="24"/>
        </w:rPr>
        <w:t xml:space="preserve">SECTION 3.0: </w:t>
      </w:r>
      <w:r w:rsidRPr="000E0F09" w:rsidR="00F97FE6">
        <w:rPr>
          <w:rFonts w:ascii="Times New Roman" w:hAnsi="Times New Roman" w:cs="Times New Roman"/>
          <w:b/>
          <w:bCs/>
          <w:color w:val="auto"/>
          <w:sz w:val="24"/>
          <w:szCs w:val="24"/>
        </w:rPr>
        <w:t>METHODOLOGY</w:t>
      </w:r>
      <w:bookmarkEnd w:id="22"/>
    </w:p>
    <w:p w:rsidRPr="000E0F09" w:rsidR="007249A5" w:rsidP="003B1053" w:rsidRDefault="00FD0ABF" w14:paraId="6CD7041A" w14:textId="41137308">
      <w:pPr>
        <w:pStyle w:val="Heading2"/>
        <w:rPr>
          <w:rFonts w:ascii="Times New Roman" w:hAnsi="Times New Roman" w:cs="Times New Roman"/>
          <w:b/>
          <w:bCs/>
          <w:color w:val="auto"/>
          <w:sz w:val="24"/>
          <w:szCs w:val="24"/>
        </w:rPr>
      </w:pPr>
      <w:bookmarkStart w:name="_Toc78882864" w:id="23"/>
      <w:r w:rsidRPr="000E0F09">
        <w:rPr>
          <w:rFonts w:ascii="Times New Roman" w:hAnsi="Times New Roman" w:cs="Times New Roman"/>
          <w:b/>
          <w:bCs/>
          <w:color w:val="auto"/>
          <w:sz w:val="24"/>
          <w:szCs w:val="24"/>
        </w:rPr>
        <w:t>3.1:</w:t>
      </w:r>
      <w:r w:rsidRPr="000E0F09">
        <w:rPr>
          <w:rFonts w:ascii="Times New Roman" w:hAnsi="Times New Roman" w:cs="Times New Roman"/>
          <w:b/>
          <w:bCs/>
          <w:color w:val="auto"/>
          <w:sz w:val="24"/>
          <w:szCs w:val="24"/>
        </w:rPr>
        <w:tab/>
      </w:r>
      <w:r w:rsidRPr="000E0F09" w:rsidR="00CA03F2">
        <w:rPr>
          <w:rFonts w:ascii="Times New Roman" w:hAnsi="Times New Roman" w:cs="Times New Roman"/>
          <w:b/>
          <w:bCs/>
          <w:color w:val="auto"/>
          <w:sz w:val="24"/>
          <w:szCs w:val="24"/>
        </w:rPr>
        <w:t>AREA OF STUDY</w:t>
      </w:r>
      <w:bookmarkEnd w:id="23"/>
    </w:p>
    <w:p w:rsidRPr="004564E7" w:rsidR="004564E7" w:rsidP="004564E7" w:rsidRDefault="004564E7" w14:paraId="3962B5F1" w14:textId="5CC83CA2">
      <w:pPr>
        <w:ind w:left="360"/>
        <w:rPr>
          <w:rFonts w:ascii="Times New Roman" w:hAnsi="Times New Roman" w:cs="Times New Roman"/>
          <w:sz w:val="24"/>
          <w:szCs w:val="24"/>
        </w:rPr>
      </w:pPr>
      <w:r w:rsidRPr="004564E7">
        <w:rPr>
          <w:rFonts w:ascii="Times New Roman" w:hAnsi="Times New Roman" w:cs="Times New Roman"/>
          <w:sz w:val="24"/>
          <w:szCs w:val="24"/>
        </w:rPr>
        <w:t>The selection of the area for consultations with Stakeholders was</w:t>
      </w:r>
      <w:r>
        <w:rPr>
          <w:rFonts w:ascii="Times New Roman" w:hAnsi="Times New Roman" w:cs="Times New Roman"/>
          <w:sz w:val="24"/>
          <w:szCs w:val="24"/>
        </w:rPr>
        <w:t xml:space="preserve"> informed by the locations of the </w:t>
      </w:r>
      <w:r w:rsidRPr="004564E7">
        <w:rPr>
          <w:rFonts w:ascii="Times New Roman" w:hAnsi="Times New Roman" w:cs="Times New Roman"/>
          <w:sz w:val="24"/>
          <w:szCs w:val="24"/>
        </w:rPr>
        <w:t xml:space="preserve">Stakeholders given by Winrock to be </w:t>
      </w:r>
      <w:r>
        <w:rPr>
          <w:rFonts w:ascii="Times New Roman" w:hAnsi="Times New Roman" w:cs="Times New Roman"/>
          <w:sz w:val="24"/>
          <w:szCs w:val="24"/>
        </w:rPr>
        <w:t>interviewed</w:t>
      </w:r>
      <w:r w:rsidRPr="004564E7">
        <w:rPr>
          <w:rFonts w:ascii="Times New Roman" w:hAnsi="Times New Roman" w:cs="Times New Roman"/>
          <w:sz w:val="24"/>
          <w:szCs w:val="24"/>
        </w:rPr>
        <w:t>, as well those added by the consultant to widen the scope of consultations were spread across these areas.</w:t>
      </w:r>
      <w:r w:rsidR="00044ED4">
        <w:rPr>
          <w:rFonts w:ascii="Times New Roman" w:hAnsi="Times New Roman" w:cs="Times New Roman"/>
          <w:sz w:val="24"/>
          <w:szCs w:val="24"/>
        </w:rPr>
        <w:t xml:space="preserve"> </w:t>
      </w:r>
    </w:p>
    <w:p w:rsidRPr="000E0F09" w:rsidR="00507FD4" w:rsidP="00507FD4" w:rsidRDefault="00507FD4" w14:paraId="60D76400" w14:textId="3B4C3FF6">
      <w:pPr>
        <w:ind w:left="360"/>
        <w:rPr>
          <w:rFonts w:ascii="Times New Roman" w:hAnsi="Times New Roman" w:cs="Times New Roman"/>
          <w:sz w:val="24"/>
          <w:szCs w:val="24"/>
        </w:rPr>
      </w:pPr>
      <w:r w:rsidRPr="000E0F09">
        <w:rPr>
          <w:rFonts w:ascii="Times New Roman" w:hAnsi="Times New Roman" w:cs="Times New Roman"/>
          <w:sz w:val="24"/>
          <w:szCs w:val="24"/>
        </w:rPr>
        <w:t>The stakeholder consultations were undertaken in four Metropolis, Municipalities and Districts in the Ashanti region:</w:t>
      </w:r>
    </w:p>
    <w:p w:rsidRPr="000E0F09" w:rsidR="00507FD4" w:rsidP="00507FD4" w:rsidRDefault="00507FD4" w14:paraId="17272A02" w14:textId="12B7F13D">
      <w:pPr>
        <w:ind w:left="360"/>
        <w:rPr>
          <w:rFonts w:ascii="Times New Roman" w:hAnsi="Times New Roman" w:cs="Times New Roman"/>
          <w:sz w:val="24"/>
          <w:szCs w:val="24"/>
        </w:rPr>
      </w:pPr>
      <w:r w:rsidRPr="000E0F09">
        <w:rPr>
          <w:rFonts w:ascii="Times New Roman" w:hAnsi="Times New Roman" w:cs="Times New Roman"/>
          <w:sz w:val="24"/>
          <w:szCs w:val="24"/>
        </w:rPr>
        <w:t xml:space="preserve">These are: </w:t>
      </w:r>
    </w:p>
    <w:p w:rsidRPr="000E0F09" w:rsidR="00507FD4" w:rsidP="005C0D39" w:rsidRDefault="00507FD4" w14:paraId="35AE7439" w14:textId="7D1B4707">
      <w:pPr>
        <w:pStyle w:val="ListParagraph"/>
        <w:numPr>
          <w:ilvl w:val="0"/>
          <w:numId w:val="7"/>
        </w:numPr>
        <w:rPr>
          <w:rFonts w:ascii="Times New Roman" w:hAnsi="Times New Roman" w:cs="Times New Roman"/>
          <w:sz w:val="24"/>
          <w:szCs w:val="24"/>
        </w:rPr>
      </w:pPr>
      <w:bookmarkStart w:name="_Hlk79790619" w:id="24"/>
      <w:r w:rsidRPr="000E0F09">
        <w:rPr>
          <w:rFonts w:ascii="Times New Roman" w:hAnsi="Times New Roman" w:cs="Times New Roman"/>
          <w:sz w:val="24"/>
          <w:szCs w:val="24"/>
        </w:rPr>
        <w:t xml:space="preserve">Offinso </w:t>
      </w:r>
      <w:r w:rsidR="00307ABD">
        <w:rPr>
          <w:rFonts w:ascii="Times New Roman" w:hAnsi="Times New Roman" w:cs="Times New Roman"/>
          <w:sz w:val="24"/>
          <w:szCs w:val="24"/>
        </w:rPr>
        <w:t>South</w:t>
      </w:r>
      <w:r w:rsidRPr="000E0F09">
        <w:rPr>
          <w:rFonts w:ascii="Times New Roman" w:hAnsi="Times New Roman" w:cs="Times New Roman"/>
          <w:sz w:val="24"/>
          <w:szCs w:val="24"/>
        </w:rPr>
        <w:t xml:space="preserve"> Municipality</w:t>
      </w:r>
    </w:p>
    <w:p w:rsidRPr="000E0F09" w:rsidR="00507FD4" w:rsidP="005C0D39" w:rsidRDefault="00507FD4" w14:paraId="76047223" w14:textId="76A008FD">
      <w:pPr>
        <w:pStyle w:val="ListParagraph"/>
        <w:numPr>
          <w:ilvl w:val="0"/>
          <w:numId w:val="7"/>
        </w:numPr>
        <w:rPr>
          <w:rFonts w:ascii="Times New Roman" w:hAnsi="Times New Roman" w:cs="Times New Roman"/>
          <w:sz w:val="24"/>
          <w:szCs w:val="24"/>
        </w:rPr>
      </w:pPr>
      <w:r w:rsidRPr="000E0F09">
        <w:rPr>
          <w:rFonts w:ascii="Times New Roman" w:hAnsi="Times New Roman" w:cs="Times New Roman"/>
          <w:sz w:val="24"/>
          <w:szCs w:val="24"/>
        </w:rPr>
        <w:t>Amansie West District</w:t>
      </w:r>
    </w:p>
    <w:p w:rsidRPr="000E0F09" w:rsidR="00507FD4" w:rsidP="005C0D39" w:rsidRDefault="00507FD4" w14:paraId="7485BBB5" w14:textId="445287EF">
      <w:pPr>
        <w:pStyle w:val="ListParagraph"/>
        <w:numPr>
          <w:ilvl w:val="0"/>
          <w:numId w:val="7"/>
        </w:numPr>
        <w:rPr>
          <w:rFonts w:ascii="Times New Roman" w:hAnsi="Times New Roman" w:cs="Times New Roman"/>
          <w:sz w:val="24"/>
          <w:szCs w:val="24"/>
        </w:rPr>
      </w:pPr>
      <w:r w:rsidRPr="000E0F09">
        <w:rPr>
          <w:rFonts w:ascii="Times New Roman" w:hAnsi="Times New Roman" w:cs="Times New Roman"/>
          <w:sz w:val="24"/>
          <w:szCs w:val="24"/>
        </w:rPr>
        <w:t>Tano North District</w:t>
      </w:r>
    </w:p>
    <w:p w:rsidRPr="000E0F09" w:rsidR="00507FD4" w:rsidP="005C0D39" w:rsidRDefault="00507FD4" w14:paraId="2D35C6AC" w14:textId="27AD347D">
      <w:pPr>
        <w:pStyle w:val="ListParagraph"/>
        <w:numPr>
          <w:ilvl w:val="0"/>
          <w:numId w:val="7"/>
        </w:numPr>
        <w:rPr>
          <w:rFonts w:ascii="Times New Roman" w:hAnsi="Times New Roman" w:cs="Times New Roman"/>
          <w:sz w:val="24"/>
          <w:szCs w:val="24"/>
        </w:rPr>
      </w:pPr>
      <w:r w:rsidRPr="000E0F09">
        <w:rPr>
          <w:rFonts w:ascii="Times New Roman" w:hAnsi="Times New Roman" w:cs="Times New Roman"/>
          <w:sz w:val="24"/>
          <w:szCs w:val="24"/>
        </w:rPr>
        <w:t>Kumasi Metropolis</w:t>
      </w:r>
    </w:p>
    <w:p w:rsidR="00044ED4" w:rsidP="00044ED4" w:rsidRDefault="00271731" w14:paraId="5755A38D" w14:textId="4E7D3949">
      <w:pPr>
        <w:pStyle w:val="ListParagraph"/>
        <w:numPr>
          <w:ilvl w:val="0"/>
          <w:numId w:val="7"/>
        </w:numPr>
        <w:rPr>
          <w:rFonts w:ascii="Times New Roman" w:hAnsi="Times New Roman" w:cs="Times New Roman"/>
          <w:sz w:val="24"/>
          <w:szCs w:val="24"/>
        </w:rPr>
      </w:pPr>
      <w:r w:rsidRPr="000E0F09">
        <w:rPr>
          <w:rFonts w:ascii="Times New Roman" w:hAnsi="Times New Roman" w:cs="Times New Roman"/>
          <w:sz w:val="24"/>
          <w:szCs w:val="24"/>
        </w:rPr>
        <w:t>Accra</w:t>
      </w:r>
    </w:p>
    <w:p w:rsidRPr="0001209C" w:rsidR="00044ED4" w:rsidP="0001209C" w:rsidRDefault="00044ED4" w14:paraId="350B73E5" w14:textId="799808CD">
      <w:pPr>
        <w:rPr>
          <w:rFonts w:ascii="Times New Roman" w:hAnsi="Times New Roman" w:cs="Times New Roman"/>
          <w:sz w:val="24"/>
          <w:szCs w:val="24"/>
        </w:rPr>
      </w:pPr>
      <w:r>
        <w:rPr>
          <w:rFonts w:ascii="Times New Roman" w:hAnsi="Times New Roman" w:cs="Times New Roman"/>
          <w:sz w:val="24"/>
          <w:szCs w:val="24"/>
        </w:rPr>
        <w:t>These districts were selected to be included in the consultations because the proposed Cocoa Co-operatives to be assessed are located in these districts.</w:t>
      </w:r>
    </w:p>
    <w:bookmarkEnd w:id="24"/>
    <w:p w:rsidRPr="000E0F09" w:rsidR="003235EB" w:rsidP="004564E7" w:rsidRDefault="003235EB" w14:paraId="08666745" w14:textId="488CF29F">
      <w:pPr>
        <w:rPr>
          <w:rFonts w:ascii="Times New Roman" w:hAnsi="Times New Roman" w:cs="Times New Roman"/>
          <w:sz w:val="24"/>
          <w:szCs w:val="24"/>
        </w:rPr>
      </w:pPr>
    </w:p>
    <w:p w:rsidR="00FC2673" w:rsidP="00FC2673" w:rsidRDefault="00DE1B77" w14:paraId="3E51674C" w14:textId="5FD4FCBB">
      <w:pPr>
        <w:pStyle w:val="Caption"/>
        <w:rPr>
          <w:rFonts w:ascii="Times New Roman" w:hAnsi="Times New Roman" w:cs="Times New Roman"/>
          <w:color w:val="auto"/>
          <w:sz w:val="24"/>
          <w:szCs w:val="24"/>
        </w:rPr>
      </w:pPr>
      <w:r w:rsidRPr="000E0F09">
        <w:rPr>
          <w:rFonts w:ascii="Times New Roman" w:hAnsi="Times New Roman" w:cs="Times New Roman"/>
          <w:i w:val="0"/>
          <w:iCs w:val="0"/>
          <w:color w:val="auto"/>
          <w:sz w:val="24"/>
          <w:szCs w:val="24"/>
        </w:rPr>
        <w:t xml:space="preserve">The distribution of interviewees per area is </w:t>
      </w:r>
      <w:r w:rsidRPr="000E0F09" w:rsidR="00FC2673">
        <w:rPr>
          <w:rFonts w:ascii="Times New Roman" w:hAnsi="Times New Roman" w:cs="Times New Roman"/>
          <w:i w:val="0"/>
          <w:iCs w:val="0"/>
          <w:color w:val="auto"/>
          <w:sz w:val="24"/>
          <w:szCs w:val="24"/>
        </w:rPr>
        <w:t xml:space="preserve">shown in </w:t>
      </w:r>
      <w:r w:rsidR="00896F92">
        <w:rPr>
          <w:rFonts w:ascii="Times New Roman" w:hAnsi="Times New Roman" w:cs="Times New Roman"/>
          <w:i w:val="0"/>
          <w:iCs w:val="0"/>
          <w:color w:val="auto"/>
          <w:sz w:val="24"/>
          <w:szCs w:val="24"/>
        </w:rPr>
        <w:t>Table</w:t>
      </w:r>
      <w:r w:rsidRPr="000E0F09" w:rsidR="00FC2673">
        <w:rPr>
          <w:rFonts w:ascii="Times New Roman" w:hAnsi="Times New Roman" w:cs="Times New Roman"/>
          <w:i w:val="0"/>
          <w:iCs w:val="0"/>
          <w:color w:val="auto"/>
          <w:sz w:val="24"/>
          <w:szCs w:val="24"/>
        </w:rPr>
        <w:t xml:space="preserve"> </w:t>
      </w:r>
      <w:r w:rsidR="00147E69">
        <w:rPr>
          <w:rFonts w:ascii="Times New Roman" w:hAnsi="Times New Roman" w:cs="Times New Roman"/>
          <w:i w:val="0"/>
          <w:iCs w:val="0"/>
          <w:color w:val="auto"/>
          <w:sz w:val="24"/>
          <w:szCs w:val="24"/>
        </w:rPr>
        <w:t>1</w:t>
      </w:r>
      <w:r w:rsidRPr="000E0F09" w:rsidR="00FC2673">
        <w:rPr>
          <w:rFonts w:ascii="Times New Roman" w:hAnsi="Times New Roman" w:cs="Times New Roman"/>
          <w:i w:val="0"/>
          <w:iCs w:val="0"/>
          <w:color w:val="auto"/>
          <w:sz w:val="24"/>
          <w:szCs w:val="24"/>
        </w:rPr>
        <w:t xml:space="preserve"> </w:t>
      </w:r>
      <w:r w:rsidR="00896F92">
        <w:rPr>
          <w:rFonts w:ascii="Times New Roman" w:hAnsi="Times New Roman" w:cs="Times New Roman"/>
          <w:i w:val="0"/>
          <w:iCs w:val="0"/>
          <w:color w:val="auto"/>
          <w:sz w:val="24"/>
          <w:szCs w:val="24"/>
        </w:rPr>
        <w:t>below:</w:t>
      </w:r>
    </w:p>
    <w:p w:rsidRPr="00896F92" w:rsidR="00147E69" w:rsidP="00896F92" w:rsidRDefault="00896F92" w14:paraId="1A8CCBB6" w14:textId="62FC5733">
      <w:pPr>
        <w:pStyle w:val="Caption"/>
        <w:rPr>
          <w:rFonts w:ascii="Times New Roman" w:hAnsi="Times New Roman" w:cs="Times New Roman"/>
          <w:b/>
          <w:bCs/>
          <w:i w:val="0"/>
          <w:iCs w:val="0"/>
          <w:color w:val="auto"/>
          <w:sz w:val="24"/>
          <w:szCs w:val="24"/>
        </w:rPr>
      </w:pPr>
      <w:r w:rsidRPr="00896F92">
        <w:rPr>
          <w:b/>
          <w:bCs/>
          <w:sz w:val="24"/>
          <w:szCs w:val="24"/>
        </w:rPr>
        <w:t xml:space="preserve">Figure </w:t>
      </w:r>
      <w:r w:rsidRPr="00896F92">
        <w:rPr>
          <w:b/>
          <w:bCs/>
          <w:sz w:val="24"/>
          <w:szCs w:val="24"/>
        </w:rPr>
        <w:fldChar w:fldCharType="begin"/>
      </w:r>
      <w:r w:rsidRPr="00896F92">
        <w:rPr>
          <w:b/>
          <w:bCs/>
          <w:sz w:val="24"/>
          <w:szCs w:val="24"/>
        </w:rPr>
        <w:instrText xml:space="preserve"> SEQ Figure \* ARABIC </w:instrText>
      </w:r>
      <w:r w:rsidRPr="00896F92">
        <w:rPr>
          <w:b/>
          <w:bCs/>
          <w:sz w:val="24"/>
          <w:szCs w:val="24"/>
        </w:rPr>
        <w:fldChar w:fldCharType="separate"/>
      </w:r>
      <w:r w:rsidRPr="00896F92">
        <w:rPr>
          <w:b/>
          <w:bCs/>
          <w:noProof/>
          <w:sz w:val="24"/>
          <w:szCs w:val="24"/>
        </w:rPr>
        <w:t>1</w:t>
      </w:r>
      <w:r w:rsidRPr="00896F92">
        <w:rPr>
          <w:b/>
          <w:bCs/>
          <w:sz w:val="24"/>
          <w:szCs w:val="24"/>
        </w:rPr>
        <w:fldChar w:fldCharType="end"/>
      </w:r>
      <w:r w:rsidRPr="00896F92">
        <w:rPr>
          <w:b/>
          <w:bCs/>
          <w:sz w:val="24"/>
          <w:szCs w:val="24"/>
        </w:rPr>
        <w:t>: Distribution of Stakeholders Per Area</w:t>
      </w:r>
    </w:p>
    <w:p w:rsidRPr="000E0F09" w:rsidR="00B34898" w:rsidP="003235EB" w:rsidRDefault="00B34898" w14:paraId="1915C692" w14:textId="630863D2">
      <w:pPr>
        <w:rPr>
          <w:rFonts w:ascii="Times New Roman" w:hAnsi="Times New Roman" w:cs="Times New Roman"/>
          <w:sz w:val="24"/>
          <w:szCs w:val="24"/>
        </w:rPr>
      </w:pPr>
      <w:r w:rsidRPr="000E0F09">
        <w:rPr>
          <w:noProof/>
        </w:rPr>
        <w:drawing>
          <wp:inline distT="0" distB="0" distL="0" distR="0" wp14:anchorId="5240E1DE" wp14:editId="2E03D29E">
            <wp:extent cx="4572000" cy="2743200"/>
            <wp:effectExtent l="0" t="0" r="0" b="0"/>
            <wp:docPr id="7" name="Chart 7">
              <a:extLst xmlns:a="http://schemas.openxmlformats.org/drawingml/2006/main">
                <a:ext uri="{FF2B5EF4-FFF2-40B4-BE49-F238E27FC236}">
                  <a16:creationId xmlns:a16="http://schemas.microsoft.com/office/drawing/2014/main" id="{EF4D86F5-F695-40E3-9B05-E9A28FB59D8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Pr="000E0F09" w:rsidR="00217A7B" w:rsidP="003235EB" w:rsidRDefault="00217A7B" w14:paraId="53EA5D0F" w14:textId="4260C72E">
      <w:pPr>
        <w:rPr>
          <w:rFonts w:ascii="Times New Roman" w:hAnsi="Times New Roman" w:cs="Times New Roman"/>
          <w:sz w:val="24"/>
          <w:szCs w:val="24"/>
        </w:rPr>
      </w:pPr>
    </w:p>
    <w:p w:rsidRPr="000E0F09" w:rsidR="00AD4046" w:rsidP="005C0D39" w:rsidRDefault="00FD0ABF" w14:paraId="65F18E9F" w14:textId="580930D5">
      <w:pPr>
        <w:pStyle w:val="ListParagraph"/>
        <w:numPr>
          <w:ilvl w:val="1"/>
          <w:numId w:val="13"/>
        </w:numPr>
        <w:outlineLvl w:val="1"/>
        <w:rPr>
          <w:rFonts w:ascii="Times New Roman" w:hAnsi="Times New Roman" w:cs="Times New Roman"/>
          <w:b/>
          <w:bCs/>
          <w:sz w:val="24"/>
          <w:szCs w:val="24"/>
        </w:rPr>
      </w:pPr>
      <w:bookmarkStart w:name="_Toc78882865" w:id="25"/>
      <w:r w:rsidRPr="000E0F09">
        <w:rPr>
          <w:rFonts w:ascii="Times New Roman" w:hAnsi="Times New Roman" w:cs="Times New Roman"/>
          <w:b/>
          <w:bCs/>
          <w:sz w:val="24"/>
          <w:szCs w:val="24"/>
        </w:rPr>
        <w:t>:</w:t>
      </w:r>
      <w:r w:rsidRPr="000E0F09">
        <w:rPr>
          <w:rFonts w:ascii="Times New Roman" w:hAnsi="Times New Roman" w:cs="Times New Roman"/>
          <w:b/>
          <w:bCs/>
          <w:sz w:val="24"/>
          <w:szCs w:val="24"/>
        </w:rPr>
        <w:tab/>
      </w:r>
      <w:r w:rsidRPr="000E0F09" w:rsidR="00CA03F2">
        <w:rPr>
          <w:rFonts w:ascii="Times New Roman" w:hAnsi="Times New Roman" w:cs="Times New Roman"/>
          <w:b/>
          <w:bCs/>
          <w:sz w:val="24"/>
          <w:szCs w:val="24"/>
        </w:rPr>
        <w:t>RESEARCH DESIGN</w:t>
      </w:r>
      <w:bookmarkEnd w:id="25"/>
    </w:p>
    <w:p w:rsidRPr="000E0F09" w:rsidR="003856F9" w:rsidP="003856F9" w:rsidRDefault="003856F9" w14:paraId="292859C2" w14:textId="77777777">
      <w:pPr>
        <w:rPr>
          <w:rFonts w:ascii="Times New Roman" w:hAnsi="Times New Roman" w:cs="Times New Roman"/>
          <w:sz w:val="24"/>
          <w:szCs w:val="24"/>
        </w:rPr>
      </w:pPr>
      <w:r w:rsidRPr="000E0F09">
        <w:rPr>
          <w:rFonts w:ascii="Times New Roman" w:hAnsi="Times New Roman" w:cs="Times New Roman"/>
          <w:sz w:val="24"/>
          <w:szCs w:val="24"/>
        </w:rPr>
        <w:t>In this study, we used the naturalistic/ interpretative phenomenological approach with qualitative methods of data collection as the main methods of enquiry. This approach aligns with the interpretative paradigm which holds an ontological assumption that there is more than one reality and that there are multiple ways of looking at or interpreting an issue. It holds an epistemological assumption that individuals’ characteristics influence how they see the world or interpret their experience, and an axiological assumption that all truth or knowledge is linked to a context (Creswell and Poth, 2018). We used this approach with its associated qualitative methods because of its ability to explore a research phenomenon, examine a complex experience, and highlight unnoticed and sensitive issues – getting to the depth of an experience, a situation or a process- which the positivist paradigm, employing quantitative research approaches, is limited in doing.</w:t>
      </w:r>
    </w:p>
    <w:p w:rsidRPr="000E0F09" w:rsidR="003856F9" w:rsidP="003856F9" w:rsidRDefault="003856F9" w14:paraId="0C083CF9" w14:textId="77777777">
      <w:pPr>
        <w:rPr>
          <w:rFonts w:ascii="Times New Roman" w:hAnsi="Times New Roman" w:cs="Times New Roman"/>
          <w:sz w:val="24"/>
          <w:szCs w:val="24"/>
        </w:rPr>
      </w:pPr>
      <w:r w:rsidRPr="000E0F09">
        <w:rPr>
          <w:rFonts w:ascii="Times New Roman" w:hAnsi="Times New Roman" w:cs="Times New Roman"/>
          <w:sz w:val="24"/>
          <w:szCs w:val="24"/>
        </w:rPr>
        <w:t>To examine the capacity, resources and systems of Cocoa Cooperatives to lead in the monitoring and enforcement of Child Labour laws in Ghana, we spoke with Cocoa Cooperatives that have experienced the phenomenon directly as well as other stakeholders who have directly or indirectly experienced the phenomenon. The views, stories and experiences of these stakeholders which we gathered from open-ended questions asked were data that we analysed, interpreted and reported.</w:t>
      </w:r>
    </w:p>
    <w:p w:rsidRPr="000E0F09" w:rsidR="008E5FAA" w:rsidP="003B1053" w:rsidRDefault="00FD0ABF" w14:paraId="460BCAFA" w14:textId="4A43B9C0">
      <w:pPr>
        <w:pStyle w:val="Heading2"/>
        <w:rPr>
          <w:rFonts w:ascii="Times New Roman" w:hAnsi="Times New Roman" w:cs="Times New Roman"/>
          <w:b/>
          <w:bCs/>
          <w:color w:val="auto"/>
          <w:sz w:val="24"/>
          <w:szCs w:val="24"/>
        </w:rPr>
      </w:pPr>
      <w:bookmarkStart w:name="_Toc78882866" w:id="26"/>
      <w:r w:rsidRPr="000E0F09">
        <w:rPr>
          <w:rFonts w:ascii="Times New Roman" w:hAnsi="Times New Roman" w:cs="Times New Roman"/>
          <w:b/>
          <w:bCs/>
          <w:color w:val="auto"/>
          <w:sz w:val="24"/>
          <w:szCs w:val="24"/>
        </w:rPr>
        <w:t>3.3:</w:t>
      </w:r>
      <w:r w:rsidRPr="000E0F09">
        <w:rPr>
          <w:rFonts w:ascii="Times New Roman" w:hAnsi="Times New Roman" w:cs="Times New Roman"/>
          <w:b/>
          <w:bCs/>
          <w:color w:val="auto"/>
          <w:sz w:val="24"/>
          <w:szCs w:val="24"/>
        </w:rPr>
        <w:tab/>
      </w:r>
      <w:r w:rsidRPr="000E0F09" w:rsidR="00CA03F2">
        <w:rPr>
          <w:rFonts w:ascii="Times New Roman" w:hAnsi="Times New Roman" w:cs="Times New Roman"/>
          <w:b/>
          <w:bCs/>
          <w:color w:val="auto"/>
          <w:sz w:val="24"/>
          <w:szCs w:val="24"/>
        </w:rPr>
        <w:t>DATA COLLECTION METHODS</w:t>
      </w:r>
      <w:bookmarkEnd w:id="26"/>
    </w:p>
    <w:p w:rsidRPr="000E0F09" w:rsidR="00EB6B06" w:rsidP="00EB6B06" w:rsidRDefault="00EB6B06" w14:paraId="3C383565" w14:textId="4A7AE594">
      <w:pPr>
        <w:rPr>
          <w:rFonts w:ascii="Times New Roman" w:hAnsi="Times New Roman" w:cs="Times New Roman"/>
          <w:sz w:val="24"/>
          <w:szCs w:val="24"/>
          <w:lang w:val="en-US"/>
        </w:rPr>
      </w:pPr>
      <w:r w:rsidRPr="000E0F09">
        <w:rPr>
          <w:rFonts w:ascii="Times New Roman" w:hAnsi="Times New Roman" w:cs="Times New Roman"/>
          <w:sz w:val="24"/>
          <w:szCs w:val="24"/>
          <w:lang w:val="en-US"/>
        </w:rPr>
        <w:t>For this assignment, we used three ethnographic methods to collect data from participants. These included Key Informant interviews, focus group interviews/discussions, and Desk Review. The semi-structured, open-ended interview guide was used for the interviews.</w:t>
      </w:r>
    </w:p>
    <w:p w:rsidRPr="000E0F09" w:rsidR="00EB6B06" w:rsidP="00EB6B06" w:rsidRDefault="00EB6B06" w14:paraId="5261587F" w14:textId="723879CB">
      <w:pPr>
        <w:rPr>
          <w:rFonts w:ascii="Times New Roman" w:hAnsi="Times New Roman" w:cs="Times New Roman"/>
          <w:sz w:val="24"/>
          <w:szCs w:val="24"/>
          <w:lang w:val="en-US"/>
        </w:rPr>
      </w:pPr>
      <w:r w:rsidRPr="000E0F09">
        <w:rPr>
          <w:rFonts w:ascii="Times New Roman" w:hAnsi="Times New Roman" w:cs="Times New Roman"/>
          <w:sz w:val="24"/>
          <w:szCs w:val="24"/>
          <w:lang w:val="en-US"/>
        </w:rPr>
        <w:t>Data collected using the Akan and English languages based on the preference of the interviewee. Interviews conducted in the Akan language was transcribed in English.  Interviewing in Akan and writing in English was not a challenge because the lead consultant is an Akan and he speaks and writes the language very well. Moreover, we used data collectors who speak both English and Akan.  The essence of what interviewed stakeholders said in Akan during interviews were therefore accurately captured without losing information.</w:t>
      </w:r>
    </w:p>
    <w:p w:rsidRPr="000E0F09" w:rsidR="007550BC" w:rsidP="003B1053" w:rsidRDefault="00FD0ABF" w14:paraId="0DA17AD7" w14:textId="272A79DD">
      <w:pPr>
        <w:pStyle w:val="Heading2"/>
        <w:rPr>
          <w:rFonts w:ascii="Times New Roman" w:hAnsi="Times New Roman" w:cs="Times New Roman"/>
          <w:b/>
          <w:bCs/>
          <w:color w:val="auto"/>
          <w:sz w:val="24"/>
          <w:szCs w:val="24"/>
        </w:rPr>
      </w:pPr>
      <w:bookmarkStart w:name="_Toc78882867" w:id="27"/>
      <w:r w:rsidRPr="000E0F09">
        <w:rPr>
          <w:rFonts w:ascii="Times New Roman" w:hAnsi="Times New Roman" w:cs="Times New Roman"/>
          <w:b/>
          <w:bCs/>
          <w:color w:val="auto"/>
          <w:sz w:val="24"/>
          <w:szCs w:val="24"/>
        </w:rPr>
        <w:t>3.4:</w:t>
      </w:r>
      <w:r w:rsidRPr="000E0F09">
        <w:rPr>
          <w:rFonts w:ascii="Times New Roman" w:hAnsi="Times New Roman" w:cs="Times New Roman"/>
          <w:b/>
          <w:bCs/>
          <w:color w:val="auto"/>
          <w:sz w:val="24"/>
          <w:szCs w:val="24"/>
        </w:rPr>
        <w:tab/>
      </w:r>
      <w:r w:rsidRPr="000E0F09" w:rsidR="00CA03F2">
        <w:rPr>
          <w:rFonts w:ascii="Times New Roman" w:hAnsi="Times New Roman" w:cs="Times New Roman"/>
          <w:b/>
          <w:bCs/>
          <w:color w:val="auto"/>
          <w:sz w:val="24"/>
          <w:szCs w:val="24"/>
        </w:rPr>
        <w:t>DATA ANALYSIS</w:t>
      </w:r>
      <w:bookmarkEnd w:id="27"/>
    </w:p>
    <w:p w:rsidRPr="000E0F09" w:rsidR="00881FDA" w:rsidP="00881FDA" w:rsidRDefault="00881FDA" w14:paraId="385E880F" w14:textId="77777777">
      <w:pPr>
        <w:rPr>
          <w:rFonts w:ascii="Times New Roman" w:hAnsi="Times New Roman" w:cs="Times New Roman"/>
          <w:sz w:val="24"/>
          <w:szCs w:val="24"/>
        </w:rPr>
      </w:pPr>
      <w:r w:rsidRPr="000E0F09">
        <w:rPr>
          <w:rFonts w:ascii="Times New Roman" w:hAnsi="Times New Roman" w:cs="Times New Roman"/>
          <w:sz w:val="24"/>
          <w:szCs w:val="24"/>
        </w:rPr>
        <w:t>We used the interpretative phenomenological Analysis method to analyze the qualitative data collected. Interview data were transcribed and transcripts were reviewed to learn more about the participants’ responses to the interview questions. In transcribing the data, we used a combination of a voice recognition app and manual transcription. Data collectors who collected the data did the transcription themselves. Where the voice recognition app was used, the data collectors reviewed the transcription and made necessary edits. This was to make sure the transcribed data was a true reflection of the content of the audio files.</w:t>
      </w:r>
    </w:p>
    <w:p w:rsidR="00881FDA" w:rsidP="00881FDA" w:rsidRDefault="00881FDA" w14:paraId="1D966C3C" w14:textId="7B91307A">
      <w:pPr>
        <w:rPr>
          <w:rFonts w:ascii="Times New Roman" w:hAnsi="Times New Roman" w:cs="Times New Roman"/>
          <w:sz w:val="24"/>
          <w:szCs w:val="24"/>
        </w:rPr>
      </w:pPr>
      <w:r w:rsidRPr="000E0F09">
        <w:rPr>
          <w:rFonts w:ascii="Times New Roman" w:hAnsi="Times New Roman" w:cs="Times New Roman"/>
          <w:sz w:val="24"/>
          <w:szCs w:val="24"/>
        </w:rPr>
        <w:lastRenderedPageBreak/>
        <w:t>With the purpose of the study and research questions in mind, we went through the data to identify both explicit and implicit empirical indicators which we coded to represent the relevant information selected. We used the DIP coding method (Description-focused, Interpretation-focused, and Presumption-focused coding method) to code the data. The coded data were categorized under pre-determined themes for the study. These were then interpreted and presented in a report based on the purpose of the study.</w:t>
      </w:r>
    </w:p>
    <w:p w:rsidRPr="000E0F09" w:rsidR="00CE72B6" w:rsidP="00CE72B6" w:rsidRDefault="00CE72B6" w14:paraId="513B33CA" w14:textId="0EF9ECBA">
      <w:pPr>
        <w:rPr>
          <w:rFonts w:ascii="Times New Roman" w:hAnsi="Times New Roman" w:cs="Times New Roman"/>
          <w:sz w:val="24"/>
          <w:szCs w:val="24"/>
        </w:rPr>
      </w:pPr>
      <w:r w:rsidRPr="000E0F09">
        <w:rPr>
          <w:rFonts w:ascii="Times New Roman" w:hAnsi="Times New Roman" w:cs="Times New Roman"/>
          <w:sz w:val="24"/>
          <w:szCs w:val="24"/>
        </w:rPr>
        <w:t>3.5</w:t>
      </w:r>
      <w:r w:rsidRPr="000E0F09">
        <w:rPr>
          <w:rFonts w:ascii="Times New Roman" w:hAnsi="Times New Roman" w:cs="Times New Roman"/>
          <w:sz w:val="24"/>
          <w:szCs w:val="24"/>
        </w:rPr>
        <w:tab/>
      </w:r>
      <w:r w:rsidRPr="000E0F09" w:rsidR="00CA03F2">
        <w:rPr>
          <w:rFonts w:ascii="Times New Roman" w:hAnsi="Times New Roman" w:cs="Times New Roman"/>
          <w:b/>
          <w:bCs/>
          <w:sz w:val="24"/>
          <w:szCs w:val="24"/>
        </w:rPr>
        <w:t>CONTEXT- DESCRIPTION OF STAKEHOLDERS INTERVIEWED</w:t>
      </w:r>
    </w:p>
    <w:p w:rsidRPr="000E0F09" w:rsidR="00CE72B6" w:rsidP="00CE72B6" w:rsidRDefault="00CE72B6" w14:paraId="673EB488" w14:textId="62449C2B">
      <w:pPr>
        <w:rPr>
          <w:rFonts w:ascii="Times New Roman" w:hAnsi="Times New Roman" w:cs="Times New Roman"/>
          <w:sz w:val="24"/>
          <w:szCs w:val="24"/>
        </w:rPr>
      </w:pPr>
      <w:r w:rsidRPr="000E0F09">
        <w:rPr>
          <w:rFonts w:ascii="Times New Roman" w:hAnsi="Times New Roman" w:cs="Times New Roman"/>
          <w:sz w:val="24"/>
          <w:szCs w:val="24"/>
        </w:rPr>
        <w:t>In all, twenty- four (24) individual stakeholders were interviewed in addition to two Focus Group Interviews of seven participants each, making a total of thirty-</w:t>
      </w:r>
      <w:r w:rsidR="008740F9">
        <w:rPr>
          <w:rFonts w:ascii="Times New Roman" w:hAnsi="Times New Roman" w:cs="Times New Roman"/>
          <w:sz w:val="24"/>
          <w:szCs w:val="24"/>
        </w:rPr>
        <w:t>nine</w:t>
      </w:r>
      <w:r w:rsidRPr="000E0F09">
        <w:rPr>
          <w:rFonts w:ascii="Times New Roman" w:hAnsi="Times New Roman" w:cs="Times New Roman"/>
          <w:sz w:val="24"/>
          <w:szCs w:val="24"/>
        </w:rPr>
        <w:t xml:space="preserve"> stakeholders interviewed. The number of stakeholders interviewed by organizations/ institutions they represent is shown in Table </w:t>
      </w:r>
      <w:r w:rsidR="00896F92">
        <w:rPr>
          <w:rFonts w:ascii="Times New Roman" w:hAnsi="Times New Roman" w:cs="Times New Roman"/>
          <w:sz w:val="24"/>
          <w:szCs w:val="24"/>
        </w:rPr>
        <w:t>2</w:t>
      </w:r>
      <w:r w:rsidRPr="000E0F09">
        <w:rPr>
          <w:rFonts w:ascii="Times New Roman" w:hAnsi="Times New Roman" w:cs="Times New Roman"/>
          <w:sz w:val="24"/>
          <w:szCs w:val="24"/>
        </w:rPr>
        <w:t xml:space="preserve"> below:</w:t>
      </w:r>
    </w:p>
    <w:p w:rsidR="00CE72B6" w:rsidP="00CE72B6" w:rsidRDefault="00CE72B6" w14:paraId="6BA0B1AD" w14:textId="47CC3813">
      <w:pPr>
        <w:rPr>
          <w:rFonts w:ascii="Times New Roman" w:hAnsi="Times New Roman" w:cs="Times New Roman"/>
          <w:sz w:val="24"/>
          <w:szCs w:val="24"/>
        </w:rPr>
      </w:pPr>
      <w:r w:rsidRPr="000E0F09">
        <w:rPr>
          <w:rFonts w:ascii="Times New Roman" w:hAnsi="Times New Roman" w:cs="Times New Roman"/>
          <w:sz w:val="24"/>
          <w:szCs w:val="24"/>
        </w:rPr>
        <w:t xml:space="preserve">Table </w:t>
      </w:r>
      <w:r w:rsidRPr="000E0F09">
        <w:rPr>
          <w:rFonts w:ascii="Times New Roman" w:hAnsi="Times New Roman" w:cs="Times New Roman"/>
          <w:sz w:val="24"/>
          <w:szCs w:val="24"/>
        </w:rPr>
        <w:fldChar w:fldCharType="begin"/>
      </w:r>
      <w:r w:rsidRPr="000E0F09">
        <w:rPr>
          <w:rFonts w:ascii="Times New Roman" w:hAnsi="Times New Roman" w:cs="Times New Roman"/>
          <w:sz w:val="24"/>
          <w:szCs w:val="24"/>
        </w:rPr>
        <w:instrText xml:space="preserve"> SEQ Table \* ARABIC </w:instrText>
      </w:r>
      <w:r w:rsidRPr="000E0F09">
        <w:rPr>
          <w:rFonts w:ascii="Times New Roman" w:hAnsi="Times New Roman" w:cs="Times New Roman"/>
          <w:sz w:val="24"/>
          <w:szCs w:val="24"/>
        </w:rPr>
        <w:fldChar w:fldCharType="separate"/>
      </w:r>
      <w:r w:rsidR="00896F92">
        <w:rPr>
          <w:rFonts w:ascii="Times New Roman" w:hAnsi="Times New Roman" w:cs="Times New Roman"/>
          <w:noProof/>
          <w:sz w:val="24"/>
          <w:szCs w:val="24"/>
        </w:rPr>
        <w:t>2</w:t>
      </w:r>
      <w:r w:rsidRPr="000E0F09">
        <w:rPr>
          <w:rFonts w:ascii="Times New Roman" w:hAnsi="Times New Roman" w:cs="Times New Roman"/>
          <w:sz w:val="24"/>
          <w:szCs w:val="24"/>
        </w:rPr>
        <w:fldChar w:fldCharType="end"/>
      </w:r>
      <w:r w:rsidRPr="000E0F09">
        <w:rPr>
          <w:rFonts w:ascii="Times New Roman" w:hAnsi="Times New Roman" w:cs="Times New Roman"/>
          <w:sz w:val="24"/>
          <w:szCs w:val="24"/>
        </w:rPr>
        <w:t>: Number of Stakeholders interviewed by Organization/ Institution</w:t>
      </w:r>
      <w:r w:rsidR="00202ED1">
        <w:rPr>
          <w:rFonts w:ascii="Times New Roman" w:hAnsi="Times New Roman" w:cs="Times New Roman"/>
          <w:sz w:val="24"/>
          <w:szCs w:val="24"/>
        </w:rPr>
        <w:t xml:space="preserve"> Type</w:t>
      </w:r>
    </w:p>
    <w:tbl>
      <w:tblPr>
        <w:tblStyle w:val="TableGrid"/>
        <w:tblW w:w="0" w:type="auto"/>
        <w:tblLook w:val="04A0" w:firstRow="1" w:lastRow="0" w:firstColumn="1" w:lastColumn="0" w:noHBand="0" w:noVBand="1"/>
      </w:tblPr>
      <w:tblGrid>
        <w:gridCol w:w="5228"/>
        <w:gridCol w:w="2422"/>
      </w:tblGrid>
      <w:tr w:rsidRPr="000E0F09" w:rsidR="000E0F09" w:rsidTr="00311810" w14:paraId="4CFBA1B6" w14:textId="77777777">
        <w:tc>
          <w:tcPr>
            <w:tcW w:w="5228" w:type="dxa"/>
          </w:tcPr>
          <w:p w:rsidRPr="000E0F09" w:rsidR="00CE72B6" w:rsidP="00CE72B6" w:rsidRDefault="00CE72B6" w14:paraId="0ECD25BF" w14:textId="77777777">
            <w:pPr>
              <w:spacing w:after="200" w:line="360" w:lineRule="auto"/>
              <w:rPr>
                <w:rFonts w:ascii="Times New Roman" w:hAnsi="Times New Roman" w:cs="Times New Roman"/>
                <w:sz w:val="24"/>
                <w:szCs w:val="24"/>
              </w:rPr>
            </w:pPr>
            <w:r w:rsidRPr="000E0F09">
              <w:rPr>
                <w:rFonts w:ascii="Times New Roman" w:hAnsi="Times New Roman" w:cs="Times New Roman"/>
                <w:sz w:val="24"/>
                <w:szCs w:val="24"/>
              </w:rPr>
              <w:t>Organization/ Institution</w:t>
            </w:r>
          </w:p>
        </w:tc>
        <w:tc>
          <w:tcPr>
            <w:tcW w:w="2422" w:type="dxa"/>
          </w:tcPr>
          <w:p w:rsidRPr="000E0F09" w:rsidR="00CE72B6" w:rsidP="00CE72B6" w:rsidRDefault="00CE72B6" w14:paraId="6F2DD970" w14:textId="77777777">
            <w:pPr>
              <w:spacing w:after="200" w:line="360" w:lineRule="auto"/>
              <w:rPr>
                <w:rFonts w:ascii="Times New Roman" w:hAnsi="Times New Roman" w:cs="Times New Roman"/>
                <w:sz w:val="24"/>
                <w:szCs w:val="24"/>
              </w:rPr>
            </w:pPr>
            <w:r w:rsidRPr="000E0F09">
              <w:rPr>
                <w:rFonts w:ascii="Times New Roman" w:hAnsi="Times New Roman" w:cs="Times New Roman"/>
                <w:sz w:val="24"/>
                <w:szCs w:val="24"/>
              </w:rPr>
              <w:t>Number Interviewed</w:t>
            </w:r>
          </w:p>
        </w:tc>
      </w:tr>
      <w:tr w:rsidRPr="000E0F09" w:rsidR="000E0F09" w:rsidTr="00311810" w14:paraId="421E3F53" w14:textId="77777777">
        <w:tc>
          <w:tcPr>
            <w:tcW w:w="5228" w:type="dxa"/>
          </w:tcPr>
          <w:p w:rsidRPr="000E0F09" w:rsidR="00CE72B6" w:rsidP="00CE72B6" w:rsidRDefault="00CE72B6" w14:paraId="6C779F0D" w14:textId="77777777">
            <w:pPr>
              <w:spacing w:after="200" w:line="360" w:lineRule="auto"/>
              <w:rPr>
                <w:rFonts w:ascii="Times New Roman" w:hAnsi="Times New Roman" w:cs="Times New Roman"/>
                <w:sz w:val="24"/>
                <w:szCs w:val="24"/>
              </w:rPr>
            </w:pPr>
            <w:r w:rsidRPr="000E0F09">
              <w:rPr>
                <w:rFonts w:ascii="Times New Roman" w:hAnsi="Times New Roman" w:cs="Times New Roman"/>
                <w:sz w:val="24"/>
                <w:szCs w:val="24"/>
              </w:rPr>
              <w:t>Cocoa Cooperatives</w:t>
            </w:r>
          </w:p>
        </w:tc>
        <w:tc>
          <w:tcPr>
            <w:tcW w:w="2422" w:type="dxa"/>
          </w:tcPr>
          <w:p w:rsidRPr="000E0F09" w:rsidR="00CE72B6" w:rsidP="00CE72B6" w:rsidRDefault="00CE72B6" w14:paraId="441DB10E" w14:textId="77777777">
            <w:pPr>
              <w:spacing w:after="200" w:line="360" w:lineRule="auto"/>
              <w:rPr>
                <w:rFonts w:ascii="Times New Roman" w:hAnsi="Times New Roman" w:cs="Times New Roman"/>
                <w:sz w:val="24"/>
                <w:szCs w:val="24"/>
              </w:rPr>
            </w:pPr>
            <w:r w:rsidRPr="000E0F09">
              <w:rPr>
                <w:rFonts w:ascii="Times New Roman" w:hAnsi="Times New Roman" w:cs="Times New Roman"/>
                <w:sz w:val="24"/>
                <w:szCs w:val="24"/>
              </w:rPr>
              <w:t>24</w:t>
            </w:r>
          </w:p>
        </w:tc>
      </w:tr>
      <w:tr w:rsidRPr="000E0F09" w:rsidR="000E0F09" w:rsidTr="00311810" w14:paraId="74AA219B" w14:textId="77777777">
        <w:tc>
          <w:tcPr>
            <w:tcW w:w="5228" w:type="dxa"/>
          </w:tcPr>
          <w:p w:rsidRPr="000E0F09" w:rsidR="00CE72B6" w:rsidP="00CE72B6" w:rsidRDefault="00CE72B6" w14:paraId="1D7039CE" w14:textId="77777777">
            <w:pPr>
              <w:spacing w:after="200" w:line="360" w:lineRule="auto"/>
              <w:rPr>
                <w:rFonts w:ascii="Times New Roman" w:hAnsi="Times New Roman" w:cs="Times New Roman"/>
                <w:sz w:val="24"/>
                <w:szCs w:val="24"/>
              </w:rPr>
            </w:pPr>
            <w:r w:rsidRPr="000E0F09">
              <w:rPr>
                <w:rFonts w:ascii="Times New Roman" w:hAnsi="Times New Roman" w:cs="Times New Roman"/>
                <w:sz w:val="24"/>
                <w:szCs w:val="24"/>
              </w:rPr>
              <w:t>District and Community Reps</w:t>
            </w:r>
          </w:p>
        </w:tc>
        <w:tc>
          <w:tcPr>
            <w:tcW w:w="2422" w:type="dxa"/>
          </w:tcPr>
          <w:p w:rsidRPr="000E0F09" w:rsidR="00CE72B6" w:rsidP="00CE72B6" w:rsidRDefault="008740F9" w14:paraId="756667D4" w14:textId="7D2818BA">
            <w:pPr>
              <w:spacing w:after="200" w:line="360" w:lineRule="auto"/>
              <w:rPr>
                <w:rFonts w:ascii="Times New Roman" w:hAnsi="Times New Roman" w:cs="Times New Roman"/>
                <w:sz w:val="24"/>
                <w:szCs w:val="24"/>
              </w:rPr>
            </w:pPr>
            <w:r>
              <w:rPr>
                <w:rFonts w:ascii="Times New Roman" w:hAnsi="Times New Roman" w:cs="Times New Roman"/>
                <w:sz w:val="24"/>
                <w:szCs w:val="24"/>
              </w:rPr>
              <w:t>9</w:t>
            </w:r>
          </w:p>
        </w:tc>
      </w:tr>
      <w:tr w:rsidRPr="000E0F09" w:rsidR="000E0F09" w:rsidTr="00311810" w14:paraId="6E35B506" w14:textId="77777777">
        <w:tc>
          <w:tcPr>
            <w:tcW w:w="5228" w:type="dxa"/>
          </w:tcPr>
          <w:p w:rsidRPr="000E0F09" w:rsidR="00CE72B6" w:rsidP="00CE72B6" w:rsidRDefault="00CE72B6" w14:paraId="3DD81F3C" w14:textId="77777777">
            <w:pPr>
              <w:spacing w:after="200" w:line="360" w:lineRule="auto"/>
              <w:rPr>
                <w:rFonts w:ascii="Times New Roman" w:hAnsi="Times New Roman" w:cs="Times New Roman"/>
                <w:sz w:val="24"/>
                <w:szCs w:val="24"/>
              </w:rPr>
            </w:pPr>
            <w:r w:rsidRPr="000E0F09">
              <w:rPr>
                <w:rFonts w:ascii="Times New Roman" w:hAnsi="Times New Roman" w:cs="Times New Roman"/>
                <w:sz w:val="24"/>
                <w:szCs w:val="24"/>
              </w:rPr>
              <w:t>National/ Regional Reps</w:t>
            </w:r>
          </w:p>
        </w:tc>
        <w:tc>
          <w:tcPr>
            <w:tcW w:w="2422" w:type="dxa"/>
          </w:tcPr>
          <w:p w:rsidRPr="000E0F09" w:rsidR="00CE72B6" w:rsidP="00CE72B6" w:rsidRDefault="000338F5" w14:paraId="2733183D" w14:textId="40FE06A3">
            <w:pPr>
              <w:spacing w:after="200" w:line="360" w:lineRule="auto"/>
              <w:rPr>
                <w:rFonts w:ascii="Times New Roman" w:hAnsi="Times New Roman" w:cs="Times New Roman"/>
                <w:sz w:val="24"/>
                <w:szCs w:val="24"/>
              </w:rPr>
            </w:pPr>
            <w:r>
              <w:rPr>
                <w:rFonts w:ascii="Times New Roman" w:hAnsi="Times New Roman" w:cs="Times New Roman"/>
                <w:sz w:val="24"/>
                <w:szCs w:val="24"/>
              </w:rPr>
              <w:t>2</w:t>
            </w:r>
          </w:p>
        </w:tc>
      </w:tr>
      <w:tr w:rsidRPr="000E0F09" w:rsidR="000E0F09" w:rsidTr="00311810" w14:paraId="4A8C96D6" w14:textId="77777777">
        <w:tc>
          <w:tcPr>
            <w:tcW w:w="5228" w:type="dxa"/>
          </w:tcPr>
          <w:p w:rsidRPr="000E0F09" w:rsidR="00CE72B6" w:rsidP="00CE72B6" w:rsidRDefault="00CE72B6" w14:paraId="1D6E915B" w14:textId="77777777">
            <w:pPr>
              <w:spacing w:after="200" w:line="360" w:lineRule="auto"/>
              <w:rPr>
                <w:rFonts w:ascii="Times New Roman" w:hAnsi="Times New Roman" w:cs="Times New Roman"/>
                <w:sz w:val="24"/>
                <w:szCs w:val="24"/>
              </w:rPr>
            </w:pPr>
            <w:r w:rsidRPr="000E0F09">
              <w:rPr>
                <w:rFonts w:ascii="Times New Roman" w:hAnsi="Times New Roman" w:cs="Times New Roman"/>
                <w:sz w:val="24"/>
                <w:szCs w:val="24"/>
              </w:rPr>
              <w:t>Private Sector</w:t>
            </w:r>
          </w:p>
        </w:tc>
        <w:tc>
          <w:tcPr>
            <w:tcW w:w="2422" w:type="dxa"/>
          </w:tcPr>
          <w:p w:rsidRPr="000E0F09" w:rsidR="00CE72B6" w:rsidP="00CE72B6" w:rsidRDefault="000338F5" w14:paraId="35CB125F" w14:textId="092A4C9C">
            <w:pPr>
              <w:spacing w:after="200" w:line="360" w:lineRule="auto"/>
              <w:rPr>
                <w:rFonts w:ascii="Times New Roman" w:hAnsi="Times New Roman" w:cs="Times New Roman"/>
                <w:sz w:val="24"/>
                <w:szCs w:val="24"/>
              </w:rPr>
            </w:pPr>
            <w:r>
              <w:rPr>
                <w:rFonts w:ascii="Times New Roman" w:hAnsi="Times New Roman" w:cs="Times New Roman"/>
                <w:sz w:val="24"/>
                <w:szCs w:val="24"/>
              </w:rPr>
              <w:t>3</w:t>
            </w:r>
          </w:p>
        </w:tc>
      </w:tr>
      <w:tr w:rsidRPr="000E0F09" w:rsidR="000E0F09" w:rsidTr="008740F9" w14:paraId="6784E39B" w14:textId="77777777">
        <w:trPr>
          <w:trHeight w:val="804"/>
        </w:trPr>
        <w:tc>
          <w:tcPr>
            <w:tcW w:w="5228" w:type="dxa"/>
          </w:tcPr>
          <w:p w:rsidRPr="000E0F09" w:rsidR="00CE72B6" w:rsidP="00CE72B6" w:rsidRDefault="00CE72B6" w14:paraId="0E835ECB" w14:textId="77777777">
            <w:pPr>
              <w:spacing w:after="200" w:line="360" w:lineRule="auto"/>
              <w:rPr>
                <w:rFonts w:ascii="Times New Roman" w:hAnsi="Times New Roman" w:cs="Times New Roman"/>
                <w:sz w:val="24"/>
                <w:szCs w:val="24"/>
              </w:rPr>
            </w:pPr>
            <w:r w:rsidRPr="000E0F09">
              <w:rPr>
                <w:rFonts w:ascii="Times New Roman" w:hAnsi="Times New Roman" w:cs="Times New Roman"/>
                <w:sz w:val="24"/>
                <w:szCs w:val="24"/>
              </w:rPr>
              <w:t>INGOs/ Civil Society</w:t>
            </w:r>
          </w:p>
        </w:tc>
        <w:tc>
          <w:tcPr>
            <w:tcW w:w="2422" w:type="dxa"/>
          </w:tcPr>
          <w:p w:rsidRPr="000E0F09" w:rsidR="00CE72B6" w:rsidP="00CE72B6" w:rsidRDefault="00CE72B6" w14:paraId="60D85D6C" w14:textId="77777777">
            <w:pPr>
              <w:spacing w:after="200" w:line="360" w:lineRule="auto"/>
              <w:rPr>
                <w:rFonts w:ascii="Times New Roman" w:hAnsi="Times New Roman" w:cs="Times New Roman"/>
                <w:sz w:val="24"/>
                <w:szCs w:val="24"/>
              </w:rPr>
            </w:pPr>
            <w:r w:rsidRPr="000E0F09">
              <w:rPr>
                <w:rFonts w:ascii="Times New Roman" w:hAnsi="Times New Roman" w:cs="Times New Roman"/>
                <w:sz w:val="24"/>
                <w:szCs w:val="24"/>
              </w:rPr>
              <w:t>1</w:t>
            </w:r>
          </w:p>
        </w:tc>
      </w:tr>
      <w:tr w:rsidRPr="000E0F09" w:rsidR="008740F9" w:rsidTr="008740F9" w14:paraId="5CC19661" w14:textId="77777777">
        <w:trPr>
          <w:trHeight w:val="804"/>
        </w:trPr>
        <w:tc>
          <w:tcPr>
            <w:tcW w:w="5228" w:type="dxa"/>
          </w:tcPr>
          <w:p w:rsidRPr="0001209C" w:rsidR="008740F9" w:rsidP="00CE72B6" w:rsidRDefault="008740F9" w14:paraId="60EE915D" w14:textId="6CEC0CE2">
            <w:pPr>
              <w:rPr>
                <w:rFonts w:ascii="Times New Roman" w:hAnsi="Times New Roman" w:cs="Times New Roman"/>
                <w:b/>
                <w:bCs/>
                <w:sz w:val="24"/>
                <w:szCs w:val="24"/>
              </w:rPr>
            </w:pPr>
            <w:r w:rsidRPr="0001209C">
              <w:rPr>
                <w:rFonts w:ascii="Times New Roman" w:hAnsi="Times New Roman" w:cs="Times New Roman"/>
                <w:b/>
                <w:bCs/>
                <w:sz w:val="24"/>
                <w:szCs w:val="24"/>
              </w:rPr>
              <w:t>Total</w:t>
            </w:r>
          </w:p>
        </w:tc>
        <w:tc>
          <w:tcPr>
            <w:tcW w:w="2422" w:type="dxa"/>
          </w:tcPr>
          <w:p w:rsidRPr="0001209C" w:rsidR="008740F9" w:rsidP="00CE72B6" w:rsidRDefault="008740F9" w14:paraId="3B4B8F34" w14:textId="2B509606">
            <w:pPr>
              <w:rPr>
                <w:rFonts w:ascii="Times New Roman" w:hAnsi="Times New Roman" w:cs="Times New Roman"/>
                <w:b/>
                <w:bCs/>
                <w:sz w:val="24"/>
                <w:szCs w:val="24"/>
              </w:rPr>
            </w:pPr>
            <w:r w:rsidRPr="0001209C">
              <w:rPr>
                <w:rFonts w:ascii="Times New Roman" w:hAnsi="Times New Roman" w:cs="Times New Roman"/>
                <w:b/>
                <w:bCs/>
                <w:sz w:val="24"/>
                <w:szCs w:val="24"/>
              </w:rPr>
              <w:t>39</w:t>
            </w:r>
          </w:p>
        </w:tc>
      </w:tr>
    </w:tbl>
    <w:p w:rsidRPr="000E0F09" w:rsidR="00CE72B6" w:rsidP="00CE72B6" w:rsidRDefault="00CE72B6" w14:paraId="3731316D" w14:textId="77777777">
      <w:pPr>
        <w:rPr>
          <w:rFonts w:ascii="Times New Roman" w:hAnsi="Times New Roman" w:cs="Times New Roman"/>
          <w:sz w:val="24"/>
          <w:szCs w:val="24"/>
        </w:rPr>
      </w:pPr>
    </w:p>
    <w:p w:rsidRPr="000E0F09" w:rsidR="001A2555" w:rsidP="00CE72B6" w:rsidRDefault="009B2597" w14:paraId="40CCE9D8" w14:textId="1E0AAA06">
      <w:pPr>
        <w:rPr>
          <w:rFonts w:ascii="Times New Roman" w:hAnsi="Times New Roman" w:cs="Times New Roman"/>
          <w:sz w:val="24"/>
          <w:szCs w:val="24"/>
        </w:rPr>
      </w:pPr>
      <w:r>
        <w:rPr>
          <w:noProof/>
        </w:rPr>
        <w:lastRenderedPageBreak/>
        <w:drawing>
          <wp:inline distT="0" distB="0" distL="0" distR="0" wp14:anchorId="1A297476" wp14:editId="5BC17BF0">
            <wp:extent cx="4572000" cy="2743200"/>
            <wp:effectExtent l="0" t="0" r="0" b="0"/>
            <wp:docPr id="6" name="Chart 6">
              <a:extLst xmlns:a="http://schemas.openxmlformats.org/drawingml/2006/main">
                <a:ext uri="{FF2B5EF4-FFF2-40B4-BE49-F238E27FC236}">
                  <a16:creationId xmlns:a16="http://schemas.microsoft.com/office/drawing/2014/main" id="{8DE39C4A-140D-4CC1-A781-5FF256E2217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1A2555" w:rsidP="00CE72B6" w:rsidRDefault="001A2555" w14:paraId="30F1AF0B" w14:textId="629C7D4F">
      <w:pPr>
        <w:rPr>
          <w:rFonts w:ascii="Times New Roman" w:hAnsi="Times New Roman" w:cs="Times New Roman"/>
          <w:sz w:val="24"/>
          <w:szCs w:val="24"/>
        </w:rPr>
      </w:pPr>
    </w:p>
    <w:p w:rsidRPr="000E0F09" w:rsidR="00CE72B6" w:rsidP="00CE72B6" w:rsidRDefault="00CE72B6" w14:paraId="7E9DF071" w14:textId="4E3D0FA0">
      <w:pPr>
        <w:rPr>
          <w:rFonts w:ascii="Times New Roman" w:hAnsi="Times New Roman" w:cs="Times New Roman"/>
          <w:sz w:val="24"/>
          <w:szCs w:val="24"/>
        </w:rPr>
      </w:pPr>
      <w:r w:rsidRPr="000E0F09">
        <w:rPr>
          <w:rFonts w:ascii="Times New Roman" w:hAnsi="Times New Roman" w:cs="Times New Roman"/>
          <w:sz w:val="24"/>
          <w:szCs w:val="24"/>
        </w:rPr>
        <w:t xml:space="preserve">Table </w:t>
      </w:r>
      <w:r w:rsidR="00FB44B4">
        <w:rPr>
          <w:rFonts w:ascii="Times New Roman" w:hAnsi="Times New Roman" w:cs="Times New Roman"/>
          <w:sz w:val="24"/>
          <w:szCs w:val="24"/>
        </w:rPr>
        <w:t>3</w:t>
      </w:r>
      <w:r w:rsidRPr="000E0F09">
        <w:rPr>
          <w:rFonts w:ascii="Times New Roman" w:hAnsi="Times New Roman" w:cs="Times New Roman"/>
          <w:sz w:val="24"/>
          <w:szCs w:val="24"/>
        </w:rPr>
        <w:t xml:space="preserve"> gives the demographics of the Stakeholders interviewed:</w:t>
      </w:r>
    </w:p>
    <w:p w:rsidRPr="000E0F09" w:rsidR="00CE72B6" w:rsidP="00CE72B6" w:rsidRDefault="00CE72B6" w14:paraId="0C1E2D58" w14:textId="66A4A748">
      <w:pPr>
        <w:rPr>
          <w:rFonts w:ascii="Times New Roman" w:hAnsi="Times New Roman" w:cs="Times New Roman"/>
          <w:sz w:val="24"/>
          <w:szCs w:val="24"/>
        </w:rPr>
      </w:pPr>
      <w:r w:rsidRPr="000E0F09">
        <w:rPr>
          <w:rFonts w:ascii="Times New Roman" w:hAnsi="Times New Roman" w:cs="Times New Roman"/>
          <w:sz w:val="24"/>
          <w:szCs w:val="24"/>
        </w:rPr>
        <w:t xml:space="preserve">Table </w:t>
      </w:r>
      <w:r w:rsidRPr="000E0F09">
        <w:rPr>
          <w:rFonts w:ascii="Times New Roman" w:hAnsi="Times New Roman" w:cs="Times New Roman"/>
          <w:sz w:val="24"/>
          <w:szCs w:val="24"/>
        </w:rPr>
        <w:fldChar w:fldCharType="begin"/>
      </w:r>
      <w:r w:rsidRPr="000E0F09">
        <w:rPr>
          <w:rFonts w:ascii="Times New Roman" w:hAnsi="Times New Roman" w:cs="Times New Roman"/>
          <w:sz w:val="24"/>
          <w:szCs w:val="24"/>
        </w:rPr>
        <w:instrText xml:space="preserve"> SEQ Table \* ARABIC </w:instrText>
      </w:r>
      <w:r w:rsidRPr="000E0F09">
        <w:rPr>
          <w:rFonts w:ascii="Times New Roman" w:hAnsi="Times New Roman" w:cs="Times New Roman"/>
          <w:sz w:val="24"/>
          <w:szCs w:val="24"/>
        </w:rPr>
        <w:fldChar w:fldCharType="separate"/>
      </w:r>
      <w:r w:rsidR="00896F92">
        <w:rPr>
          <w:rFonts w:ascii="Times New Roman" w:hAnsi="Times New Roman" w:cs="Times New Roman"/>
          <w:noProof/>
          <w:sz w:val="24"/>
          <w:szCs w:val="24"/>
        </w:rPr>
        <w:t>3</w:t>
      </w:r>
      <w:r w:rsidRPr="000E0F09">
        <w:rPr>
          <w:rFonts w:ascii="Times New Roman" w:hAnsi="Times New Roman" w:cs="Times New Roman"/>
          <w:sz w:val="24"/>
          <w:szCs w:val="24"/>
        </w:rPr>
        <w:fldChar w:fldCharType="end"/>
      </w:r>
      <w:r w:rsidRPr="000E0F09">
        <w:rPr>
          <w:rFonts w:ascii="Times New Roman" w:hAnsi="Times New Roman" w:cs="Times New Roman"/>
          <w:sz w:val="24"/>
          <w:szCs w:val="24"/>
        </w:rPr>
        <w:t>: Demographics of Stakeholders Interviewed</w:t>
      </w:r>
    </w:p>
    <w:tbl>
      <w:tblPr>
        <w:tblStyle w:val="TableGrid"/>
        <w:tblW w:w="0" w:type="auto"/>
        <w:tblLook w:val="04A0" w:firstRow="1" w:lastRow="0" w:firstColumn="1" w:lastColumn="0" w:noHBand="0" w:noVBand="1"/>
      </w:tblPr>
      <w:tblGrid>
        <w:gridCol w:w="846"/>
        <w:gridCol w:w="1276"/>
        <w:gridCol w:w="1417"/>
        <w:gridCol w:w="4961"/>
        <w:gridCol w:w="1956"/>
      </w:tblGrid>
      <w:tr w:rsidRPr="000E0F09" w:rsidR="000E0F09" w:rsidTr="00311810" w14:paraId="0F29E5F2" w14:textId="77777777">
        <w:tc>
          <w:tcPr>
            <w:tcW w:w="846" w:type="dxa"/>
          </w:tcPr>
          <w:p w:rsidRPr="000E0F09" w:rsidR="00CE72B6" w:rsidP="00CE72B6" w:rsidRDefault="00CE72B6" w14:paraId="7CBE3A0B" w14:textId="77777777">
            <w:pPr>
              <w:spacing w:after="200" w:line="360" w:lineRule="auto"/>
              <w:rPr>
                <w:rFonts w:ascii="Times New Roman" w:hAnsi="Times New Roman" w:cs="Times New Roman"/>
                <w:sz w:val="24"/>
                <w:szCs w:val="24"/>
              </w:rPr>
            </w:pPr>
            <w:r w:rsidRPr="000E0F09">
              <w:rPr>
                <w:rFonts w:ascii="Times New Roman" w:hAnsi="Times New Roman" w:cs="Times New Roman"/>
                <w:sz w:val="24"/>
                <w:szCs w:val="24"/>
              </w:rPr>
              <w:t>S/N</w:t>
            </w:r>
          </w:p>
        </w:tc>
        <w:tc>
          <w:tcPr>
            <w:tcW w:w="1276" w:type="dxa"/>
          </w:tcPr>
          <w:p w:rsidRPr="000E0F09" w:rsidR="00CE72B6" w:rsidP="00CE72B6" w:rsidRDefault="00CE72B6" w14:paraId="28C5B73A" w14:textId="77777777">
            <w:pPr>
              <w:spacing w:after="200" w:line="360" w:lineRule="auto"/>
              <w:rPr>
                <w:rFonts w:ascii="Times New Roman" w:hAnsi="Times New Roman" w:cs="Times New Roman"/>
                <w:sz w:val="24"/>
                <w:szCs w:val="24"/>
              </w:rPr>
            </w:pPr>
            <w:r w:rsidRPr="000E0F09">
              <w:rPr>
                <w:rFonts w:ascii="Times New Roman" w:hAnsi="Times New Roman" w:cs="Times New Roman"/>
                <w:sz w:val="24"/>
                <w:szCs w:val="24"/>
              </w:rPr>
              <w:t>ID</w:t>
            </w:r>
          </w:p>
        </w:tc>
        <w:tc>
          <w:tcPr>
            <w:tcW w:w="1417" w:type="dxa"/>
          </w:tcPr>
          <w:p w:rsidRPr="000E0F09" w:rsidR="00CE72B6" w:rsidP="00CE72B6" w:rsidRDefault="00CE72B6" w14:paraId="4412F008" w14:textId="77777777">
            <w:pPr>
              <w:spacing w:after="200" w:line="360" w:lineRule="auto"/>
              <w:rPr>
                <w:rFonts w:ascii="Times New Roman" w:hAnsi="Times New Roman" w:cs="Times New Roman"/>
                <w:sz w:val="24"/>
                <w:szCs w:val="24"/>
              </w:rPr>
            </w:pPr>
            <w:r w:rsidRPr="000E0F09">
              <w:rPr>
                <w:rFonts w:ascii="Times New Roman" w:hAnsi="Times New Roman" w:cs="Times New Roman"/>
                <w:sz w:val="24"/>
                <w:szCs w:val="24"/>
              </w:rPr>
              <w:t>Sex</w:t>
            </w:r>
          </w:p>
        </w:tc>
        <w:tc>
          <w:tcPr>
            <w:tcW w:w="4961" w:type="dxa"/>
          </w:tcPr>
          <w:p w:rsidRPr="000E0F09" w:rsidR="00CE72B6" w:rsidP="00CE72B6" w:rsidRDefault="00CE72B6" w14:paraId="258F3315" w14:textId="77777777">
            <w:pPr>
              <w:spacing w:after="200" w:line="360" w:lineRule="auto"/>
              <w:rPr>
                <w:rFonts w:ascii="Times New Roman" w:hAnsi="Times New Roman" w:cs="Times New Roman"/>
                <w:sz w:val="24"/>
                <w:szCs w:val="24"/>
              </w:rPr>
            </w:pPr>
            <w:r w:rsidRPr="000E0F09">
              <w:rPr>
                <w:rFonts w:ascii="Times New Roman" w:hAnsi="Times New Roman" w:cs="Times New Roman"/>
                <w:sz w:val="24"/>
                <w:szCs w:val="24"/>
              </w:rPr>
              <w:t>Role in Organization</w:t>
            </w:r>
          </w:p>
        </w:tc>
        <w:tc>
          <w:tcPr>
            <w:tcW w:w="1956" w:type="dxa"/>
          </w:tcPr>
          <w:p w:rsidRPr="000E0F09" w:rsidR="00CE72B6" w:rsidP="00CE72B6" w:rsidRDefault="00CE72B6" w14:paraId="01A76DBF" w14:textId="77777777">
            <w:pPr>
              <w:spacing w:after="200" w:line="360" w:lineRule="auto"/>
              <w:rPr>
                <w:rFonts w:ascii="Times New Roman" w:hAnsi="Times New Roman" w:cs="Times New Roman"/>
                <w:sz w:val="24"/>
                <w:szCs w:val="24"/>
              </w:rPr>
            </w:pPr>
            <w:r w:rsidRPr="000E0F09">
              <w:rPr>
                <w:rFonts w:ascii="Times New Roman" w:hAnsi="Times New Roman" w:cs="Times New Roman"/>
                <w:sz w:val="24"/>
                <w:szCs w:val="24"/>
              </w:rPr>
              <w:t>Number of years in Position</w:t>
            </w:r>
          </w:p>
        </w:tc>
      </w:tr>
      <w:tr w:rsidRPr="000E0F09" w:rsidR="000E0F09" w:rsidTr="00311810" w14:paraId="18C34FAB" w14:textId="77777777">
        <w:tc>
          <w:tcPr>
            <w:tcW w:w="846" w:type="dxa"/>
          </w:tcPr>
          <w:p w:rsidRPr="000E0F09" w:rsidR="00CE72B6" w:rsidP="00CE72B6" w:rsidRDefault="00CE72B6" w14:paraId="5567392D" w14:textId="77777777">
            <w:pPr>
              <w:spacing w:after="200" w:line="360" w:lineRule="auto"/>
              <w:rPr>
                <w:rFonts w:ascii="Times New Roman" w:hAnsi="Times New Roman" w:cs="Times New Roman"/>
                <w:sz w:val="24"/>
                <w:szCs w:val="24"/>
              </w:rPr>
            </w:pPr>
            <w:r w:rsidRPr="000E0F09">
              <w:rPr>
                <w:rFonts w:ascii="Times New Roman" w:hAnsi="Times New Roman" w:cs="Times New Roman"/>
                <w:sz w:val="24"/>
                <w:szCs w:val="24"/>
              </w:rPr>
              <w:t>1</w:t>
            </w:r>
          </w:p>
        </w:tc>
        <w:tc>
          <w:tcPr>
            <w:tcW w:w="1276" w:type="dxa"/>
          </w:tcPr>
          <w:p w:rsidRPr="000E0F09" w:rsidR="00CE72B6" w:rsidP="00CE72B6" w:rsidRDefault="009B2597" w14:paraId="74094488" w14:textId="4D7DF5F6">
            <w:pPr>
              <w:spacing w:after="200" w:line="360" w:lineRule="auto"/>
              <w:rPr>
                <w:rFonts w:ascii="Times New Roman" w:hAnsi="Times New Roman" w:cs="Times New Roman"/>
                <w:sz w:val="24"/>
                <w:szCs w:val="24"/>
              </w:rPr>
            </w:pPr>
            <w:r>
              <w:rPr>
                <w:rFonts w:ascii="Times New Roman" w:hAnsi="Times New Roman" w:cs="Times New Roman"/>
                <w:sz w:val="24"/>
                <w:szCs w:val="24"/>
              </w:rPr>
              <w:t>01</w:t>
            </w:r>
          </w:p>
        </w:tc>
        <w:tc>
          <w:tcPr>
            <w:tcW w:w="1417" w:type="dxa"/>
          </w:tcPr>
          <w:p w:rsidRPr="000E0F09" w:rsidR="00CE72B6" w:rsidP="00CE72B6" w:rsidRDefault="00CE72B6" w14:paraId="2296FB03" w14:textId="77777777">
            <w:pPr>
              <w:spacing w:after="200" w:line="360" w:lineRule="auto"/>
              <w:rPr>
                <w:rFonts w:ascii="Times New Roman" w:hAnsi="Times New Roman" w:cs="Times New Roman"/>
                <w:sz w:val="24"/>
                <w:szCs w:val="24"/>
              </w:rPr>
            </w:pPr>
            <w:r w:rsidRPr="000E0F09">
              <w:rPr>
                <w:rFonts w:ascii="Times New Roman" w:hAnsi="Times New Roman" w:cs="Times New Roman"/>
                <w:sz w:val="24"/>
                <w:szCs w:val="24"/>
              </w:rPr>
              <w:t>M</w:t>
            </w:r>
          </w:p>
        </w:tc>
        <w:tc>
          <w:tcPr>
            <w:tcW w:w="4961" w:type="dxa"/>
          </w:tcPr>
          <w:p w:rsidRPr="000E0F09" w:rsidR="00CE72B6" w:rsidP="00CE72B6" w:rsidRDefault="00CE72B6" w14:paraId="15286142" w14:textId="77777777">
            <w:pPr>
              <w:spacing w:after="200" w:line="360" w:lineRule="auto"/>
              <w:rPr>
                <w:rFonts w:ascii="Times New Roman" w:hAnsi="Times New Roman" w:cs="Times New Roman"/>
                <w:sz w:val="24"/>
                <w:szCs w:val="24"/>
              </w:rPr>
            </w:pPr>
            <w:r w:rsidRPr="000E0F09">
              <w:rPr>
                <w:rFonts w:ascii="Times New Roman" w:hAnsi="Times New Roman" w:cs="Times New Roman"/>
                <w:sz w:val="24"/>
                <w:szCs w:val="24"/>
              </w:rPr>
              <w:t>Manager- Cocoa Cooperative</w:t>
            </w:r>
          </w:p>
        </w:tc>
        <w:tc>
          <w:tcPr>
            <w:tcW w:w="1956" w:type="dxa"/>
          </w:tcPr>
          <w:p w:rsidRPr="000E0F09" w:rsidR="00CE72B6" w:rsidP="00CE72B6" w:rsidRDefault="00CE72B6" w14:paraId="4927D92C" w14:textId="77777777">
            <w:pPr>
              <w:spacing w:after="200" w:line="360" w:lineRule="auto"/>
              <w:rPr>
                <w:rFonts w:ascii="Times New Roman" w:hAnsi="Times New Roman" w:cs="Times New Roman"/>
                <w:sz w:val="24"/>
                <w:szCs w:val="24"/>
              </w:rPr>
            </w:pPr>
            <w:r w:rsidRPr="000E0F09">
              <w:rPr>
                <w:rFonts w:ascii="Times New Roman" w:hAnsi="Times New Roman" w:cs="Times New Roman"/>
                <w:sz w:val="24"/>
                <w:szCs w:val="24"/>
              </w:rPr>
              <w:t>2</w:t>
            </w:r>
          </w:p>
        </w:tc>
      </w:tr>
      <w:tr w:rsidRPr="000E0F09" w:rsidR="000E0F09" w:rsidTr="00311810" w14:paraId="6B9FF514" w14:textId="77777777">
        <w:tc>
          <w:tcPr>
            <w:tcW w:w="846" w:type="dxa"/>
          </w:tcPr>
          <w:p w:rsidRPr="000E0F09" w:rsidR="00CE72B6" w:rsidP="00CE72B6" w:rsidRDefault="00CE72B6" w14:paraId="17D40F11" w14:textId="77777777">
            <w:pPr>
              <w:spacing w:after="200" w:line="360" w:lineRule="auto"/>
              <w:rPr>
                <w:rFonts w:ascii="Times New Roman" w:hAnsi="Times New Roman" w:cs="Times New Roman"/>
                <w:sz w:val="24"/>
                <w:szCs w:val="24"/>
              </w:rPr>
            </w:pPr>
            <w:r w:rsidRPr="000E0F09">
              <w:rPr>
                <w:rFonts w:ascii="Times New Roman" w:hAnsi="Times New Roman" w:cs="Times New Roman"/>
                <w:sz w:val="24"/>
                <w:szCs w:val="24"/>
              </w:rPr>
              <w:t>2</w:t>
            </w:r>
          </w:p>
        </w:tc>
        <w:tc>
          <w:tcPr>
            <w:tcW w:w="1276" w:type="dxa"/>
          </w:tcPr>
          <w:p w:rsidRPr="000E0F09" w:rsidR="00CE72B6" w:rsidP="00CE72B6" w:rsidRDefault="009B2597" w14:paraId="3D52BEA4" w14:textId="7451CA56">
            <w:pPr>
              <w:spacing w:after="200" w:line="360" w:lineRule="auto"/>
              <w:rPr>
                <w:rFonts w:ascii="Times New Roman" w:hAnsi="Times New Roman" w:cs="Times New Roman"/>
                <w:sz w:val="24"/>
                <w:szCs w:val="24"/>
              </w:rPr>
            </w:pPr>
            <w:r>
              <w:rPr>
                <w:rFonts w:ascii="Times New Roman" w:hAnsi="Times New Roman" w:cs="Times New Roman"/>
                <w:sz w:val="24"/>
                <w:szCs w:val="24"/>
              </w:rPr>
              <w:t>02</w:t>
            </w:r>
          </w:p>
        </w:tc>
        <w:tc>
          <w:tcPr>
            <w:tcW w:w="1417" w:type="dxa"/>
          </w:tcPr>
          <w:p w:rsidRPr="000E0F09" w:rsidR="00CE72B6" w:rsidP="00CE72B6" w:rsidRDefault="00CE72B6" w14:paraId="2A686DA6" w14:textId="77777777">
            <w:pPr>
              <w:spacing w:after="200" w:line="360" w:lineRule="auto"/>
              <w:rPr>
                <w:rFonts w:ascii="Times New Roman" w:hAnsi="Times New Roman" w:cs="Times New Roman"/>
                <w:sz w:val="24"/>
                <w:szCs w:val="24"/>
              </w:rPr>
            </w:pPr>
            <w:r w:rsidRPr="000E0F09">
              <w:rPr>
                <w:rFonts w:ascii="Times New Roman" w:hAnsi="Times New Roman" w:cs="Times New Roman"/>
                <w:sz w:val="24"/>
                <w:szCs w:val="24"/>
              </w:rPr>
              <w:t>M</w:t>
            </w:r>
          </w:p>
        </w:tc>
        <w:tc>
          <w:tcPr>
            <w:tcW w:w="4961" w:type="dxa"/>
          </w:tcPr>
          <w:p w:rsidRPr="000E0F09" w:rsidR="00CE72B6" w:rsidP="00CE72B6" w:rsidRDefault="00CE72B6" w14:paraId="03434B81" w14:textId="77777777">
            <w:pPr>
              <w:spacing w:after="200" w:line="360" w:lineRule="auto"/>
              <w:rPr>
                <w:rFonts w:ascii="Times New Roman" w:hAnsi="Times New Roman" w:cs="Times New Roman"/>
                <w:sz w:val="24"/>
                <w:szCs w:val="24"/>
              </w:rPr>
            </w:pPr>
            <w:r w:rsidRPr="000E0F09">
              <w:rPr>
                <w:rFonts w:ascii="Times New Roman" w:hAnsi="Times New Roman" w:cs="Times New Roman"/>
                <w:sz w:val="24"/>
                <w:szCs w:val="24"/>
              </w:rPr>
              <w:t>Cooperative President</w:t>
            </w:r>
          </w:p>
        </w:tc>
        <w:tc>
          <w:tcPr>
            <w:tcW w:w="1956" w:type="dxa"/>
          </w:tcPr>
          <w:p w:rsidRPr="000E0F09" w:rsidR="00CE72B6" w:rsidP="00CE72B6" w:rsidRDefault="000B49E3" w14:paraId="47B4514E" w14:textId="5A4C310D">
            <w:pPr>
              <w:spacing w:after="200" w:line="360" w:lineRule="auto"/>
              <w:rPr>
                <w:rFonts w:ascii="Times New Roman" w:hAnsi="Times New Roman" w:cs="Times New Roman"/>
                <w:sz w:val="24"/>
                <w:szCs w:val="24"/>
              </w:rPr>
            </w:pPr>
            <w:r w:rsidRPr="000E0F09">
              <w:rPr>
                <w:rFonts w:ascii="Times New Roman" w:hAnsi="Times New Roman" w:cs="Times New Roman"/>
                <w:sz w:val="24"/>
                <w:szCs w:val="24"/>
              </w:rPr>
              <w:t>5</w:t>
            </w:r>
          </w:p>
        </w:tc>
      </w:tr>
      <w:tr w:rsidRPr="000E0F09" w:rsidR="000E0F09" w:rsidTr="00311810" w14:paraId="53F21B2A" w14:textId="77777777">
        <w:tc>
          <w:tcPr>
            <w:tcW w:w="846" w:type="dxa"/>
          </w:tcPr>
          <w:p w:rsidRPr="000E0F09" w:rsidR="00CE72B6" w:rsidP="00CE72B6" w:rsidRDefault="00CE72B6" w14:paraId="7289E5A4" w14:textId="77777777">
            <w:pPr>
              <w:spacing w:after="200" w:line="360" w:lineRule="auto"/>
              <w:rPr>
                <w:rFonts w:ascii="Times New Roman" w:hAnsi="Times New Roman" w:cs="Times New Roman"/>
                <w:sz w:val="24"/>
                <w:szCs w:val="24"/>
              </w:rPr>
            </w:pPr>
            <w:r w:rsidRPr="000E0F09">
              <w:rPr>
                <w:rFonts w:ascii="Times New Roman" w:hAnsi="Times New Roman" w:cs="Times New Roman"/>
                <w:sz w:val="24"/>
                <w:szCs w:val="24"/>
              </w:rPr>
              <w:t>3</w:t>
            </w:r>
          </w:p>
        </w:tc>
        <w:tc>
          <w:tcPr>
            <w:tcW w:w="1276" w:type="dxa"/>
          </w:tcPr>
          <w:p w:rsidRPr="000E0F09" w:rsidR="00CE72B6" w:rsidP="00CE72B6" w:rsidRDefault="009B2597" w14:paraId="2F3BBBA4" w14:textId="00CC3BA2">
            <w:pPr>
              <w:spacing w:after="200" w:line="360" w:lineRule="auto"/>
              <w:rPr>
                <w:rFonts w:ascii="Times New Roman" w:hAnsi="Times New Roman" w:cs="Times New Roman"/>
                <w:sz w:val="24"/>
                <w:szCs w:val="24"/>
              </w:rPr>
            </w:pPr>
            <w:r>
              <w:rPr>
                <w:rFonts w:ascii="Times New Roman" w:hAnsi="Times New Roman" w:cs="Times New Roman"/>
                <w:sz w:val="24"/>
                <w:szCs w:val="24"/>
              </w:rPr>
              <w:t>03</w:t>
            </w:r>
          </w:p>
        </w:tc>
        <w:tc>
          <w:tcPr>
            <w:tcW w:w="1417" w:type="dxa"/>
          </w:tcPr>
          <w:p w:rsidRPr="000E0F09" w:rsidR="00CE72B6" w:rsidP="00CE72B6" w:rsidRDefault="00CE72B6" w14:paraId="219A4E2F" w14:textId="77777777">
            <w:pPr>
              <w:spacing w:after="200" w:line="360" w:lineRule="auto"/>
              <w:rPr>
                <w:rFonts w:ascii="Times New Roman" w:hAnsi="Times New Roman" w:cs="Times New Roman"/>
                <w:sz w:val="24"/>
                <w:szCs w:val="24"/>
              </w:rPr>
            </w:pPr>
            <w:r w:rsidRPr="000E0F09">
              <w:rPr>
                <w:rFonts w:ascii="Times New Roman" w:hAnsi="Times New Roman" w:cs="Times New Roman"/>
                <w:sz w:val="24"/>
                <w:szCs w:val="24"/>
              </w:rPr>
              <w:t>F</w:t>
            </w:r>
          </w:p>
        </w:tc>
        <w:tc>
          <w:tcPr>
            <w:tcW w:w="4961" w:type="dxa"/>
          </w:tcPr>
          <w:p w:rsidRPr="000E0F09" w:rsidR="00CE72B6" w:rsidP="00CE72B6" w:rsidRDefault="00CE72B6" w14:paraId="37B61F1E" w14:textId="77777777">
            <w:pPr>
              <w:spacing w:after="200" w:line="360" w:lineRule="auto"/>
              <w:rPr>
                <w:rFonts w:ascii="Times New Roman" w:hAnsi="Times New Roman" w:cs="Times New Roman"/>
                <w:sz w:val="24"/>
                <w:szCs w:val="24"/>
              </w:rPr>
            </w:pPr>
            <w:r w:rsidRPr="000E0F09">
              <w:rPr>
                <w:rFonts w:ascii="Times New Roman" w:hAnsi="Times New Roman" w:cs="Times New Roman"/>
                <w:sz w:val="24"/>
                <w:szCs w:val="24"/>
              </w:rPr>
              <w:t>Board member. Contributes to decision-making.</w:t>
            </w:r>
          </w:p>
        </w:tc>
        <w:tc>
          <w:tcPr>
            <w:tcW w:w="1956" w:type="dxa"/>
          </w:tcPr>
          <w:p w:rsidRPr="000E0F09" w:rsidR="00CE72B6" w:rsidP="00CE72B6" w:rsidRDefault="000B49E3" w14:paraId="60D484A8" w14:textId="597BDBF2">
            <w:pPr>
              <w:spacing w:after="200" w:line="360" w:lineRule="auto"/>
              <w:rPr>
                <w:rFonts w:ascii="Times New Roman" w:hAnsi="Times New Roman" w:cs="Times New Roman"/>
                <w:sz w:val="24"/>
                <w:szCs w:val="24"/>
              </w:rPr>
            </w:pPr>
            <w:r w:rsidRPr="000E0F09">
              <w:rPr>
                <w:rFonts w:ascii="Times New Roman" w:hAnsi="Times New Roman" w:cs="Times New Roman"/>
                <w:sz w:val="24"/>
                <w:szCs w:val="24"/>
              </w:rPr>
              <w:t>1</w:t>
            </w:r>
          </w:p>
        </w:tc>
      </w:tr>
      <w:tr w:rsidRPr="000E0F09" w:rsidR="000E0F09" w:rsidTr="00311810" w14:paraId="3C143A98" w14:textId="77777777">
        <w:tc>
          <w:tcPr>
            <w:tcW w:w="846" w:type="dxa"/>
          </w:tcPr>
          <w:p w:rsidRPr="000E0F09" w:rsidR="00CE72B6" w:rsidP="00CE72B6" w:rsidRDefault="00CE72B6" w14:paraId="0A08F6F3" w14:textId="77777777">
            <w:pPr>
              <w:spacing w:after="200" w:line="360" w:lineRule="auto"/>
              <w:rPr>
                <w:rFonts w:ascii="Times New Roman" w:hAnsi="Times New Roman" w:cs="Times New Roman"/>
                <w:sz w:val="24"/>
                <w:szCs w:val="24"/>
              </w:rPr>
            </w:pPr>
            <w:r w:rsidRPr="000E0F09">
              <w:rPr>
                <w:rFonts w:ascii="Times New Roman" w:hAnsi="Times New Roman" w:cs="Times New Roman"/>
                <w:sz w:val="24"/>
                <w:szCs w:val="24"/>
              </w:rPr>
              <w:t>4</w:t>
            </w:r>
          </w:p>
        </w:tc>
        <w:tc>
          <w:tcPr>
            <w:tcW w:w="1276" w:type="dxa"/>
          </w:tcPr>
          <w:p w:rsidRPr="000E0F09" w:rsidR="00CE72B6" w:rsidP="00CE72B6" w:rsidRDefault="009B2597" w14:paraId="14F66FD8" w14:textId="36186907">
            <w:pPr>
              <w:spacing w:after="200" w:line="360" w:lineRule="auto"/>
              <w:rPr>
                <w:rFonts w:ascii="Times New Roman" w:hAnsi="Times New Roman" w:cs="Times New Roman"/>
                <w:sz w:val="24"/>
                <w:szCs w:val="24"/>
              </w:rPr>
            </w:pPr>
            <w:r>
              <w:rPr>
                <w:rFonts w:ascii="Times New Roman" w:hAnsi="Times New Roman" w:cs="Times New Roman"/>
                <w:sz w:val="24"/>
                <w:szCs w:val="24"/>
              </w:rPr>
              <w:t>04</w:t>
            </w:r>
          </w:p>
        </w:tc>
        <w:tc>
          <w:tcPr>
            <w:tcW w:w="1417" w:type="dxa"/>
          </w:tcPr>
          <w:p w:rsidRPr="000E0F09" w:rsidR="00CE72B6" w:rsidP="00CE72B6" w:rsidRDefault="00CE72B6" w14:paraId="4D2D6159" w14:textId="77777777">
            <w:pPr>
              <w:spacing w:after="200" w:line="360" w:lineRule="auto"/>
              <w:rPr>
                <w:rFonts w:ascii="Times New Roman" w:hAnsi="Times New Roman" w:cs="Times New Roman"/>
                <w:sz w:val="24"/>
                <w:szCs w:val="24"/>
              </w:rPr>
            </w:pPr>
            <w:r w:rsidRPr="000E0F09">
              <w:rPr>
                <w:rFonts w:ascii="Times New Roman" w:hAnsi="Times New Roman" w:cs="Times New Roman"/>
                <w:sz w:val="24"/>
                <w:szCs w:val="24"/>
              </w:rPr>
              <w:t>M</w:t>
            </w:r>
          </w:p>
        </w:tc>
        <w:tc>
          <w:tcPr>
            <w:tcW w:w="4961" w:type="dxa"/>
          </w:tcPr>
          <w:p w:rsidRPr="000E0F09" w:rsidR="00CE72B6" w:rsidP="00CE72B6" w:rsidRDefault="00CE72B6" w14:paraId="60FC6FCB" w14:textId="77777777">
            <w:pPr>
              <w:spacing w:after="200" w:line="360" w:lineRule="auto"/>
              <w:rPr>
                <w:rFonts w:ascii="Times New Roman" w:hAnsi="Times New Roman" w:cs="Times New Roman"/>
                <w:sz w:val="24"/>
                <w:szCs w:val="24"/>
              </w:rPr>
            </w:pPr>
            <w:r w:rsidRPr="000E0F09">
              <w:rPr>
                <w:rFonts w:ascii="Times New Roman" w:hAnsi="Times New Roman" w:cs="Times New Roman"/>
                <w:sz w:val="24"/>
                <w:szCs w:val="24"/>
              </w:rPr>
              <w:t>Cooperative President</w:t>
            </w:r>
          </w:p>
        </w:tc>
        <w:tc>
          <w:tcPr>
            <w:tcW w:w="1956" w:type="dxa"/>
          </w:tcPr>
          <w:p w:rsidRPr="000E0F09" w:rsidR="00CE72B6" w:rsidP="00CE72B6" w:rsidRDefault="000B49E3" w14:paraId="4F599E21" w14:textId="5F6DEC13">
            <w:pPr>
              <w:spacing w:after="200" w:line="360" w:lineRule="auto"/>
              <w:rPr>
                <w:rFonts w:ascii="Times New Roman" w:hAnsi="Times New Roman" w:cs="Times New Roman"/>
                <w:sz w:val="24"/>
                <w:szCs w:val="24"/>
              </w:rPr>
            </w:pPr>
            <w:r w:rsidRPr="000E0F09">
              <w:rPr>
                <w:rFonts w:ascii="Times New Roman" w:hAnsi="Times New Roman" w:cs="Times New Roman"/>
                <w:sz w:val="24"/>
                <w:szCs w:val="24"/>
              </w:rPr>
              <w:t>7</w:t>
            </w:r>
          </w:p>
        </w:tc>
      </w:tr>
      <w:tr w:rsidRPr="000E0F09" w:rsidR="000E0F09" w:rsidTr="00311810" w14:paraId="0C80986E" w14:textId="77777777">
        <w:tc>
          <w:tcPr>
            <w:tcW w:w="846" w:type="dxa"/>
          </w:tcPr>
          <w:p w:rsidRPr="000E0F09" w:rsidR="00CE72B6" w:rsidP="00CE72B6" w:rsidRDefault="00CE72B6" w14:paraId="6F18B48E" w14:textId="77777777">
            <w:pPr>
              <w:spacing w:after="200" w:line="360" w:lineRule="auto"/>
              <w:rPr>
                <w:rFonts w:ascii="Times New Roman" w:hAnsi="Times New Roman" w:cs="Times New Roman"/>
                <w:sz w:val="24"/>
                <w:szCs w:val="24"/>
              </w:rPr>
            </w:pPr>
            <w:r w:rsidRPr="000E0F09">
              <w:rPr>
                <w:rFonts w:ascii="Times New Roman" w:hAnsi="Times New Roman" w:cs="Times New Roman"/>
                <w:sz w:val="24"/>
                <w:szCs w:val="24"/>
              </w:rPr>
              <w:t>5</w:t>
            </w:r>
          </w:p>
        </w:tc>
        <w:tc>
          <w:tcPr>
            <w:tcW w:w="1276" w:type="dxa"/>
          </w:tcPr>
          <w:p w:rsidRPr="000E0F09" w:rsidR="00CE72B6" w:rsidP="00CE72B6" w:rsidRDefault="009B2597" w14:paraId="21D39589" w14:textId="61820DB4">
            <w:pPr>
              <w:spacing w:after="200" w:line="360" w:lineRule="auto"/>
              <w:rPr>
                <w:rFonts w:ascii="Times New Roman" w:hAnsi="Times New Roman" w:cs="Times New Roman"/>
                <w:sz w:val="24"/>
                <w:szCs w:val="24"/>
              </w:rPr>
            </w:pPr>
            <w:r>
              <w:rPr>
                <w:rFonts w:ascii="Times New Roman" w:hAnsi="Times New Roman" w:cs="Times New Roman"/>
                <w:sz w:val="24"/>
                <w:szCs w:val="24"/>
              </w:rPr>
              <w:t>05</w:t>
            </w:r>
          </w:p>
        </w:tc>
        <w:tc>
          <w:tcPr>
            <w:tcW w:w="1417" w:type="dxa"/>
          </w:tcPr>
          <w:p w:rsidRPr="000E0F09" w:rsidR="00CE72B6" w:rsidP="00CE72B6" w:rsidRDefault="00CE72B6" w14:paraId="4D1C7C9D" w14:textId="77777777">
            <w:pPr>
              <w:spacing w:after="200" w:line="360" w:lineRule="auto"/>
              <w:rPr>
                <w:rFonts w:ascii="Times New Roman" w:hAnsi="Times New Roman" w:cs="Times New Roman"/>
                <w:sz w:val="24"/>
                <w:szCs w:val="24"/>
              </w:rPr>
            </w:pPr>
            <w:r w:rsidRPr="000E0F09">
              <w:rPr>
                <w:rFonts w:ascii="Times New Roman" w:hAnsi="Times New Roman" w:cs="Times New Roman"/>
                <w:sz w:val="24"/>
                <w:szCs w:val="24"/>
              </w:rPr>
              <w:t>M</w:t>
            </w:r>
          </w:p>
        </w:tc>
        <w:tc>
          <w:tcPr>
            <w:tcW w:w="4961" w:type="dxa"/>
          </w:tcPr>
          <w:p w:rsidRPr="000E0F09" w:rsidR="00CE72B6" w:rsidP="00CE72B6" w:rsidRDefault="00CE72B6" w14:paraId="58E576B0" w14:textId="77777777">
            <w:pPr>
              <w:spacing w:after="200" w:line="360" w:lineRule="auto"/>
              <w:rPr>
                <w:rFonts w:ascii="Times New Roman" w:hAnsi="Times New Roman" w:cs="Times New Roman"/>
                <w:sz w:val="24"/>
                <w:szCs w:val="24"/>
              </w:rPr>
            </w:pPr>
            <w:r w:rsidRPr="000E0F09">
              <w:rPr>
                <w:rFonts w:ascii="Times New Roman" w:hAnsi="Times New Roman" w:cs="Times New Roman"/>
                <w:sz w:val="24"/>
                <w:szCs w:val="24"/>
              </w:rPr>
              <w:t xml:space="preserve"> Manager- Cocoa Cooperative</w:t>
            </w:r>
          </w:p>
        </w:tc>
        <w:tc>
          <w:tcPr>
            <w:tcW w:w="1956" w:type="dxa"/>
          </w:tcPr>
          <w:p w:rsidRPr="000E0F09" w:rsidR="00CE72B6" w:rsidP="00CE72B6" w:rsidRDefault="000B49E3" w14:paraId="76072E1A" w14:textId="704898DC">
            <w:pPr>
              <w:spacing w:after="200" w:line="360" w:lineRule="auto"/>
              <w:rPr>
                <w:rFonts w:ascii="Times New Roman" w:hAnsi="Times New Roman" w:cs="Times New Roman"/>
                <w:sz w:val="24"/>
                <w:szCs w:val="24"/>
              </w:rPr>
            </w:pPr>
            <w:r w:rsidRPr="000E0F09">
              <w:rPr>
                <w:rFonts w:ascii="Times New Roman" w:hAnsi="Times New Roman" w:cs="Times New Roman"/>
                <w:sz w:val="24"/>
                <w:szCs w:val="24"/>
              </w:rPr>
              <w:t>5</w:t>
            </w:r>
          </w:p>
        </w:tc>
      </w:tr>
      <w:tr w:rsidRPr="000E0F09" w:rsidR="000E0F09" w:rsidTr="000B49E3" w14:paraId="49E13EB5" w14:textId="77777777">
        <w:trPr>
          <w:trHeight w:val="681"/>
        </w:trPr>
        <w:tc>
          <w:tcPr>
            <w:tcW w:w="846" w:type="dxa"/>
          </w:tcPr>
          <w:p w:rsidRPr="000E0F09" w:rsidR="00CE72B6" w:rsidP="00CE72B6" w:rsidRDefault="00CE72B6" w14:paraId="3C64668A" w14:textId="77777777">
            <w:pPr>
              <w:spacing w:after="200" w:line="360" w:lineRule="auto"/>
              <w:rPr>
                <w:rFonts w:ascii="Times New Roman" w:hAnsi="Times New Roman" w:cs="Times New Roman"/>
                <w:sz w:val="24"/>
                <w:szCs w:val="24"/>
              </w:rPr>
            </w:pPr>
            <w:r w:rsidRPr="000E0F09">
              <w:rPr>
                <w:rFonts w:ascii="Times New Roman" w:hAnsi="Times New Roman" w:cs="Times New Roman"/>
                <w:sz w:val="24"/>
                <w:szCs w:val="24"/>
              </w:rPr>
              <w:t>6</w:t>
            </w:r>
          </w:p>
        </w:tc>
        <w:tc>
          <w:tcPr>
            <w:tcW w:w="1276" w:type="dxa"/>
          </w:tcPr>
          <w:p w:rsidRPr="000E0F09" w:rsidR="00CE72B6" w:rsidP="00CE72B6" w:rsidRDefault="009B2597" w14:paraId="72BE86E9" w14:textId="5554A7BA">
            <w:pPr>
              <w:spacing w:after="200" w:line="360" w:lineRule="auto"/>
              <w:rPr>
                <w:rFonts w:ascii="Times New Roman" w:hAnsi="Times New Roman" w:cs="Times New Roman"/>
                <w:sz w:val="24"/>
                <w:szCs w:val="24"/>
              </w:rPr>
            </w:pPr>
            <w:r>
              <w:rPr>
                <w:rFonts w:ascii="Times New Roman" w:hAnsi="Times New Roman" w:cs="Times New Roman"/>
                <w:sz w:val="24"/>
                <w:szCs w:val="24"/>
              </w:rPr>
              <w:t>06</w:t>
            </w:r>
          </w:p>
        </w:tc>
        <w:tc>
          <w:tcPr>
            <w:tcW w:w="1417" w:type="dxa"/>
          </w:tcPr>
          <w:p w:rsidRPr="000E0F09" w:rsidR="00CE72B6" w:rsidP="00CE72B6" w:rsidRDefault="00CE72B6" w14:paraId="124A7D20" w14:textId="77777777">
            <w:pPr>
              <w:spacing w:after="200" w:line="360" w:lineRule="auto"/>
              <w:rPr>
                <w:rFonts w:ascii="Times New Roman" w:hAnsi="Times New Roman" w:cs="Times New Roman"/>
                <w:sz w:val="24"/>
                <w:szCs w:val="24"/>
              </w:rPr>
            </w:pPr>
            <w:r w:rsidRPr="000E0F09">
              <w:rPr>
                <w:rFonts w:ascii="Times New Roman" w:hAnsi="Times New Roman" w:cs="Times New Roman"/>
                <w:sz w:val="24"/>
                <w:szCs w:val="24"/>
              </w:rPr>
              <w:t>F</w:t>
            </w:r>
          </w:p>
        </w:tc>
        <w:tc>
          <w:tcPr>
            <w:tcW w:w="4961" w:type="dxa"/>
          </w:tcPr>
          <w:p w:rsidRPr="000E0F09" w:rsidR="00CE72B6" w:rsidP="00CE72B6" w:rsidRDefault="00CE72B6" w14:paraId="4EAEFE6E" w14:textId="77777777">
            <w:pPr>
              <w:spacing w:after="200" w:line="360" w:lineRule="auto"/>
              <w:rPr>
                <w:rFonts w:ascii="Times New Roman" w:hAnsi="Times New Roman" w:cs="Times New Roman"/>
                <w:sz w:val="24"/>
                <w:szCs w:val="24"/>
              </w:rPr>
            </w:pPr>
            <w:r w:rsidRPr="000E0F09">
              <w:rPr>
                <w:rFonts w:ascii="Times New Roman" w:hAnsi="Times New Roman" w:cs="Times New Roman"/>
                <w:sz w:val="24"/>
                <w:szCs w:val="24"/>
              </w:rPr>
              <w:t>Chairperson of Co- Operative Child Labour Committee</w:t>
            </w:r>
          </w:p>
        </w:tc>
        <w:tc>
          <w:tcPr>
            <w:tcW w:w="1956" w:type="dxa"/>
          </w:tcPr>
          <w:p w:rsidRPr="000E0F09" w:rsidR="00CE72B6" w:rsidP="00CE72B6" w:rsidRDefault="000B49E3" w14:paraId="2A639894" w14:textId="763C53D6">
            <w:pPr>
              <w:spacing w:after="200" w:line="360" w:lineRule="auto"/>
              <w:rPr>
                <w:rFonts w:ascii="Times New Roman" w:hAnsi="Times New Roman" w:cs="Times New Roman"/>
                <w:sz w:val="24"/>
                <w:szCs w:val="24"/>
              </w:rPr>
            </w:pPr>
            <w:r w:rsidRPr="000E0F09">
              <w:rPr>
                <w:rFonts w:ascii="Times New Roman" w:hAnsi="Times New Roman" w:cs="Times New Roman"/>
                <w:sz w:val="24"/>
                <w:szCs w:val="24"/>
              </w:rPr>
              <w:t>7</w:t>
            </w:r>
          </w:p>
        </w:tc>
      </w:tr>
      <w:tr w:rsidRPr="000E0F09" w:rsidR="000E0F09" w:rsidTr="00311810" w14:paraId="310E2C88" w14:textId="77777777">
        <w:tc>
          <w:tcPr>
            <w:tcW w:w="846" w:type="dxa"/>
          </w:tcPr>
          <w:p w:rsidRPr="000E0F09" w:rsidR="00CE72B6" w:rsidP="00CE72B6" w:rsidRDefault="00CE72B6" w14:paraId="612F7088" w14:textId="77777777">
            <w:pPr>
              <w:spacing w:after="200" w:line="360" w:lineRule="auto"/>
              <w:rPr>
                <w:rFonts w:ascii="Times New Roman" w:hAnsi="Times New Roman" w:cs="Times New Roman"/>
                <w:sz w:val="24"/>
                <w:szCs w:val="24"/>
              </w:rPr>
            </w:pPr>
            <w:r w:rsidRPr="000E0F09">
              <w:rPr>
                <w:rFonts w:ascii="Times New Roman" w:hAnsi="Times New Roman" w:cs="Times New Roman"/>
                <w:sz w:val="24"/>
                <w:szCs w:val="24"/>
              </w:rPr>
              <w:t>7</w:t>
            </w:r>
          </w:p>
        </w:tc>
        <w:tc>
          <w:tcPr>
            <w:tcW w:w="1276" w:type="dxa"/>
          </w:tcPr>
          <w:p w:rsidRPr="000E0F09" w:rsidR="00CE72B6" w:rsidP="00CE72B6" w:rsidRDefault="009B2597" w14:paraId="73FCF5E2" w14:textId="2BB375A5">
            <w:pPr>
              <w:spacing w:after="200" w:line="360" w:lineRule="auto"/>
              <w:rPr>
                <w:rFonts w:ascii="Times New Roman" w:hAnsi="Times New Roman" w:cs="Times New Roman"/>
                <w:sz w:val="24"/>
                <w:szCs w:val="24"/>
              </w:rPr>
            </w:pPr>
            <w:r>
              <w:rPr>
                <w:rFonts w:ascii="Times New Roman" w:hAnsi="Times New Roman" w:cs="Times New Roman"/>
                <w:sz w:val="24"/>
                <w:szCs w:val="24"/>
              </w:rPr>
              <w:t>07</w:t>
            </w:r>
          </w:p>
        </w:tc>
        <w:tc>
          <w:tcPr>
            <w:tcW w:w="1417" w:type="dxa"/>
          </w:tcPr>
          <w:p w:rsidRPr="000E0F09" w:rsidR="00CE72B6" w:rsidP="00CE72B6" w:rsidRDefault="00CE72B6" w14:paraId="4A71CF32" w14:textId="77777777">
            <w:pPr>
              <w:spacing w:after="200" w:line="360" w:lineRule="auto"/>
              <w:rPr>
                <w:rFonts w:ascii="Times New Roman" w:hAnsi="Times New Roman" w:cs="Times New Roman"/>
                <w:sz w:val="24"/>
                <w:szCs w:val="24"/>
              </w:rPr>
            </w:pPr>
            <w:r w:rsidRPr="000E0F09">
              <w:rPr>
                <w:rFonts w:ascii="Times New Roman" w:hAnsi="Times New Roman" w:cs="Times New Roman"/>
                <w:sz w:val="24"/>
                <w:szCs w:val="24"/>
              </w:rPr>
              <w:t>M</w:t>
            </w:r>
          </w:p>
        </w:tc>
        <w:tc>
          <w:tcPr>
            <w:tcW w:w="4961" w:type="dxa"/>
          </w:tcPr>
          <w:p w:rsidRPr="000E0F09" w:rsidR="00CE72B6" w:rsidP="00CE72B6" w:rsidRDefault="00CE72B6" w14:paraId="0B2680D1" w14:textId="77777777">
            <w:pPr>
              <w:spacing w:after="200" w:line="360" w:lineRule="auto"/>
              <w:rPr>
                <w:rFonts w:ascii="Times New Roman" w:hAnsi="Times New Roman" w:cs="Times New Roman"/>
                <w:sz w:val="24"/>
                <w:szCs w:val="24"/>
              </w:rPr>
            </w:pPr>
            <w:r w:rsidRPr="000E0F09">
              <w:rPr>
                <w:rFonts w:ascii="Times New Roman" w:hAnsi="Times New Roman" w:cs="Times New Roman"/>
                <w:sz w:val="24"/>
                <w:szCs w:val="24"/>
              </w:rPr>
              <w:t>Head of Child Department- Cocoa Cooperative</w:t>
            </w:r>
          </w:p>
        </w:tc>
        <w:tc>
          <w:tcPr>
            <w:tcW w:w="1956" w:type="dxa"/>
          </w:tcPr>
          <w:p w:rsidRPr="000E0F09" w:rsidR="00CE72B6" w:rsidP="00CE72B6" w:rsidRDefault="00CE72B6" w14:paraId="5F28889F" w14:textId="77777777">
            <w:pPr>
              <w:spacing w:after="200" w:line="360" w:lineRule="auto"/>
              <w:rPr>
                <w:rFonts w:ascii="Times New Roman" w:hAnsi="Times New Roman" w:cs="Times New Roman"/>
                <w:sz w:val="24"/>
                <w:szCs w:val="24"/>
              </w:rPr>
            </w:pPr>
            <w:r w:rsidRPr="000E0F09">
              <w:rPr>
                <w:rFonts w:ascii="Times New Roman" w:hAnsi="Times New Roman" w:cs="Times New Roman"/>
                <w:sz w:val="24"/>
                <w:szCs w:val="24"/>
              </w:rPr>
              <w:t>12</w:t>
            </w:r>
          </w:p>
        </w:tc>
      </w:tr>
      <w:tr w:rsidRPr="000E0F09" w:rsidR="000E0F09" w:rsidTr="00311810" w14:paraId="778FF38C" w14:textId="77777777">
        <w:tc>
          <w:tcPr>
            <w:tcW w:w="846" w:type="dxa"/>
          </w:tcPr>
          <w:p w:rsidRPr="000E0F09" w:rsidR="00CE72B6" w:rsidP="00CE72B6" w:rsidRDefault="00CE72B6" w14:paraId="07CF1F0C" w14:textId="77777777">
            <w:pPr>
              <w:spacing w:after="200" w:line="360" w:lineRule="auto"/>
              <w:rPr>
                <w:rFonts w:ascii="Times New Roman" w:hAnsi="Times New Roman" w:cs="Times New Roman"/>
                <w:sz w:val="24"/>
                <w:szCs w:val="24"/>
              </w:rPr>
            </w:pPr>
            <w:r w:rsidRPr="000E0F09">
              <w:rPr>
                <w:rFonts w:ascii="Times New Roman" w:hAnsi="Times New Roman" w:cs="Times New Roman"/>
                <w:sz w:val="24"/>
                <w:szCs w:val="24"/>
              </w:rPr>
              <w:t>8</w:t>
            </w:r>
          </w:p>
        </w:tc>
        <w:tc>
          <w:tcPr>
            <w:tcW w:w="1276" w:type="dxa"/>
          </w:tcPr>
          <w:p w:rsidRPr="000E0F09" w:rsidR="00CE72B6" w:rsidP="00CE72B6" w:rsidRDefault="009B2597" w14:paraId="2FE6C755" w14:textId="1EB50413">
            <w:pPr>
              <w:spacing w:after="200" w:line="360" w:lineRule="auto"/>
              <w:rPr>
                <w:rFonts w:ascii="Times New Roman" w:hAnsi="Times New Roman" w:cs="Times New Roman"/>
                <w:sz w:val="24"/>
                <w:szCs w:val="24"/>
              </w:rPr>
            </w:pPr>
            <w:r>
              <w:rPr>
                <w:rFonts w:ascii="Times New Roman" w:hAnsi="Times New Roman" w:cs="Times New Roman"/>
                <w:sz w:val="24"/>
                <w:szCs w:val="24"/>
              </w:rPr>
              <w:t>08</w:t>
            </w:r>
          </w:p>
        </w:tc>
        <w:tc>
          <w:tcPr>
            <w:tcW w:w="1417" w:type="dxa"/>
          </w:tcPr>
          <w:p w:rsidRPr="000E0F09" w:rsidR="00CE72B6" w:rsidP="00CE72B6" w:rsidRDefault="00CE72B6" w14:paraId="4379D5A8" w14:textId="77777777">
            <w:pPr>
              <w:spacing w:after="200" w:line="360" w:lineRule="auto"/>
              <w:rPr>
                <w:rFonts w:ascii="Times New Roman" w:hAnsi="Times New Roman" w:cs="Times New Roman"/>
                <w:sz w:val="24"/>
                <w:szCs w:val="24"/>
              </w:rPr>
            </w:pPr>
            <w:r w:rsidRPr="000E0F09">
              <w:rPr>
                <w:rFonts w:ascii="Times New Roman" w:hAnsi="Times New Roman" w:cs="Times New Roman"/>
                <w:sz w:val="24"/>
                <w:szCs w:val="24"/>
              </w:rPr>
              <w:t>F</w:t>
            </w:r>
          </w:p>
        </w:tc>
        <w:tc>
          <w:tcPr>
            <w:tcW w:w="4961" w:type="dxa"/>
          </w:tcPr>
          <w:p w:rsidRPr="000E0F09" w:rsidR="00CE72B6" w:rsidP="00CE72B6" w:rsidRDefault="009B066C" w14:paraId="34065657" w14:textId="2AF2AF93">
            <w:pPr>
              <w:spacing w:after="200" w:line="360" w:lineRule="auto"/>
              <w:rPr>
                <w:rFonts w:ascii="Times New Roman" w:hAnsi="Times New Roman" w:cs="Times New Roman"/>
                <w:sz w:val="24"/>
                <w:szCs w:val="24"/>
              </w:rPr>
            </w:pPr>
            <w:r w:rsidRPr="000E0F09">
              <w:rPr>
                <w:rFonts w:ascii="Times New Roman" w:hAnsi="Times New Roman" w:cs="Times New Roman"/>
                <w:sz w:val="24"/>
                <w:szCs w:val="24"/>
              </w:rPr>
              <w:t>Founder and Chairperson</w:t>
            </w:r>
          </w:p>
        </w:tc>
        <w:tc>
          <w:tcPr>
            <w:tcW w:w="1956" w:type="dxa"/>
          </w:tcPr>
          <w:p w:rsidRPr="000E0F09" w:rsidR="00CE72B6" w:rsidP="00CE72B6" w:rsidRDefault="009B066C" w14:paraId="722B05F1" w14:textId="47ED1D9A">
            <w:pPr>
              <w:spacing w:after="200" w:line="360" w:lineRule="auto"/>
              <w:rPr>
                <w:rFonts w:ascii="Times New Roman" w:hAnsi="Times New Roman" w:cs="Times New Roman"/>
                <w:sz w:val="24"/>
                <w:szCs w:val="24"/>
              </w:rPr>
            </w:pPr>
            <w:r w:rsidRPr="000E0F09">
              <w:rPr>
                <w:rFonts w:ascii="Times New Roman" w:hAnsi="Times New Roman" w:cs="Times New Roman"/>
                <w:sz w:val="24"/>
                <w:szCs w:val="24"/>
              </w:rPr>
              <w:t>3</w:t>
            </w:r>
          </w:p>
        </w:tc>
      </w:tr>
      <w:tr w:rsidRPr="000E0F09" w:rsidR="000E0F09" w:rsidTr="00311810" w14:paraId="11E7210A" w14:textId="77777777">
        <w:tc>
          <w:tcPr>
            <w:tcW w:w="846" w:type="dxa"/>
          </w:tcPr>
          <w:p w:rsidRPr="000E0F09" w:rsidR="00CE72B6" w:rsidP="00CE72B6" w:rsidRDefault="00CE72B6" w14:paraId="687F2B95" w14:textId="77777777">
            <w:pPr>
              <w:spacing w:after="200" w:line="360" w:lineRule="auto"/>
              <w:rPr>
                <w:rFonts w:ascii="Times New Roman" w:hAnsi="Times New Roman" w:cs="Times New Roman"/>
                <w:sz w:val="24"/>
                <w:szCs w:val="24"/>
              </w:rPr>
            </w:pPr>
            <w:r w:rsidRPr="000E0F09">
              <w:rPr>
                <w:rFonts w:ascii="Times New Roman" w:hAnsi="Times New Roman" w:cs="Times New Roman"/>
                <w:sz w:val="24"/>
                <w:szCs w:val="24"/>
              </w:rPr>
              <w:t>9</w:t>
            </w:r>
          </w:p>
        </w:tc>
        <w:tc>
          <w:tcPr>
            <w:tcW w:w="1276" w:type="dxa"/>
          </w:tcPr>
          <w:p w:rsidRPr="000E0F09" w:rsidR="00CE72B6" w:rsidP="00CE72B6" w:rsidRDefault="009B2597" w14:paraId="71B7D85B" w14:textId="216A0B2C">
            <w:pPr>
              <w:spacing w:after="200" w:line="360" w:lineRule="auto"/>
              <w:rPr>
                <w:rFonts w:ascii="Times New Roman" w:hAnsi="Times New Roman" w:cs="Times New Roman"/>
                <w:sz w:val="24"/>
                <w:szCs w:val="24"/>
              </w:rPr>
            </w:pPr>
            <w:r>
              <w:rPr>
                <w:rFonts w:ascii="Times New Roman" w:hAnsi="Times New Roman" w:cs="Times New Roman"/>
                <w:sz w:val="24"/>
                <w:szCs w:val="24"/>
              </w:rPr>
              <w:t>09</w:t>
            </w:r>
          </w:p>
        </w:tc>
        <w:tc>
          <w:tcPr>
            <w:tcW w:w="1417" w:type="dxa"/>
          </w:tcPr>
          <w:p w:rsidRPr="000E0F09" w:rsidR="00CE72B6" w:rsidP="00CE72B6" w:rsidRDefault="00CE72B6" w14:paraId="34F4041C" w14:textId="77777777">
            <w:pPr>
              <w:spacing w:after="200" w:line="360" w:lineRule="auto"/>
              <w:rPr>
                <w:rFonts w:ascii="Times New Roman" w:hAnsi="Times New Roman" w:cs="Times New Roman"/>
                <w:sz w:val="24"/>
                <w:szCs w:val="24"/>
              </w:rPr>
            </w:pPr>
            <w:r w:rsidRPr="000E0F09">
              <w:rPr>
                <w:rFonts w:ascii="Times New Roman" w:hAnsi="Times New Roman" w:cs="Times New Roman"/>
                <w:sz w:val="24"/>
                <w:szCs w:val="24"/>
              </w:rPr>
              <w:t>M</w:t>
            </w:r>
          </w:p>
        </w:tc>
        <w:tc>
          <w:tcPr>
            <w:tcW w:w="4961" w:type="dxa"/>
          </w:tcPr>
          <w:p w:rsidRPr="000E0F09" w:rsidR="00CE72B6" w:rsidP="00CE72B6" w:rsidRDefault="00CE72B6" w14:paraId="104E7320" w14:textId="77777777">
            <w:pPr>
              <w:spacing w:after="200" w:line="360" w:lineRule="auto"/>
              <w:rPr>
                <w:rFonts w:ascii="Times New Roman" w:hAnsi="Times New Roman" w:cs="Times New Roman"/>
                <w:sz w:val="24"/>
                <w:szCs w:val="24"/>
              </w:rPr>
            </w:pPr>
            <w:r w:rsidRPr="000E0F09">
              <w:rPr>
                <w:rFonts w:ascii="Times New Roman" w:hAnsi="Times New Roman" w:cs="Times New Roman"/>
                <w:sz w:val="24"/>
                <w:szCs w:val="24"/>
              </w:rPr>
              <w:t>Sustainability Manager- Cocoa Cooperative</w:t>
            </w:r>
          </w:p>
        </w:tc>
        <w:tc>
          <w:tcPr>
            <w:tcW w:w="1956" w:type="dxa"/>
          </w:tcPr>
          <w:p w:rsidRPr="000E0F09" w:rsidR="00CE72B6" w:rsidP="00CE72B6" w:rsidRDefault="00CE72B6" w14:paraId="2CA35B02" w14:textId="77777777">
            <w:pPr>
              <w:spacing w:after="200" w:line="360" w:lineRule="auto"/>
              <w:rPr>
                <w:rFonts w:ascii="Times New Roman" w:hAnsi="Times New Roman" w:cs="Times New Roman"/>
                <w:sz w:val="24"/>
                <w:szCs w:val="24"/>
              </w:rPr>
            </w:pPr>
            <w:r w:rsidRPr="000E0F09">
              <w:rPr>
                <w:rFonts w:ascii="Times New Roman" w:hAnsi="Times New Roman" w:cs="Times New Roman"/>
                <w:sz w:val="24"/>
                <w:szCs w:val="24"/>
              </w:rPr>
              <w:t>13</w:t>
            </w:r>
          </w:p>
        </w:tc>
      </w:tr>
      <w:tr w:rsidRPr="000E0F09" w:rsidR="000E0F09" w:rsidTr="00311810" w14:paraId="6E58B949" w14:textId="77777777">
        <w:tc>
          <w:tcPr>
            <w:tcW w:w="846" w:type="dxa"/>
          </w:tcPr>
          <w:p w:rsidRPr="000E0F09" w:rsidR="00CE72B6" w:rsidP="00CE72B6" w:rsidRDefault="00CE72B6" w14:paraId="6AEB30C8" w14:textId="77777777">
            <w:pPr>
              <w:spacing w:after="200" w:line="360" w:lineRule="auto"/>
              <w:rPr>
                <w:rFonts w:ascii="Times New Roman" w:hAnsi="Times New Roman" w:cs="Times New Roman"/>
                <w:sz w:val="24"/>
                <w:szCs w:val="24"/>
              </w:rPr>
            </w:pPr>
            <w:r w:rsidRPr="000E0F09">
              <w:rPr>
                <w:rFonts w:ascii="Times New Roman" w:hAnsi="Times New Roman" w:cs="Times New Roman"/>
                <w:sz w:val="24"/>
                <w:szCs w:val="24"/>
              </w:rPr>
              <w:t>10</w:t>
            </w:r>
          </w:p>
        </w:tc>
        <w:tc>
          <w:tcPr>
            <w:tcW w:w="1276" w:type="dxa"/>
          </w:tcPr>
          <w:p w:rsidRPr="000E0F09" w:rsidR="00CE72B6" w:rsidP="00CE72B6" w:rsidRDefault="009B2597" w14:paraId="5BBB52AE" w14:textId="7C3B4849">
            <w:pPr>
              <w:spacing w:after="200" w:line="360" w:lineRule="auto"/>
              <w:rPr>
                <w:rFonts w:ascii="Times New Roman" w:hAnsi="Times New Roman" w:cs="Times New Roman"/>
                <w:sz w:val="24"/>
                <w:szCs w:val="24"/>
              </w:rPr>
            </w:pPr>
            <w:r>
              <w:rPr>
                <w:rFonts w:ascii="Times New Roman" w:hAnsi="Times New Roman" w:cs="Times New Roman"/>
                <w:sz w:val="24"/>
                <w:szCs w:val="24"/>
              </w:rPr>
              <w:t>10</w:t>
            </w:r>
          </w:p>
        </w:tc>
        <w:tc>
          <w:tcPr>
            <w:tcW w:w="1417" w:type="dxa"/>
          </w:tcPr>
          <w:p w:rsidRPr="000E0F09" w:rsidR="00CE72B6" w:rsidP="00CE72B6" w:rsidRDefault="00CE72B6" w14:paraId="3C5FB7F3" w14:textId="77777777">
            <w:pPr>
              <w:spacing w:after="200" w:line="360" w:lineRule="auto"/>
              <w:rPr>
                <w:rFonts w:ascii="Times New Roman" w:hAnsi="Times New Roman" w:cs="Times New Roman"/>
                <w:sz w:val="24"/>
                <w:szCs w:val="24"/>
              </w:rPr>
            </w:pPr>
            <w:r w:rsidRPr="000E0F09">
              <w:rPr>
                <w:rFonts w:ascii="Times New Roman" w:hAnsi="Times New Roman" w:cs="Times New Roman"/>
                <w:sz w:val="24"/>
                <w:szCs w:val="24"/>
              </w:rPr>
              <w:t>F</w:t>
            </w:r>
          </w:p>
        </w:tc>
        <w:tc>
          <w:tcPr>
            <w:tcW w:w="4961" w:type="dxa"/>
          </w:tcPr>
          <w:p w:rsidRPr="000E0F09" w:rsidR="00CE72B6" w:rsidP="00CE72B6" w:rsidRDefault="00CE72B6" w14:paraId="3F20BDD8" w14:textId="77777777">
            <w:pPr>
              <w:spacing w:after="200" w:line="360" w:lineRule="auto"/>
              <w:rPr>
                <w:rFonts w:ascii="Times New Roman" w:hAnsi="Times New Roman" w:cs="Times New Roman"/>
                <w:sz w:val="24"/>
                <w:szCs w:val="24"/>
              </w:rPr>
            </w:pPr>
            <w:r w:rsidRPr="000E0F09">
              <w:rPr>
                <w:rFonts w:ascii="Times New Roman" w:hAnsi="Times New Roman" w:cs="Times New Roman"/>
                <w:sz w:val="24"/>
                <w:szCs w:val="24"/>
              </w:rPr>
              <w:t>Project Officer- Child Labour</w:t>
            </w:r>
          </w:p>
        </w:tc>
        <w:tc>
          <w:tcPr>
            <w:tcW w:w="1956" w:type="dxa"/>
          </w:tcPr>
          <w:p w:rsidRPr="000E0F09" w:rsidR="00CE72B6" w:rsidP="00CE72B6" w:rsidRDefault="000B49E3" w14:paraId="661FD5C4" w14:textId="0EDF2E7E">
            <w:pPr>
              <w:spacing w:after="200" w:line="360" w:lineRule="auto"/>
              <w:rPr>
                <w:rFonts w:ascii="Times New Roman" w:hAnsi="Times New Roman" w:cs="Times New Roman"/>
                <w:sz w:val="24"/>
                <w:szCs w:val="24"/>
              </w:rPr>
            </w:pPr>
            <w:r w:rsidRPr="000E0F09">
              <w:rPr>
                <w:rFonts w:ascii="Times New Roman" w:hAnsi="Times New Roman" w:cs="Times New Roman"/>
                <w:sz w:val="24"/>
                <w:szCs w:val="24"/>
              </w:rPr>
              <w:t>4</w:t>
            </w:r>
          </w:p>
        </w:tc>
      </w:tr>
      <w:tr w:rsidRPr="000E0F09" w:rsidR="000E0F09" w:rsidTr="00311810" w14:paraId="3EC7DB19" w14:textId="77777777">
        <w:tc>
          <w:tcPr>
            <w:tcW w:w="846" w:type="dxa"/>
          </w:tcPr>
          <w:p w:rsidRPr="000E0F09" w:rsidR="00CE72B6" w:rsidP="00CE72B6" w:rsidRDefault="00CE72B6" w14:paraId="5CC913BD" w14:textId="77777777">
            <w:pPr>
              <w:spacing w:after="200" w:line="360" w:lineRule="auto"/>
              <w:rPr>
                <w:rFonts w:ascii="Times New Roman" w:hAnsi="Times New Roman" w:cs="Times New Roman"/>
                <w:sz w:val="24"/>
                <w:szCs w:val="24"/>
              </w:rPr>
            </w:pPr>
            <w:r w:rsidRPr="000E0F09">
              <w:rPr>
                <w:rFonts w:ascii="Times New Roman" w:hAnsi="Times New Roman" w:cs="Times New Roman"/>
                <w:sz w:val="24"/>
                <w:szCs w:val="24"/>
              </w:rPr>
              <w:lastRenderedPageBreak/>
              <w:t>11</w:t>
            </w:r>
          </w:p>
        </w:tc>
        <w:tc>
          <w:tcPr>
            <w:tcW w:w="1276" w:type="dxa"/>
          </w:tcPr>
          <w:p w:rsidRPr="000E0F09" w:rsidR="00CE72B6" w:rsidP="00CE72B6" w:rsidRDefault="009B2597" w14:paraId="29071AFE" w14:textId="0951064B">
            <w:pPr>
              <w:spacing w:after="200" w:line="360" w:lineRule="auto"/>
              <w:rPr>
                <w:rFonts w:ascii="Times New Roman" w:hAnsi="Times New Roman" w:cs="Times New Roman"/>
                <w:sz w:val="24"/>
                <w:szCs w:val="24"/>
              </w:rPr>
            </w:pPr>
            <w:r>
              <w:rPr>
                <w:rFonts w:ascii="Times New Roman" w:hAnsi="Times New Roman" w:cs="Times New Roman"/>
                <w:sz w:val="24"/>
                <w:szCs w:val="24"/>
              </w:rPr>
              <w:t>11</w:t>
            </w:r>
          </w:p>
        </w:tc>
        <w:tc>
          <w:tcPr>
            <w:tcW w:w="1417" w:type="dxa"/>
          </w:tcPr>
          <w:p w:rsidRPr="000E0F09" w:rsidR="00CE72B6" w:rsidP="00CE72B6" w:rsidRDefault="00CE72B6" w14:paraId="10A35A3E" w14:textId="77777777">
            <w:pPr>
              <w:spacing w:after="200" w:line="360" w:lineRule="auto"/>
              <w:rPr>
                <w:rFonts w:ascii="Times New Roman" w:hAnsi="Times New Roman" w:cs="Times New Roman"/>
                <w:sz w:val="24"/>
                <w:szCs w:val="24"/>
              </w:rPr>
            </w:pPr>
            <w:r w:rsidRPr="000E0F09">
              <w:rPr>
                <w:rFonts w:ascii="Times New Roman" w:hAnsi="Times New Roman" w:cs="Times New Roman"/>
                <w:sz w:val="24"/>
                <w:szCs w:val="24"/>
              </w:rPr>
              <w:t>M</w:t>
            </w:r>
          </w:p>
        </w:tc>
        <w:tc>
          <w:tcPr>
            <w:tcW w:w="4961" w:type="dxa"/>
          </w:tcPr>
          <w:p w:rsidRPr="000E0F09" w:rsidR="00CE72B6" w:rsidP="00CE72B6" w:rsidRDefault="00CE72B6" w14:paraId="65C9B970" w14:textId="77777777">
            <w:pPr>
              <w:spacing w:after="200" w:line="360" w:lineRule="auto"/>
              <w:rPr>
                <w:rFonts w:ascii="Times New Roman" w:hAnsi="Times New Roman" w:cs="Times New Roman"/>
                <w:sz w:val="24"/>
                <w:szCs w:val="24"/>
              </w:rPr>
            </w:pPr>
            <w:r w:rsidRPr="000E0F09">
              <w:rPr>
                <w:rFonts w:ascii="Times New Roman" w:hAnsi="Times New Roman" w:cs="Times New Roman"/>
                <w:sz w:val="24"/>
                <w:szCs w:val="24"/>
              </w:rPr>
              <w:t>Planning Officer</w:t>
            </w:r>
          </w:p>
        </w:tc>
        <w:tc>
          <w:tcPr>
            <w:tcW w:w="1956" w:type="dxa"/>
          </w:tcPr>
          <w:p w:rsidRPr="000E0F09" w:rsidR="00CE72B6" w:rsidP="00CE72B6" w:rsidRDefault="000B49E3" w14:paraId="06DBF161" w14:textId="0CAAC89F">
            <w:pPr>
              <w:spacing w:after="200" w:line="360" w:lineRule="auto"/>
              <w:rPr>
                <w:rFonts w:ascii="Times New Roman" w:hAnsi="Times New Roman" w:cs="Times New Roman"/>
                <w:sz w:val="24"/>
                <w:szCs w:val="24"/>
              </w:rPr>
            </w:pPr>
            <w:r w:rsidRPr="000E0F09">
              <w:rPr>
                <w:rFonts w:ascii="Times New Roman" w:hAnsi="Times New Roman" w:cs="Times New Roman"/>
                <w:sz w:val="24"/>
                <w:szCs w:val="24"/>
              </w:rPr>
              <w:t>5</w:t>
            </w:r>
          </w:p>
        </w:tc>
      </w:tr>
      <w:tr w:rsidRPr="000E0F09" w:rsidR="000E0F09" w:rsidTr="00311810" w14:paraId="4C1E6EE5" w14:textId="77777777">
        <w:tc>
          <w:tcPr>
            <w:tcW w:w="846" w:type="dxa"/>
          </w:tcPr>
          <w:p w:rsidRPr="000E0F09" w:rsidR="00CE72B6" w:rsidP="00CE72B6" w:rsidRDefault="00CE72B6" w14:paraId="142D2527" w14:textId="77777777">
            <w:pPr>
              <w:spacing w:after="200" w:line="360" w:lineRule="auto"/>
              <w:rPr>
                <w:rFonts w:ascii="Times New Roman" w:hAnsi="Times New Roman" w:cs="Times New Roman"/>
                <w:sz w:val="24"/>
                <w:szCs w:val="24"/>
              </w:rPr>
            </w:pPr>
            <w:r w:rsidRPr="000E0F09">
              <w:rPr>
                <w:rFonts w:ascii="Times New Roman" w:hAnsi="Times New Roman" w:cs="Times New Roman"/>
                <w:sz w:val="24"/>
                <w:szCs w:val="24"/>
              </w:rPr>
              <w:t>12</w:t>
            </w:r>
          </w:p>
        </w:tc>
        <w:tc>
          <w:tcPr>
            <w:tcW w:w="1276" w:type="dxa"/>
          </w:tcPr>
          <w:p w:rsidRPr="000E0F09" w:rsidR="00CE72B6" w:rsidP="00CE72B6" w:rsidRDefault="009B2597" w14:paraId="22F6FF32" w14:textId="046B22C6">
            <w:pPr>
              <w:spacing w:after="200" w:line="360" w:lineRule="auto"/>
              <w:rPr>
                <w:rFonts w:ascii="Times New Roman" w:hAnsi="Times New Roman" w:cs="Times New Roman"/>
                <w:sz w:val="24"/>
                <w:szCs w:val="24"/>
              </w:rPr>
            </w:pPr>
            <w:r>
              <w:rPr>
                <w:rFonts w:ascii="Times New Roman" w:hAnsi="Times New Roman" w:cs="Times New Roman"/>
                <w:sz w:val="24"/>
                <w:szCs w:val="24"/>
              </w:rPr>
              <w:t>12</w:t>
            </w:r>
          </w:p>
        </w:tc>
        <w:tc>
          <w:tcPr>
            <w:tcW w:w="1417" w:type="dxa"/>
          </w:tcPr>
          <w:p w:rsidRPr="000E0F09" w:rsidR="00CE72B6" w:rsidP="00CE72B6" w:rsidRDefault="00CE72B6" w14:paraId="78A8D337" w14:textId="77777777">
            <w:pPr>
              <w:spacing w:after="200" w:line="360" w:lineRule="auto"/>
              <w:rPr>
                <w:rFonts w:ascii="Times New Roman" w:hAnsi="Times New Roman" w:cs="Times New Roman"/>
                <w:sz w:val="24"/>
                <w:szCs w:val="24"/>
              </w:rPr>
            </w:pPr>
            <w:r w:rsidRPr="000E0F09">
              <w:rPr>
                <w:rFonts w:ascii="Times New Roman" w:hAnsi="Times New Roman" w:cs="Times New Roman"/>
                <w:sz w:val="24"/>
                <w:szCs w:val="24"/>
              </w:rPr>
              <w:t>M</w:t>
            </w:r>
          </w:p>
        </w:tc>
        <w:tc>
          <w:tcPr>
            <w:tcW w:w="4961" w:type="dxa"/>
          </w:tcPr>
          <w:p w:rsidRPr="000E0F09" w:rsidR="00CE72B6" w:rsidP="00CE72B6" w:rsidRDefault="00CE72B6" w14:paraId="7FBBCBB4" w14:textId="77777777">
            <w:pPr>
              <w:spacing w:after="200" w:line="360" w:lineRule="auto"/>
              <w:rPr>
                <w:rFonts w:ascii="Times New Roman" w:hAnsi="Times New Roman" w:cs="Times New Roman"/>
                <w:sz w:val="24"/>
                <w:szCs w:val="24"/>
              </w:rPr>
            </w:pPr>
            <w:r w:rsidRPr="000E0F09">
              <w:rPr>
                <w:rFonts w:ascii="Times New Roman" w:hAnsi="Times New Roman" w:cs="Times New Roman"/>
                <w:sz w:val="24"/>
                <w:szCs w:val="24"/>
              </w:rPr>
              <w:t>District Labour Officer</w:t>
            </w:r>
          </w:p>
        </w:tc>
        <w:tc>
          <w:tcPr>
            <w:tcW w:w="1956" w:type="dxa"/>
          </w:tcPr>
          <w:p w:rsidRPr="000E0F09" w:rsidR="00CE72B6" w:rsidP="00CE72B6" w:rsidRDefault="00CE72B6" w14:paraId="6282B9CA" w14:textId="77777777">
            <w:pPr>
              <w:spacing w:after="200" w:line="360" w:lineRule="auto"/>
              <w:rPr>
                <w:rFonts w:ascii="Times New Roman" w:hAnsi="Times New Roman" w:cs="Times New Roman"/>
                <w:sz w:val="24"/>
                <w:szCs w:val="24"/>
              </w:rPr>
            </w:pPr>
            <w:r w:rsidRPr="000E0F09">
              <w:rPr>
                <w:rFonts w:ascii="Times New Roman" w:hAnsi="Times New Roman" w:cs="Times New Roman"/>
                <w:sz w:val="24"/>
                <w:szCs w:val="24"/>
              </w:rPr>
              <w:t>12</w:t>
            </w:r>
          </w:p>
        </w:tc>
      </w:tr>
      <w:tr w:rsidRPr="000E0F09" w:rsidR="000E0F09" w:rsidTr="00311810" w14:paraId="15AFC8CD" w14:textId="77777777">
        <w:tc>
          <w:tcPr>
            <w:tcW w:w="846" w:type="dxa"/>
          </w:tcPr>
          <w:p w:rsidRPr="000E0F09" w:rsidR="00CE72B6" w:rsidP="00CE72B6" w:rsidRDefault="00CE72B6" w14:paraId="46913257" w14:textId="77777777">
            <w:pPr>
              <w:spacing w:after="200" w:line="360" w:lineRule="auto"/>
              <w:rPr>
                <w:rFonts w:ascii="Times New Roman" w:hAnsi="Times New Roman" w:cs="Times New Roman"/>
                <w:sz w:val="24"/>
                <w:szCs w:val="24"/>
              </w:rPr>
            </w:pPr>
            <w:r w:rsidRPr="000E0F09">
              <w:rPr>
                <w:rFonts w:ascii="Times New Roman" w:hAnsi="Times New Roman" w:cs="Times New Roman"/>
                <w:sz w:val="24"/>
                <w:szCs w:val="24"/>
              </w:rPr>
              <w:t>13</w:t>
            </w:r>
          </w:p>
        </w:tc>
        <w:tc>
          <w:tcPr>
            <w:tcW w:w="1276" w:type="dxa"/>
          </w:tcPr>
          <w:p w:rsidRPr="000E0F09" w:rsidR="00CE72B6" w:rsidP="00CE72B6" w:rsidRDefault="009B2597" w14:paraId="4B4503B4" w14:textId="1D21A9E6">
            <w:pPr>
              <w:spacing w:after="200" w:line="360" w:lineRule="auto"/>
              <w:rPr>
                <w:rFonts w:ascii="Times New Roman" w:hAnsi="Times New Roman" w:cs="Times New Roman"/>
                <w:sz w:val="24"/>
                <w:szCs w:val="24"/>
              </w:rPr>
            </w:pPr>
            <w:r>
              <w:rPr>
                <w:rFonts w:ascii="Times New Roman" w:hAnsi="Times New Roman" w:cs="Times New Roman"/>
                <w:sz w:val="24"/>
                <w:szCs w:val="24"/>
              </w:rPr>
              <w:t>13</w:t>
            </w:r>
          </w:p>
        </w:tc>
        <w:tc>
          <w:tcPr>
            <w:tcW w:w="1417" w:type="dxa"/>
          </w:tcPr>
          <w:p w:rsidRPr="000E0F09" w:rsidR="00CE72B6" w:rsidP="00CE72B6" w:rsidRDefault="00CE72B6" w14:paraId="31ABF0E6" w14:textId="77777777">
            <w:pPr>
              <w:spacing w:after="200" w:line="360" w:lineRule="auto"/>
              <w:rPr>
                <w:rFonts w:ascii="Times New Roman" w:hAnsi="Times New Roman" w:cs="Times New Roman"/>
                <w:sz w:val="24"/>
                <w:szCs w:val="24"/>
              </w:rPr>
            </w:pPr>
            <w:r w:rsidRPr="000E0F09">
              <w:rPr>
                <w:rFonts w:ascii="Times New Roman" w:hAnsi="Times New Roman" w:cs="Times New Roman"/>
                <w:sz w:val="24"/>
                <w:szCs w:val="24"/>
              </w:rPr>
              <w:t>F</w:t>
            </w:r>
          </w:p>
        </w:tc>
        <w:tc>
          <w:tcPr>
            <w:tcW w:w="4961" w:type="dxa"/>
          </w:tcPr>
          <w:p w:rsidRPr="000E0F09" w:rsidR="00CE72B6" w:rsidP="00CE72B6" w:rsidRDefault="00CE72B6" w14:paraId="2C457F99" w14:textId="77777777">
            <w:pPr>
              <w:spacing w:after="200" w:line="360" w:lineRule="auto"/>
              <w:rPr>
                <w:rFonts w:ascii="Times New Roman" w:hAnsi="Times New Roman" w:cs="Times New Roman"/>
                <w:sz w:val="24"/>
                <w:szCs w:val="24"/>
              </w:rPr>
            </w:pPr>
            <w:r w:rsidRPr="000E0F09">
              <w:rPr>
                <w:rFonts w:ascii="Times New Roman" w:hAnsi="Times New Roman" w:cs="Times New Roman"/>
                <w:sz w:val="24"/>
                <w:szCs w:val="24"/>
              </w:rPr>
              <w:t>Director of Cooperatives</w:t>
            </w:r>
          </w:p>
        </w:tc>
        <w:tc>
          <w:tcPr>
            <w:tcW w:w="1956" w:type="dxa"/>
          </w:tcPr>
          <w:p w:rsidRPr="000E0F09" w:rsidR="00CE72B6" w:rsidP="00CE72B6" w:rsidRDefault="00CE72B6" w14:paraId="013CD479" w14:textId="77777777">
            <w:pPr>
              <w:spacing w:after="200" w:line="360" w:lineRule="auto"/>
              <w:rPr>
                <w:rFonts w:ascii="Times New Roman" w:hAnsi="Times New Roman" w:cs="Times New Roman"/>
                <w:sz w:val="24"/>
                <w:szCs w:val="24"/>
              </w:rPr>
            </w:pPr>
            <w:r w:rsidRPr="000E0F09">
              <w:rPr>
                <w:rFonts w:ascii="Times New Roman" w:hAnsi="Times New Roman" w:cs="Times New Roman"/>
                <w:sz w:val="24"/>
                <w:szCs w:val="24"/>
              </w:rPr>
              <w:t>13</w:t>
            </w:r>
          </w:p>
        </w:tc>
      </w:tr>
      <w:tr w:rsidRPr="000E0F09" w:rsidR="000E0F09" w:rsidTr="00311810" w14:paraId="09EA29E3" w14:textId="77777777">
        <w:tc>
          <w:tcPr>
            <w:tcW w:w="846" w:type="dxa"/>
          </w:tcPr>
          <w:p w:rsidRPr="000E0F09" w:rsidR="00CE72B6" w:rsidP="00CE72B6" w:rsidRDefault="00CE72B6" w14:paraId="13B725B6" w14:textId="77777777">
            <w:pPr>
              <w:spacing w:after="200" w:line="360" w:lineRule="auto"/>
              <w:rPr>
                <w:rFonts w:ascii="Times New Roman" w:hAnsi="Times New Roman" w:cs="Times New Roman"/>
                <w:sz w:val="24"/>
                <w:szCs w:val="24"/>
              </w:rPr>
            </w:pPr>
            <w:r w:rsidRPr="000E0F09">
              <w:rPr>
                <w:rFonts w:ascii="Times New Roman" w:hAnsi="Times New Roman" w:cs="Times New Roman"/>
                <w:sz w:val="24"/>
                <w:szCs w:val="24"/>
              </w:rPr>
              <w:t>14</w:t>
            </w:r>
          </w:p>
        </w:tc>
        <w:tc>
          <w:tcPr>
            <w:tcW w:w="1276" w:type="dxa"/>
          </w:tcPr>
          <w:p w:rsidRPr="000E0F09" w:rsidR="00CE72B6" w:rsidP="00CE72B6" w:rsidRDefault="009B2597" w14:paraId="742E6FCC" w14:textId="2F7F973A">
            <w:pPr>
              <w:spacing w:after="200" w:line="360" w:lineRule="auto"/>
              <w:rPr>
                <w:rFonts w:ascii="Times New Roman" w:hAnsi="Times New Roman" w:cs="Times New Roman"/>
                <w:sz w:val="24"/>
                <w:szCs w:val="24"/>
              </w:rPr>
            </w:pPr>
            <w:r>
              <w:rPr>
                <w:rFonts w:ascii="Times New Roman" w:hAnsi="Times New Roman" w:cs="Times New Roman"/>
                <w:sz w:val="24"/>
                <w:szCs w:val="24"/>
              </w:rPr>
              <w:t>14</w:t>
            </w:r>
          </w:p>
        </w:tc>
        <w:tc>
          <w:tcPr>
            <w:tcW w:w="1417" w:type="dxa"/>
          </w:tcPr>
          <w:p w:rsidRPr="000E0F09" w:rsidR="00CE72B6" w:rsidP="00CE72B6" w:rsidRDefault="00CE72B6" w14:paraId="3483E1E7" w14:textId="77777777">
            <w:pPr>
              <w:spacing w:after="200" w:line="360" w:lineRule="auto"/>
              <w:rPr>
                <w:rFonts w:ascii="Times New Roman" w:hAnsi="Times New Roman" w:cs="Times New Roman"/>
                <w:sz w:val="24"/>
                <w:szCs w:val="24"/>
              </w:rPr>
            </w:pPr>
            <w:r w:rsidRPr="000E0F09">
              <w:rPr>
                <w:rFonts w:ascii="Times New Roman" w:hAnsi="Times New Roman" w:cs="Times New Roman"/>
                <w:sz w:val="24"/>
                <w:szCs w:val="24"/>
              </w:rPr>
              <w:t>M</w:t>
            </w:r>
          </w:p>
        </w:tc>
        <w:tc>
          <w:tcPr>
            <w:tcW w:w="4961" w:type="dxa"/>
          </w:tcPr>
          <w:p w:rsidRPr="000E0F09" w:rsidR="00CE72B6" w:rsidP="00CE72B6" w:rsidRDefault="00CE72B6" w14:paraId="427E35A8" w14:textId="77777777">
            <w:pPr>
              <w:spacing w:after="200" w:line="360" w:lineRule="auto"/>
              <w:rPr>
                <w:rFonts w:ascii="Times New Roman" w:hAnsi="Times New Roman" w:cs="Times New Roman"/>
                <w:sz w:val="24"/>
                <w:szCs w:val="24"/>
              </w:rPr>
            </w:pPr>
            <w:r w:rsidRPr="000E0F09">
              <w:rPr>
                <w:rFonts w:ascii="Times New Roman" w:hAnsi="Times New Roman" w:cs="Times New Roman"/>
                <w:sz w:val="24"/>
                <w:szCs w:val="24"/>
              </w:rPr>
              <w:t>Director- Department of Social Welfare</w:t>
            </w:r>
          </w:p>
        </w:tc>
        <w:tc>
          <w:tcPr>
            <w:tcW w:w="1956" w:type="dxa"/>
          </w:tcPr>
          <w:p w:rsidRPr="000E0F09" w:rsidR="00CE72B6" w:rsidP="00CE72B6" w:rsidRDefault="00CE72B6" w14:paraId="7EDD4698" w14:textId="77777777">
            <w:pPr>
              <w:spacing w:after="200" w:line="360" w:lineRule="auto"/>
              <w:rPr>
                <w:rFonts w:ascii="Times New Roman" w:hAnsi="Times New Roman" w:cs="Times New Roman"/>
                <w:sz w:val="24"/>
                <w:szCs w:val="24"/>
              </w:rPr>
            </w:pPr>
            <w:r w:rsidRPr="000E0F09">
              <w:rPr>
                <w:rFonts w:ascii="Times New Roman" w:hAnsi="Times New Roman" w:cs="Times New Roman"/>
                <w:sz w:val="24"/>
                <w:szCs w:val="24"/>
              </w:rPr>
              <w:t>21</w:t>
            </w:r>
          </w:p>
        </w:tc>
      </w:tr>
      <w:tr w:rsidRPr="000E0F09" w:rsidR="000E0F09" w:rsidTr="00311810" w14:paraId="7E20AAFC" w14:textId="77777777">
        <w:tc>
          <w:tcPr>
            <w:tcW w:w="846" w:type="dxa"/>
          </w:tcPr>
          <w:p w:rsidRPr="000E0F09" w:rsidR="00CE72B6" w:rsidP="00CE72B6" w:rsidRDefault="00CE72B6" w14:paraId="775595E5" w14:textId="77777777">
            <w:pPr>
              <w:spacing w:after="200" w:line="360" w:lineRule="auto"/>
              <w:rPr>
                <w:rFonts w:ascii="Times New Roman" w:hAnsi="Times New Roman" w:cs="Times New Roman"/>
                <w:sz w:val="24"/>
                <w:szCs w:val="24"/>
              </w:rPr>
            </w:pPr>
            <w:r w:rsidRPr="000E0F09">
              <w:rPr>
                <w:rFonts w:ascii="Times New Roman" w:hAnsi="Times New Roman" w:cs="Times New Roman"/>
                <w:sz w:val="24"/>
                <w:szCs w:val="24"/>
              </w:rPr>
              <w:t>15</w:t>
            </w:r>
          </w:p>
        </w:tc>
        <w:tc>
          <w:tcPr>
            <w:tcW w:w="1276" w:type="dxa"/>
          </w:tcPr>
          <w:p w:rsidRPr="000E0F09" w:rsidR="00CE72B6" w:rsidP="00CE72B6" w:rsidRDefault="009B2597" w14:paraId="29646762" w14:textId="4CD9482A">
            <w:pPr>
              <w:spacing w:after="200" w:line="360" w:lineRule="auto"/>
              <w:rPr>
                <w:rFonts w:ascii="Times New Roman" w:hAnsi="Times New Roman" w:cs="Times New Roman"/>
                <w:sz w:val="24"/>
                <w:szCs w:val="24"/>
              </w:rPr>
            </w:pPr>
            <w:r>
              <w:rPr>
                <w:rFonts w:ascii="Times New Roman" w:hAnsi="Times New Roman" w:cs="Times New Roman"/>
                <w:sz w:val="24"/>
                <w:szCs w:val="24"/>
              </w:rPr>
              <w:t>15</w:t>
            </w:r>
          </w:p>
        </w:tc>
        <w:tc>
          <w:tcPr>
            <w:tcW w:w="1417" w:type="dxa"/>
          </w:tcPr>
          <w:p w:rsidRPr="000E0F09" w:rsidR="00CE72B6" w:rsidP="00CE72B6" w:rsidRDefault="00CE72B6" w14:paraId="0BDED161" w14:textId="77777777">
            <w:pPr>
              <w:spacing w:after="200" w:line="360" w:lineRule="auto"/>
              <w:rPr>
                <w:rFonts w:ascii="Times New Roman" w:hAnsi="Times New Roman" w:cs="Times New Roman"/>
                <w:sz w:val="24"/>
                <w:szCs w:val="24"/>
              </w:rPr>
            </w:pPr>
            <w:r w:rsidRPr="000E0F09">
              <w:rPr>
                <w:rFonts w:ascii="Times New Roman" w:hAnsi="Times New Roman" w:cs="Times New Roman"/>
                <w:sz w:val="24"/>
                <w:szCs w:val="24"/>
              </w:rPr>
              <w:t>M</w:t>
            </w:r>
          </w:p>
        </w:tc>
        <w:tc>
          <w:tcPr>
            <w:tcW w:w="4961" w:type="dxa"/>
          </w:tcPr>
          <w:p w:rsidRPr="000E0F09" w:rsidR="00CE72B6" w:rsidP="00CE72B6" w:rsidRDefault="00CE72B6" w14:paraId="7E13213E" w14:textId="77777777">
            <w:pPr>
              <w:spacing w:after="200" w:line="360" w:lineRule="auto"/>
              <w:rPr>
                <w:rFonts w:ascii="Times New Roman" w:hAnsi="Times New Roman" w:cs="Times New Roman"/>
                <w:sz w:val="24"/>
                <w:szCs w:val="24"/>
              </w:rPr>
            </w:pPr>
            <w:r w:rsidRPr="000E0F09">
              <w:rPr>
                <w:rFonts w:ascii="Times New Roman" w:hAnsi="Times New Roman" w:cs="Times New Roman"/>
                <w:sz w:val="24"/>
                <w:szCs w:val="24"/>
              </w:rPr>
              <w:t>Director- DOVVSU</w:t>
            </w:r>
          </w:p>
        </w:tc>
        <w:tc>
          <w:tcPr>
            <w:tcW w:w="1956" w:type="dxa"/>
          </w:tcPr>
          <w:p w:rsidRPr="000E0F09" w:rsidR="00CE72B6" w:rsidP="00CE72B6" w:rsidRDefault="00CE72B6" w14:paraId="3EEF51C4" w14:textId="77777777">
            <w:pPr>
              <w:spacing w:after="200" w:line="360" w:lineRule="auto"/>
              <w:rPr>
                <w:rFonts w:ascii="Times New Roman" w:hAnsi="Times New Roman" w:cs="Times New Roman"/>
                <w:sz w:val="24"/>
                <w:szCs w:val="24"/>
              </w:rPr>
            </w:pPr>
            <w:r w:rsidRPr="000E0F09">
              <w:rPr>
                <w:rFonts w:ascii="Times New Roman" w:hAnsi="Times New Roman" w:cs="Times New Roman"/>
                <w:sz w:val="24"/>
                <w:szCs w:val="24"/>
              </w:rPr>
              <w:t>2</w:t>
            </w:r>
          </w:p>
        </w:tc>
      </w:tr>
      <w:tr w:rsidRPr="000E0F09" w:rsidR="000E0F09" w:rsidTr="00311810" w14:paraId="23898D4C" w14:textId="77777777">
        <w:tc>
          <w:tcPr>
            <w:tcW w:w="846" w:type="dxa"/>
          </w:tcPr>
          <w:p w:rsidRPr="000E0F09" w:rsidR="00CE72B6" w:rsidP="00CE72B6" w:rsidRDefault="00CE72B6" w14:paraId="464C7D22" w14:textId="77777777">
            <w:pPr>
              <w:spacing w:after="200" w:line="360" w:lineRule="auto"/>
              <w:rPr>
                <w:rFonts w:ascii="Times New Roman" w:hAnsi="Times New Roman" w:cs="Times New Roman"/>
                <w:sz w:val="24"/>
                <w:szCs w:val="24"/>
              </w:rPr>
            </w:pPr>
            <w:r w:rsidRPr="000E0F09">
              <w:rPr>
                <w:rFonts w:ascii="Times New Roman" w:hAnsi="Times New Roman" w:cs="Times New Roman"/>
                <w:sz w:val="24"/>
                <w:szCs w:val="24"/>
              </w:rPr>
              <w:t>16</w:t>
            </w:r>
          </w:p>
        </w:tc>
        <w:tc>
          <w:tcPr>
            <w:tcW w:w="1276" w:type="dxa"/>
          </w:tcPr>
          <w:p w:rsidRPr="000E0F09" w:rsidR="00CE72B6" w:rsidP="00CE72B6" w:rsidRDefault="009B2597" w14:paraId="7F69574A" w14:textId="46B240A9">
            <w:pPr>
              <w:spacing w:after="200" w:line="360" w:lineRule="auto"/>
              <w:rPr>
                <w:rFonts w:ascii="Times New Roman" w:hAnsi="Times New Roman" w:cs="Times New Roman"/>
                <w:sz w:val="24"/>
                <w:szCs w:val="24"/>
              </w:rPr>
            </w:pPr>
            <w:r>
              <w:rPr>
                <w:rFonts w:ascii="Times New Roman" w:hAnsi="Times New Roman" w:cs="Times New Roman"/>
                <w:sz w:val="24"/>
                <w:szCs w:val="24"/>
              </w:rPr>
              <w:t>16</w:t>
            </w:r>
          </w:p>
        </w:tc>
        <w:tc>
          <w:tcPr>
            <w:tcW w:w="1417" w:type="dxa"/>
          </w:tcPr>
          <w:p w:rsidRPr="000E0F09" w:rsidR="00CE72B6" w:rsidP="00CE72B6" w:rsidRDefault="00CE72B6" w14:paraId="0746BF34" w14:textId="77777777">
            <w:pPr>
              <w:spacing w:after="200" w:line="360" w:lineRule="auto"/>
              <w:rPr>
                <w:rFonts w:ascii="Times New Roman" w:hAnsi="Times New Roman" w:cs="Times New Roman"/>
                <w:sz w:val="24"/>
                <w:szCs w:val="24"/>
              </w:rPr>
            </w:pPr>
            <w:r w:rsidRPr="000E0F09">
              <w:rPr>
                <w:rFonts w:ascii="Times New Roman" w:hAnsi="Times New Roman" w:cs="Times New Roman"/>
                <w:sz w:val="24"/>
                <w:szCs w:val="24"/>
              </w:rPr>
              <w:t>M</w:t>
            </w:r>
          </w:p>
        </w:tc>
        <w:tc>
          <w:tcPr>
            <w:tcW w:w="4961" w:type="dxa"/>
          </w:tcPr>
          <w:p w:rsidRPr="000E0F09" w:rsidR="00CE72B6" w:rsidP="00CE72B6" w:rsidRDefault="00CE72B6" w14:paraId="4021D12F" w14:textId="77777777">
            <w:pPr>
              <w:spacing w:after="200" w:line="360" w:lineRule="auto"/>
              <w:rPr>
                <w:rFonts w:ascii="Times New Roman" w:hAnsi="Times New Roman" w:cs="Times New Roman"/>
                <w:sz w:val="24"/>
                <w:szCs w:val="24"/>
              </w:rPr>
            </w:pPr>
            <w:r w:rsidRPr="000E0F09">
              <w:rPr>
                <w:rFonts w:ascii="Times New Roman" w:hAnsi="Times New Roman" w:cs="Times New Roman"/>
                <w:sz w:val="24"/>
                <w:szCs w:val="24"/>
              </w:rPr>
              <w:t>District Planning Officer</w:t>
            </w:r>
          </w:p>
        </w:tc>
        <w:tc>
          <w:tcPr>
            <w:tcW w:w="1956" w:type="dxa"/>
          </w:tcPr>
          <w:p w:rsidRPr="000E0F09" w:rsidR="00CE72B6" w:rsidP="00CE72B6" w:rsidRDefault="00CE72B6" w14:paraId="6C62C0C1" w14:textId="77777777">
            <w:pPr>
              <w:spacing w:after="200" w:line="360" w:lineRule="auto"/>
              <w:rPr>
                <w:rFonts w:ascii="Times New Roman" w:hAnsi="Times New Roman" w:cs="Times New Roman"/>
                <w:sz w:val="24"/>
                <w:szCs w:val="24"/>
              </w:rPr>
            </w:pPr>
            <w:r w:rsidRPr="000E0F09">
              <w:rPr>
                <w:rFonts w:ascii="Times New Roman" w:hAnsi="Times New Roman" w:cs="Times New Roman"/>
                <w:sz w:val="24"/>
                <w:szCs w:val="24"/>
              </w:rPr>
              <w:t>1.6</w:t>
            </w:r>
          </w:p>
        </w:tc>
      </w:tr>
      <w:tr w:rsidRPr="000E0F09" w:rsidR="000E0F09" w:rsidTr="00311810" w14:paraId="4F33461F" w14:textId="77777777">
        <w:tc>
          <w:tcPr>
            <w:tcW w:w="846" w:type="dxa"/>
          </w:tcPr>
          <w:p w:rsidRPr="000E0F09" w:rsidR="00CE72B6" w:rsidP="00CE72B6" w:rsidRDefault="00CE72B6" w14:paraId="6EFE66B6" w14:textId="77777777">
            <w:pPr>
              <w:spacing w:after="200" w:line="360" w:lineRule="auto"/>
              <w:rPr>
                <w:rFonts w:ascii="Times New Roman" w:hAnsi="Times New Roman" w:cs="Times New Roman"/>
                <w:sz w:val="24"/>
                <w:szCs w:val="24"/>
              </w:rPr>
            </w:pPr>
            <w:r w:rsidRPr="000E0F09">
              <w:rPr>
                <w:rFonts w:ascii="Times New Roman" w:hAnsi="Times New Roman" w:cs="Times New Roman"/>
                <w:sz w:val="24"/>
                <w:szCs w:val="24"/>
              </w:rPr>
              <w:t>17</w:t>
            </w:r>
          </w:p>
        </w:tc>
        <w:tc>
          <w:tcPr>
            <w:tcW w:w="1276" w:type="dxa"/>
          </w:tcPr>
          <w:p w:rsidRPr="000E0F09" w:rsidR="00CE72B6" w:rsidP="00CE72B6" w:rsidRDefault="009B2597" w14:paraId="30B7469C" w14:textId="3F675F39">
            <w:pPr>
              <w:spacing w:after="200" w:line="360" w:lineRule="auto"/>
              <w:rPr>
                <w:rFonts w:ascii="Times New Roman" w:hAnsi="Times New Roman" w:cs="Times New Roman"/>
                <w:sz w:val="24"/>
                <w:szCs w:val="24"/>
              </w:rPr>
            </w:pPr>
            <w:r>
              <w:rPr>
                <w:rFonts w:ascii="Times New Roman" w:hAnsi="Times New Roman" w:cs="Times New Roman"/>
                <w:sz w:val="24"/>
                <w:szCs w:val="24"/>
              </w:rPr>
              <w:t>17</w:t>
            </w:r>
          </w:p>
        </w:tc>
        <w:tc>
          <w:tcPr>
            <w:tcW w:w="1417" w:type="dxa"/>
          </w:tcPr>
          <w:p w:rsidRPr="000E0F09" w:rsidR="00CE72B6" w:rsidP="00CE72B6" w:rsidRDefault="00CE72B6" w14:paraId="021C9722" w14:textId="77777777">
            <w:pPr>
              <w:spacing w:after="200" w:line="360" w:lineRule="auto"/>
              <w:rPr>
                <w:rFonts w:ascii="Times New Roman" w:hAnsi="Times New Roman" w:cs="Times New Roman"/>
                <w:sz w:val="24"/>
                <w:szCs w:val="24"/>
              </w:rPr>
            </w:pPr>
            <w:r w:rsidRPr="000E0F09">
              <w:rPr>
                <w:rFonts w:ascii="Times New Roman" w:hAnsi="Times New Roman" w:cs="Times New Roman"/>
                <w:sz w:val="24"/>
                <w:szCs w:val="24"/>
              </w:rPr>
              <w:t>M</w:t>
            </w:r>
          </w:p>
        </w:tc>
        <w:tc>
          <w:tcPr>
            <w:tcW w:w="4961" w:type="dxa"/>
          </w:tcPr>
          <w:p w:rsidRPr="000E0F09" w:rsidR="00CE72B6" w:rsidP="00CE72B6" w:rsidRDefault="00CE72B6" w14:paraId="1DDE9945" w14:textId="77777777">
            <w:pPr>
              <w:spacing w:after="200" w:line="360" w:lineRule="auto"/>
              <w:rPr>
                <w:rFonts w:ascii="Times New Roman" w:hAnsi="Times New Roman" w:cs="Times New Roman"/>
                <w:sz w:val="24"/>
                <w:szCs w:val="24"/>
              </w:rPr>
            </w:pPr>
            <w:r w:rsidRPr="000E0F09">
              <w:rPr>
                <w:rFonts w:ascii="Times New Roman" w:hAnsi="Times New Roman" w:cs="Times New Roman"/>
                <w:sz w:val="24"/>
                <w:szCs w:val="24"/>
              </w:rPr>
              <w:t>District Director- Department of Social Welfare</w:t>
            </w:r>
          </w:p>
        </w:tc>
        <w:tc>
          <w:tcPr>
            <w:tcW w:w="1956" w:type="dxa"/>
          </w:tcPr>
          <w:p w:rsidRPr="000E0F09" w:rsidR="00CE72B6" w:rsidP="00CE72B6" w:rsidRDefault="00CE72B6" w14:paraId="7FAA9C18" w14:textId="77777777">
            <w:pPr>
              <w:spacing w:after="200" w:line="360" w:lineRule="auto"/>
              <w:rPr>
                <w:rFonts w:ascii="Times New Roman" w:hAnsi="Times New Roman" w:cs="Times New Roman"/>
                <w:sz w:val="24"/>
                <w:szCs w:val="24"/>
              </w:rPr>
            </w:pPr>
            <w:r w:rsidRPr="000E0F09">
              <w:rPr>
                <w:rFonts w:ascii="Times New Roman" w:hAnsi="Times New Roman" w:cs="Times New Roman"/>
                <w:sz w:val="24"/>
                <w:szCs w:val="24"/>
              </w:rPr>
              <w:t>8</w:t>
            </w:r>
          </w:p>
        </w:tc>
      </w:tr>
      <w:tr w:rsidRPr="000E0F09" w:rsidR="000E0F09" w:rsidTr="00311810" w14:paraId="6EC128D1" w14:textId="77777777">
        <w:tc>
          <w:tcPr>
            <w:tcW w:w="846" w:type="dxa"/>
          </w:tcPr>
          <w:p w:rsidRPr="000E0F09" w:rsidR="00CE72B6" w:rsidP="00CE72B6" w:rsidRDefault="00CE72B6" w14:paraId="7D15E169" w14:textId="77777777">
            <w:pPr>
              <w:spacing w:after="200" w:line="360" w:lineRule="auto"/>
              <w:rPr>
                <w:rFonts w:ascii="Times New Roman" w:hAnsi="Times New Roman" w:cs="Times New Roman"/>
                <w:sz w:val="24"/>
                <w:szCs w:val="24"/>
              </w:rPr>
            </w:pPr>
            <w:r w:rsidRPr="000E0F09">
              <w:rPr>
                <w:rFonts w:ascii="Times New Roman" w:hAnsi="Times New Roman" w:cs="Times New Roman"/>
                <w:sz w:val="24"/>
                <w:szCs w:val="24"/>
              </w:rPr>
              <w:t>18</w:t>
            </w:r>
          </w:p>
        </w:tc>
        <w:tc>
          <w:tcPr>
            <w:tcW w:w="1276" w:type="dxa"/>
          </w:tcPr>
          <w:p w:rsidRPr="000E0F09" w:rsidR="00CE72B6" w:rsidP="00CE72B6" w:rsidRDefault="009B2597" w14:paraId="4B75644B" w14:textId="7BBCE0A6">
            <w:pPr>
              <w:spacing w:after="200" w:line="360" w:lineRule="auto"/>
              <w:rPr>
                <w:rFonts w:ascii="Times New Roman" w:hAnsi="Times New Roman" w:cs="Times New Roman"/>
                <w:sz w:val="24"/>
                <w:szCs w:val="24"/>
              </w:rPr>
            </w:pPr>
            <w:r>
              <w:rPr>
                <w:rFonts w:ascii="Times New Roman" w:hAnsi="Times New Roman" w:cs="Times New Roman"/>
                <w:sz w:val="24"/>
                <w:szCs w:val="24"/>
              </w:rPr>
              <w:t>18</w:t>
            </w:r>
          </w:p>
        </w:tc>
        <w:tc>
          <w:tcPr>
            <w:tcW w:w="1417" w:type="dxa"/>
          </w:tcPr>
          <w:p w:rsidRPr="000E0F09" w:rsidR="00CE72B6" w:rsidP="00CE72B6" w:rsidRDefault="00CE72B6" w14:paraId="7195617E" w14:textId="77777777">
            <w:pPr>
              <w:spacing w:after="200" w:line="360" w:lineRule="auto"/>
              <w:rPr>
                <w:rFonts w:ascii="Times New Roman" w:hAnsi="Times New Roman" w:cs="Times New Roman"/>
                <w:sz w:val="24"/>
                <w:szCs w:val="24"/>
              </w:rPr>
            </w:pPr>
            <w:r w:rsidRPr="000E0F09">
              <w:rPr>
                <w:rFonts w:ascii="Times New Roman" w:hAnsi="Times New Roman" w:cs="Times New Roman"/>
                <w:sz w:val="24"/>
                <w:szCs w:val="24"/>
              </w:rPr>
              <w:t>M</w:t>
            </w:r>
          </w:p>
        </w:tc>
        <w:tc>
          <w:tcPr>
            <w:tcW w:w="4961" w:type="dxa"/>
          </w:tcPr>
          <w:p w:rsidRPr="000E0F09" w:rsidR="00CE72B6" w:rsidP="00CE72B6" w:rsidRDefault="00CE72B6" w14:paraId="0ACA0D39" w14:textId="77777777">
            <w:pPr>
              <w:spacing w:after="200" w:line="360" w:lineRule="auto"/>
              <w:rPr>
                <w:rFonts w:ascii="Times New Roman" w:hAnsi="Times New Roman" w:cs="Times New Roman"/>
                <w:sz w:val="24"/>
                <w:szCs w:val="24"/>
              </w:rPr>
            </w:pPr>
            <w:r w:rsidRPr="000E0F09">
              <w:rPr>
                <w:rFonts w:ascii="Times New Roman" w:hAnsi="Times New Roman" w:cs="Times New Roman"/>
                <w:sz w:val="24"/>
                <w:szCs w:val="24"/>
              </w:rPr>
              <w:t>District Director-Department of Cooperatives</w:t>
            </w:r>
          </w:p>
        </w:tc>
        <w:tc>
          <w:tcPr>
            <w:tcW w:w="1956" w:type="dxa"/>
          </w:tcPr>
          <w:p w:rsidRPr="000E0F09" w:rsidR="00CE72B6" w:rsidP="00CE72B6" w:rsidRDefault="00CE72B6" w14:paraId="0469ED4C" w14:textId="77777777">
            <w:pPr>
              <w:spacing w:after="200" w:line="360" w:lineRule="auto"/>
              <w:rPr>
                <w:rFonts w:ascii="Times New Roman" w:hAnsi="Times New Roman" w:cs="Times New Roman"/>
                <w:sz w:val="24"/>
                <w:szCs w:val="24"/>
              </w:rPr>
            </w:pPr>
            <w:r w:rsidRPr="000E0F09">
              <w:rPr>
                <w:rFonts w:ascii="Times New Roman" w:hAnsi="Times New Roman" w:cs="Times New Roman"/>
                <w:sz w:val="24"/>
                <w:szCs w:val="24"/>
              </w:rPr>
              <w:t>2.5</w:t>
            </w:r>
          </w:p>
        </w:tc>
      </w:tr>
      <w:tr w:rsidRPr="000E0F09" w:rsidR="000E0F09" w:rsidTr="00311810" w14:paraId="07AC091C" w14:textId="77777777">
        <w:tc>
          <w:tcPr>
            <w:tcW w:w="846" w:type="dxa"/>
          </w:tcPr>
          <w:p w:rsidRPr="000E0F09" w:rsidR="00CE72B6" w:rsidP="00CE72B6" w:rsidRDefault="00CE72B6" w14:paraId="0347BA36" w14:textId="77777777">
            <w:pPr>
              <w:spacing w:after="200" w:line="360" w:lineRule="auto"/>
              <w:rPr>
                <w:rFonts w:ascii="Times New Roman" w:hAnsi="Times New Roman" w:cs="Times New Roman"/>
                <w:sz w:val="24"/>
                <w:szCs w:val="24"/>
              </w:rPr>
            </w:pPr>
            <w:r w:rsidRPr="000E0F09">
              <w:rPr>
                <w:rFonts w:ascii="Times New Roman" w:hAnsi="Times New Roman" w:cs="Times New Roman"/>
                <w:sz w:val="24"/>
                <w:szCs w:val="24"/>
              </w:rPr>
              <w:t>19</w:t>
            </w:r>
          </w:p>
        </w:tc>
        <w:tc>
          <w:tcPr>
            <w:tcW w:w="1276" w:type="dxa"/>
          </w:tcPr>
          <w:p w:rsidRPr="000E0F09" w:rsidR="00CE72B6" w:rsidP="00CE72B6" w:rsidRDefault="009B2597" w14:paraId="71BF6CD3" w14:textId="1803436F">
            <w:pPr>
              <w:spacing w:after="200" w:line="360" w:lineRule="auto"/>
              <w:rPr>
                <w:rFonts w:ascii="Times New Roman" w:hAnsi="Times New Roman" w:cs="Times New Roman"/>
                <w:sz w:val="24"/>
                <w:szCs w:val="24"/>
              </w:rPr>
            </w:pPr>
            <w:r>
              <w:rPr>
                <w:rFonts w:ascii="Times New Roman" w:hAnsi="Times New Roman" w:cs="Times New Roman"/>
                <w:sz w:val="24"/>
                <w:szCs w:val="24"/>
              </w:rPr>
              <w:t>19</w:t>
            </w:r>
          </w:p>
        </w:tc>
        <w:tc>
          <w:tcPr>
            <w:tcW w:w="1417" w:type="dxa"/>
          </w:tcPr>
          <w:p w:rsidRPr="000E0F09" w:rsidR="00CE72B6" w:rsidP="00CE72B6" w:rsidRDefault="00CE72B6" w14:paraId="57BED83C" w14:textId="77777777">
            <w:pPr>
              <w:spacing w:after="200" w:line="360" w:lineRule="auto"/>
              <w:rPr>
                <w:rFonts w:ascii="Times New Roman" w:hAnsi="Times New Roman" w:cs="Times New Roman"/>
                <w:sz w:val="24"/>
                <w:szCs w:val="24"/>
              </w:rPr>
            </w:pPr>
            <w:r w:rsidRPr="000E0F09">
              <w:rPr>
                <w:rFonts w:ascii="Times New Roman" w:hAnsi="Times New Roman" w:cs="Times New Roman"/>
                <w:sz w:val="24"/>
                <w:szCs w:val="24"/>
              </w:rPr>
              <w:t>M</w:t>
            </w:r>
          </w:p>
        </w:tc>
        <w:tc>
          <w:tcPr>
            <w:tcW w:w="4961" w:type="dxa"/>
          </w:tcPr>
          <w:p w:rsidRPr="000E0F09" w:rsidR="00CE72B6" w:rsidP="00CE72B6" w:rsidRDefault="00CE72B6" w14:paraId="4F7A50D6" w14:textId="77777777">
            <w:pPr>
              <w:spacing w:after="200" w:line="360" w:lineRule="auto"/>
              <w:rPr>
                <w:rFonts w:ascii="Times New Roman" w:hAnsi="Times New Roman" w:cs="Times New Roman"/>
                <w:sz w:val="24"/>
                <w:szCs w:val="24"/>
              </w:rPr>
            </w:pPr>
            <w:r w:rsidRPr="000E0F09">
              <w:rPr>
                <w:rFonts w:ascii="Times New Roman" w:hAnsi="Times New Roman" w:cs="Times New Roman"/>
                <w:sz w:val="24"/>
                <w:szCs w:val="24"/>
              </w:rPr>
              <w:t>District Director- CHRAJ</w:t>
            </w:r>
          </w:p>
        </w:tc>
        <w:tc>
          <w:tcPr>
            <w:tcW w:w="1956" w:type="dxa"/>
          </w:tcPr>
          <w:p w:rsidRPr="000E0F09" w:rsidR="00CE72B6" w:rsidP="00CE72B6" w:rsidRDefault="00CE72B6" w14:paraId="227BEFD2" w14:textId="77777777">
            <w:pPr>
              <w:spacing w:after="200" w:line="360" w:lineRule="auto"/>
              <w:rPr>
                <w:rFonts w:ascii="Times New Roman" w:hAnsi="Times New Roman" w:cs="Times New Roman"/>
                <w:sz w:val="24"/>
                <w:szCs w:val="24"/>
              </w:rPr>
            </w:pPr>
            <w:r w:rsidRPr="000E0F09">
              <w:rPr>
                <w:rFonts w:ascii="Times New Roman" w:hAnsi="Times New Roman" w:cs="Times New Roman"/>
                <w:sz w:val="24"/>
                <w:szCs w:val="24"/>
              </w:rPr>
              <w:t>10</w:t>
            </w:r>
          </w:p>
        </w:tc>
      </w:tr>
      <w:tr w:rsidRPr="000E0F09" w:rsidR="000E0F09" w:rsidTr="00311810" w14:paraId="12EE0EE8" w14:textId="77777777">
        <w:tc>
          <w:tcPr>
            <w:tcW w:w="846" w:type="dxa"/>
          </w:tcPr>
          <w:p w:rsidRPr="000E0F09" w:rsidR="00CE72B6" w:rsidP="00CE72B6" w:rsidRDefault="00CE72B6" w14:paraId="6DE62507" w14:textId="77777777">
            <w:pPr>
              <w:spacing w:after="200" w:line="360" w:lineRule="auto"/>
              <w:rPr>
                <w:rFonts w:ascii="Times New Roman" w:hAnsi="Times New Roman" w:cs="Times New Roman"/>
                <w:sz w:val="24"/>
                <w:szCs w:val="24"/>
              </w:rPr>
            </w:pPr>
            <w:r w:rsidRPr="000E0F09">
              <w:rPr>
                <w:rFonts w:ascii="Times New Roman" w:hAnsi="Times New Roman" w:cs="Times New Roman"/>
                <w:sz w:val="24"/>
                <w:szCs w:val="24"/>
              </w:rPr>
              <w:t>20</w:t>
            </w:r>
          </w:p>
        </w:tc>
        <w:tc>
          <w:tcPr>
            <w:tcW w:w="1276" w:type="dxa"/>
          </w:tcPr>
          <w:p w:rsidRPr="000E0F09" w:rsidR="00CE72B6" w:rsidP="00CE72B6" w:rsidRDefault="009B2597" w14:paraId="31275DAD" w14:textId="503EA801">
            <w:pPr>
              <w:spacing w:after="200" w:line="360" w:lineRule="auto"/>
              <w:rPr>
                <w:rFonts w:ascii="Times New Roman" w:hAnsi="Times New Roman" w:cs="Times New Roman"/>
                <w:sz w:val="24"/>
                <w:szCs w:val="24"/>
              </w:rPr>
            </w:pPr>
            <w:r>
              <w:rPr>
                <w:rFonts w:ascii="Times New Roman" w:hAnsi="Times New Roman" w:cs="Times New Roman"/>
                <w:sz w:val="24"/>
                <w:szCs w:val="24"/>
              </w:rPr>
              <w:t>20</w:t>
            </w:r>
          </w:p>
        </w:tc>
        <w:tc>
          <w:tcPr>
            <w:tcW w:w="1417" w:type="dxa"/>
          </w:tcPr>
          <w:p w:rsidRPr="000E0F09" w:rsidR="00CE72B6" w:rsidP="00CE72B6" w:rsidRDefault="00CE72B6" w14:paraId="4E41917C" w14:textId="77777777">
            <w:pPr>
              <w:spacing w:after="200" w:line="360" w:lineRule="auto"/>
              <w:rPr>
                <w:rFonts w:ascii="Times New Roman" w:hAnsi="Times New Roman" w:cs="Times New Roman"/>
                <w:sz w:val="24"/>
                <w:szCs w:val="24"/>
              </w:rPr>
            </w:pPr>
            <w:r w:rsidRPr="000E0F09">
              <w:rPr>
                <w:rFonts w:ascii="Times New Roman" w:hAnsi="Times New Roman" w:cs="Times New Roman"/>
                <w:sz w:val="24"/>
                <w:szCs w:val="24"/>
              </w:rPr>
              <w:t>M</w:t>
            </w:r>
          </w:p>
        </w:tc>
        <w:tc>
          <w:tcPr>
            <w:tcW w:w="4961" w:type="dxa"/>
          </w:tcPr>
          <w:p w:rsidRPr="000E0F09" w:rsidR="00CE72B6" w:rsidP="00CE72B6" w:rsidRDefault="00CE72B6" w14:paraId="44772181" w14:textId="77777777">
            <w:pPr>
              <w:spacing w:after="200" w:line="360" w:lineRule="auto"/>
              <w:rPr>
                <w:rFonts w:ascii="Times New Roman" w:hAnsi="Times New Roman" w:cs="Times New Roman"/>
                <w:sz w:val="24"/>
                <w:szCs w:val="24"/>
              </w:rPr>
            </w:pPr>
            <w:r w:rsidRPr="000E0F09">
              <w:rPr>
                <w:rFonts w:ascii="Times New Roman" w:hAnsi="Times New Roman" w:cs="Times New Roman"/>
                <w:sz w:val="24"/>
                <w:szCs w:val="24"/>
              </w:rPr>
              <w:t>Registrar of Cooperatives</w:t>
            </w:r>
          </w:p>
        </w:tc>
        <w:tc>
          <w:tcPr>
            <w:tcW w:w="1956" w:type="dxa"/>
          </w:tcPr>
          <w:p w:rsidRPr="000E0F09" w:rsidR="00CE72B6" w:rsidP="00CE72B6" w:rsidRDefault="00CE72B6" w14:paraId="294D3B70" w14:textId="77777777">
            <w:pPr>
              <w:spacing w:after="200" w:line="360" w:lineRule="auto"/>
              <w:rPr>
                <w:rFonts w:ascii="Times New Roman" w:hAnsi="Times New Roman" w:cs="Times New Roman"/>
                <w:sz w:val="24"/>
                <w:szCs w:val="24"/>
              </w:rPr>
            </w:pPr>
            <w:r w:rsidRPr="000E0F09">
              <w:rPr>
                <w:rFonts w:ascii="Times New Roman" w:hAnsi="Times New Roman" w:cs="Times New Roman"/>
                <w:sz w:val="24"/>
                <w:szCs w:val="24"/>
              </w:rPr>
              <w:t>30</w:t>
            </w:r>
          </w:p>
        </w:tc>
      </w:tr>
      <w:tr w:rsidRPr="000E0F09" w:rsidR="000E0F09" w:rsidTr="00311810" w14:paraId="4E9D2906" w14:textId="77777777">
        <w:tc>
          <w:tcPr>
            <w:tcW w:w="846" w:type="dxa"/>
          </w:tcPr>
          <w:p w:rsidRPr="000E0F09" w:rsidR="00CE72B6" w:rsidP="00CE72B6" w:rsidRDefault="00CE72B6" w14:paraId="51BE9E3E" w14:textId="77777777">
            <w:pPr>
              <w:spacing w:after="200" w:line="360" w:lineRule="auto"/>
              <w:rPr>
                <w:rFonts w:ascii="Times New Roman" w:hAnsi="Times New Roman" w:cs="Times New Roman"/>
                <w:sz w:val="24"/>
                <w:szCs w:val="24"/>
              </w:rPr>
            </w:pPr>
            <w:r w:rsidRPr="000E0F09">
              <w:rPr>
                <w:rFonts w:ascii="Times New Roman" w:hAnsi="Times New Roman" w:cs="Times New Roman"/>
                <w:sz w:val="24"/>
                <w:szCs w:val="24"/>
              </w:rPr>
              <w:t>21</w:t>
            </w:r>
          </w:p>
        </w:tc>
        <w:tc>
          <w:tcPr>
            <w:tcW w:w="1276" w:type="dxa"/>
          </w:tcPr>
          <w:p w:rsidRPr="000E0F09" w:rsidR="00CE72B6" w:rsidP="00CE72B6" w:rsidRDefault="009B2597" w14:paraId="18C980B3" w14:textId="0EC00E6D">
            <w:pPr>
              <w:spacing w:after="200" w:line="360" w:lineRule="auto"/>
              <w:rPr>
                <w:rFonts w:ascii="Times New Roman" w:hAnsi="Times New Roman" w:cs="Times New Roman"/>
                <w:sz w:val="24"/>
                <w:szCs w:val="24"/>
              </w:rPr>
            </w:pPr>
            <w:r>
              <w:rPr>
                <w:rFonts w:ascii="Times New Roman" w:hAnsi="Times New Roman" w:cs="Times New Roman"/>
                <w:sz w:val="24"/>
                <w:szCs w:val="24"/>
              </w:rPr>
              <w:t>21</w:t>
            </w:r>
          </w:p>
        </w:tc>
        <w:tc>
          <w:tcPr>
            <w:tcW w:w="1417" w:type="dxa"/>
          </w:tcPr>
          <w:p w:rsidRPr="000E0F09" w:rsidR="00CE72B6" w:rsidP="00CE72B6" w:rsidRDefault="00CE72B6" w14:paraId="055B1425" w14:textId="77777777">
            <w:pPr>
              <w:spacing w:after="200" w:line="360" w:lineRule="auto"/>
              <w:rPr>
                <w:rFonts w:ascii="Times New Roman" w:hAnsi="Times New Roman" w:cs="Times New Roman"/>
                <w:sz w:val="24"/>
                <w:szCs w:val="24"/>
              </w:rPr>
            </w:pPr>
            <w:r w:rsidRPr="000E0F09">
              <w:rPr>
                <w:rFonts w:ascii="Times New Roman" w:hAnsi="Times New Roman" w:cs="Times New Roman"/>
                <w:sz w:val="24"/>
                <w:szCs w:val="24"/>
              </w:rPr>
              <w:t>M</w:t>
            </w:r>
          </w:p>
        </w:tc>
        <w:tc>
          <w:tcPr>
            <w:tcW w:w="4961" w:type="dxa"/>
          </w:tcPr>
          <w:p w:rsidRPr="000E0F09" w:rsidR="00CE72B6" w:rsidP="00CE72B6" w:rsidRDefault="00CE72B6" w14:paraId="12207D00" w14:textId="77777777">
            <w:pPr>
              <w:spacing w:after="200" w:line="360" w:lineRule="auto"/>
              <w:rPr>
                <w:rFonts w:ascii="Times New Roman" w:hAnsi="Times New Roman" w:cs="Times New Roman"/>
                <w:sz w:val="24"/>
                <w:szCs w:val="24"/>
              </w:rPr>
            </w:pPr>
            <w:r w:rsidRPr="000E0F09">
              <w:rPr>
                <w:rFonts w:ascii="Times New Roman" w:hAnsi="Times New Roman" w:cs="Times New Roman"/>
                <w:sz w:val="24"/>
                <w:szCs w:val="24"/>
              </w:rPr>
              <w:t>Cocoa Sustainability Manager</w:t>
            </w:r>
          </w:p>
        </w:tc>
        <w:tc>
          <w:tcPr>
            <w:tcW w:w="1956" w:type="dxa"/>
          </w:tcPr>
          <w:p w:rsidRPr="000E0F09" w:rsidR="00CE72B6" w:rsidP="00CE72B6" w:rsidRDefault="00CE72B6" w14:paraId="03682D44" w14:textId="77777777">
            <w:pPr>
              <w:spacing w:after="200" w:line="360" w:lineRule="auto"/>
              <w:rPr>
                <w:rFonts w:ascii="Times New Roman" w:hAnsi="Times New Roman" w:cs="Times New Roman"/>
                <w:sz w:val="24"/>
                <w:szCs w:val="24"/>
              </w:rPr>
            </w:pPr>
            <w:r w:rsidRPr="000E0F09">
              <w:rPr>
                <w:rFonts w:ascii="Times New Roman" w:hAnsi="Times New Roman" w:cs="Times New Roman"/>
                <w:sz w:val="24"/>
                <w:szCs w:val="24"/>
              </w:rPr>
              <w:t>10</w:t>
            </w:r>
          </w:p>
        </w:tc>
      </w:tr>
      <w:tr w:rsidRPr="000E0F09" w:rsidR="000E0F09" w:rsidTr="00311810" w14:paraId="36FB7831" w14:textId="77777777">
        <w:tc>
          <w:tcPr>
            <w:tcW w:w="846" w:type="dxa"/>
          </w:tcPr>
          <w:p w:rsidRPr="000E0F09" w:rsidR="00CE72B6" w:rsidP="00CE72B6" w:rsidRDefault="00CE72B6" w14:paraId="7E3BA22B" w14:textId="77777777">
            <w:pPr>
              <w:spacing w:after="200" w:line="360" w:lineRule="auto"/>
              <w:rPr>
                <w:rFonts w:ascii="Times New Roman" w:hAnsi="Times New Roman" w:cs="Times New Roman"/>
                <w:sz w:val="24"/>
                <w:szCs w:val="24"/>
              </w:rPr>
            </w:pPr>
            <w:r w:rsidRPr="000E0F09">
              <w:rPr>
                <w:rFonts w:ascii="Times New Roman" w:hAnsi="Times New Roman" w:cs="Times New Roman"/>
                <w:sz w:val="24"/>
                <w:szCs w:val="24"/>
              </w:rPr>
              <w:t>22</w:t>
            </w:r>
          </w:p>
        </w:tc>
        <w:tc>
          <w:tcPr>
            <w:tcW w:w="1276" w:type="dxa"/>
          </w:tcPr>
          <w:p w:rsidRPr="000E0F09" w:rsidR="00CE72B6" w:rsidP="00CE72B6" w:rsidRDefault="009B2597" w14:paraId="50C94767" w14:textId="78F619D3">
            <w:pPr>
              <w:spacing w:after="200" w:line="360" w:lineRule="auto"/>
              <w:rPr>
                <w:rFonts w:ascii="Times New Roman" w:hAnsi="Times New Roman" w:cs="Times New Roman"/>
                <w:sz w:val="24"/>
                <w:szCs w:val="24"/>
              </w:rPr>
            </w:pPr>
            <w:r>
              <w:rPr>
                <w:rFonts w:ascii="Times New Roman" w:hAnsi="Times New Roman" w:cs="Times New Roman"/>
                <w:sz w:val="24"/>
                <w:szCs w:val="24"/>
              </w:rPr>
              <w:t>22</w:t>
            </w:r>
          </w:p>
        </w:tc>
        <w:tc>
          <w:tcPr>
            <w:tcW w:w="1417" w:type="dxa"/>
          </w:tcPr>
          <w:p w:rsidRPr="000E0F09" w:rsidR="00CE72B6" w:rsidP="00CE72B6" w:rsidRDefault="00CE72B6" w14:paraId="54C516F4" w14:textId="77777777">
            <w:pPr>
              <w:spacing w:after="200" w:line="360" w:lineRule="auto"/>
              <w:rPr>
                <w:rFonts w:ascii="Times New Roman" w:hAnsi="Times New Roman" w:cs="Times New Roman"/>
                <w:sz w:val="24"/>
                <w:szCs w:val="24"/>
              </w:rPr>
            </w:pPr>
            <w:r w:rsidRPr="000E0F09">
              <w:rPr>
                <w:rFonts w:ascii="Times New Roman" w:hAnsi="Times New Roman" w:cs="Times New Roman"/>
                <w:sz w:val="24"/>
                <w:szCs w:val="24"/>
              </w:rPr>
              <w:t>M</w:t>
            </w:r>
          </w:p>
        </w:tc>
        <w:tc>
          <w:tcPr>
            <w:tcW w:w="4961" w:type="dxa"/>
          </w:tcPr>
          <w:p w:rsidRPr="000E0F09" w:rsidR="00CE72B6" w:rsidP="00CE72B6" w:rsidRDefault="00CE72B6" w14:paraId="280E74FF" w14:textId="77777777">
            <w:pPr>
              <w:spacing w:after="200" w:line="360" w:lineRule="auto"/>
              <w:rPr>
                <w:rFonts w:ascii="Times New Roman" w:hAnsi="Times New Roman" w:cs="Times New Roman"/>
                <w:sz w:val="24"/>
                <w:szCs w:val="24"/>
              </w:rPr>
            </w:pPr>
            <w:r w:rsidRPr="000E0F09">
              <w:rPr>
                <w:rFonts w:ascii="Times New Roman" w:hAnsi="Times New Roman" w:cs="Times New Roman"/>
                <w:sz w:val="24"/>
                <w:szCs w:val="24"/>
              </w:rPr>
              <w:t>Sustainability Manager of a Private Company</w:t>
            </w:r>
          </w:p>
        </w:tc>
        <w:tc>
          <w:tcPr>
            <w:tcW w:w="1956" w:type="dxa"/>
          </w:tcPr>
          <w:p w:rsidRPr="000E0F09" w:rsidR="00CE72B6" w:rsidP="00CE72B6" w:rsidRDefault="000B49E3" w14:paraId="4DAB12C2" w14:textId="69B389DC">
            <w:pPr>
              <w:spacing w:after="200" w:line="360" w:lineRule="auto"/>
              <w:rPr>
                <w:rFonts w:ascii="Times New Roman" w:hAnsi="Times New Roman" w:cs="Times New Roman"/>
                <w:sz w:val="24"/>
                <w:szCs w:val="24"/>
              </w:rPr>
            </w:pPr>
            <w:r w:rsidRPr="000E0F09">
              <w:rPr>
                <w:rFonts w:ascii="Times New Roman" w:hAnsi="Times New Roman" w:cs="Times New Roman"/>
                <w:sz w:val="24"/>
                <w:szCs w:val="24"/>
              </w:rPr>
              <w:t>4</w:t>
            </w:r>
          </w:p>
        </w:tc>
      </w:tr>
      <w:tr w:rsidRPr="000E0F09" w:rsidR="000E0F09" w:rsidTr="00311810" w14:paraId="639F357B" w14:textId="77777777">
        <w:tc>
          <w:tcPr>
            <w:tcW w:w="846" w:type="dxa"/>
          </w:tcPr>
          <w:p w:rsidRPr="000E0F09" w:rsidR="00CE72B6" w:rsidP="00CE72B6" w:rsidRDefault="00CE72B6" w14:paraId="683EAFDD" w14:textId="77777777">
            <w:pPr>
              <w:spacing w:after="200" w:line="360" w:lineRule="auto"/>
              <w:rPr>
                <w:rFonts w:ascii="Times New Roman" w:hAnsi="Times New Roman" w:cs="Times New Roman"/>
                <w:sz w:val="24"/>
                <w:szCs w:val="24"/>
              </w:rPr>
            </w:pPr>
            <w:r w:rsidRPr="000E0F09">
              <w:rPr>
                <w:rFonts w:ascii="Times New Roman" w:hAnsi="Times New Roman" w:cs="Times New Roman"/>
                <w:sz w:val="24"/>
                <w:szCs w:val="24"/>
              </w:rPr>
              <w:t>23</w:t>
            </w:r>
          </w:p>
        </w:tc>
        <w:tc>
          <w:tcPr>
            <w:tcW w:w="1276" w:type="dxa"/>
          </w:tcPr>
          <w:p w:rsidRPr="000E0F09" w:rsidR="00CE72B6" w:rsidP="00CE72B6" w:rsidRDefault="009B2597" w14:paraId="47ED96BD" w14:textId="1449B6A1">
            <w:pPr>
              <w:spacing w:after="200" w:line="360" w:lineRule="auto"/>
              <w:rPr>
                <w:rFonts w:ascii="Times New Roman" w:hAnsi="Times New Roman" w:cs="Times New Roman"/>
                <w:sz w:val="24"/>
                <w:szCs w:val="24"/>
              </w:rPr>
            </w:pPr>
            <w:r>
              <w:rPr>
                <w:rFonts w:ascii="Times New Roman" w:hAnsi="Times New Roman" w:cs="Times New Roman"/>
                <w:sz w:val="24"/>
                <w:szCs w:val="24"/>
              </w:rPr>
              <w:t>23</w:t>
            </w:r>
          </w:p>
        </w:tc>
        <w:tc>
          <w:tcPr>
            <w:tcW w:w="1417" w:type="dxa"/>
          </w:tcPr>
          <w:p w:rsidRPr="000E0F09" w:rsidR="00CE72B6" w:rsidP="00CE72B6" w:rsidRDefault="00CE72B6" w14:paraId="00BCA841" w14:textId="77777777">
            <w:pPr>
              <w:spacing w:after="200" w:line="360" w:lineRule="auto"/>
              <w:rPr>
                <w:rFonts w:ascii="Times New Roman" w:hAnsi="Times New Roman" w:cs="Times New Roman"/>
                <w:sz w:val="24"/>
                <w:szCs w:val="24"/>
              </w:rPr>
            </w:pPr>
            <w:r w:rsidRPr="000E0F09">
              <w:rPr>
                <w:rFonts w:ascii="Times New Roman" w:hAnsi="Times New Roman" w:cs="Times New Roman"/>
                <w:sz w:val="24"/>
                <w:szCs w:val="24"/>
              </w:rPr>
              <w:t>F</w:t>
            </w:r>
          </w:p>
        </w:tc>
        <w:tc>
          <w:tcPr>
            <w:tcW w:w="4961" w:type="dxa"/>
          </w:tcPr>
          <w:p w:rsidRPr="000E0F09" w:rsidR="00CE72B6" w:rsidP="00CE72B6" w:rsidRDefault="00CE72B6" w14:paraId="608F860D" w14:textId="77777777">
            <w:pPr>
              <w:spacing w:after="200" w:line="360" w:lineRule="auto"/>
              <w:rPr>
                <w:rFonts w:ascii="Times New Roman" w:hAnsi="Times New Roman" w:cs="Times New Roman"/>
                <w:sz w:val="24"/>
                <w:szCs w:val="24"/>
              </w:rPr>
            </w:pPr>
            <w:r w:rsidRPr="000E0F09">
              <w:rPr>
                <w:rFonts w:ascii="Times New Roman" w:hAnsi="Times New Roman" w:cs="Times New Roman"/>
                <w:sz w:val="24"/>
                <w:szCs w:val="24"/>
              </w:rPr>
              <w:t>Programme Manager- INGO</w:t>
            </w:r>
          </w:p>
        </w:tc>
        <w:tc>
          <w:tcPr>
            <w:tcW w:w="1956" w:type="dxa"/>
          </w:tcPr>
          <w:p w:rsidRPr="000E0F09" w:rsidR="00CE72B6" w:rsidP="00CE72B6" w:rsidRDefault="00CE72B6" w14:paraId="7D1682A7" w14:textId="77777777">
            <w:pPr>
              <w:spacing w:after="200" w:line="360" w:lineRule="auto"/>
              <w:rPr>
                <w:rFonts w:ascii="Times New Roman" w:hAnsi="Times New Roman" w:cs="Times New Roman"/>
                <w:sz w:val="24"/>
                <w:szCs w:val="24"/>
              </w:rPr>
            </w:pPr>
            <w:r w:rsidRPr="000E0F09">
              <w:rPr>
                <w:rFonts w:ascii="Times New Roman" w:hAnsi="Times New Roman" w:cs="Times New Roman"/>
                <w:sz w:val="24"/>
                <w:szCs w:val="24"/>
              </w:rPr>
              <w:t>7</w:t>
            </w:r>
          </w:p>
        </w:tc>
      </w:tr>
      <w:tr w:rsidRPr="000E0F09" w:rsidR="00CE72B6" w:rsidTr="00311810" w14:paraId="6D9D59DB" w14:textId="77777777">
        <w:tc>
          <w:tcPr>
            <w:tcW w:w="846" w:type="dxa"/>
          </w:tcPr>
          <w:p w:rsidRPr="000E0F09" w:rsidR="00CE72B6" w:rsidP="00CE72B6" w:rsidRDefault="00CE72B6" w14:paraId="6DD3906A" w14:textId="77777777">
            <w:pPr>
              <w:spacing w:after="200" w:line="360" w:lineRule="auto"/>
              <w:rPr>
                <w:rFonts w:ascii="Times New Roman" w:hAnsi="Times New Roman" w:cs="Times New Roman"/>
                <w:sz w:val="24"/>
                <w:szCs w:val="24"/>
              </w:rPr>
            </w:pPr>
            <w:r w:rsidRPr="000E0F09">
              <w:rPr>
                <w:rFonts w:ascii="Times New Roman" w:hAnsi="Times New Roman" w:cs="Times New Roman"/>
                <w:sz w:val="24"/>
                <w:szCs w:val="24"/>
              </w:rPr>
              <w:t>24</w:t>
            </w:r>
          </w:p>
        </w:tc>
        <w:tc>
          <w:tcPr>
            <w:tcW w:w="1276" w:type="dxa"/>
          </w:tcPr>
          <w:p w:rsidRPr="000E0F09" w:rsidR="00CE72B6" w:rsidP="00CE72B6" w:rsidRDefault="009B2597" w14:paraId="68581F74" w14:textId="6AF00571">
            <w:pPr>
              <w:spacing w:after="200" w:line="360" w:lineRule="auto"/>
              <w:rPr>
                <w:rFonts w:ascii="Times New Roman" w:hAnsi="Times New Roman" w:cs="Times New Roman"/>
                <w:sz w:val="24"/>
                <w:szCs w:val="24"/>
              </w:rPr>
            </w:pPr>
            <w:r>
              <w:rPr>
                <w:rFonts w:ascii="Times New Roman" w:hAnsi="Times New Roman" w:cs="Times New Roman"/>
                <w:sz w:val="24"/>
                <w:szCs w:val="24"/>
              </w:rPr>
              <w:t>24</w:t>
            </w:r>
          </w:p>
        </w:tc>
        <w:tc>
          <w:tcPr>
            <w:tcW w:w="1417" w:type="dxa"/>
          </w:tcPr>
          <w:p w:rsidRPr="000E0F09" w:rsidR="00CE72B6" w:rsidP="00CE72B6" w:rsidRDefault="00CE72B6" w14:paraId="17BB832E" w14:textId="77777777">
            <w:pPr>
              <w:spacing w:after="200" w:line="360" w:lineRule="auto"/>
              <w:rPr>
                <w:rFonts w:ascii="Times New Roman" w:hAnsi="Times New Roman" w:cs="Times New Roman"/>
                <w:sz w:val="24"/>
                <w:szCs w:val="24"/>
              </w:rPr>
            </w:pPr>
            <w:r w:rsidRPr="000E0F09">
              <w:rPr>
                <w:rFonts w:ascii="Times New Roman" w:hAnsi="Times New Roman" w:cs="Times New Roman"/>
                <w:sz w:val="24"/>
                <w:szCs w:val="24"/>
              </w:rPr>
              <w:t>M</w:t>
            </w:r>
          </w:p>
        </w:tc>
        <w:tc>
          <w:tcPr>
            <w:tcW w:w="4961" w:type="dxa"/>
          </w:tcPr>
          <w:p w:rsidRPr="000E0F09" w:rsidR="00CE72B6" w:rsidP="00CE72B6" w:rsidRDefault="00CE72B6" w14:paraId="0FA42D9E" w14:textId="77777777">
            <w:pPr>
              <w:spacing w:after="200" w:line="360" w:lineRule="auto"/>
              <w:rPr>
                <w:rFonts w:ascii="Times New Roman" w:hAnsi="Times New Roman" w:cs="Times New Roman"/>
                <w:sz w:val="24"/>
                <w:szCs w:val="24"/>
              </w:rPr>
            </w:pPr>
            <w:r w:rsidRPr="000E0F09">
              <w:rPr>
                <w:rFonts w:ascii="Times New Roman" w:hAnsi="Times New Roman" w:cs="Times New Roman"/>
                <w:sz w:val="24"/>
                <w:szCs w:val="24"/>
              </w:rPr>
              <w:t>Senior Labour Officer</w:t>
            </w:r>
          </w:p>
        </w:tc>
        <w:tc>
          <w:tcPr>
            <w:tcW w:w="1956" w:type="dxa"/>
          </w:tcPr>
          <w:p w:rsidRPr="000E0F09" w:rsidR="00CE72B6" w:rsidP="00CE72B6" w:rsidRDefault="00CE72B6" w14:paraId="2876B8D4" w14:textId="77777777">
            <w:pPr>
              <w:spacing w:after="200" w:line="360" w:lineRule="auto"/>
              <w:rPr>
                <w:rFonts w:ascii="Times New Roman" w:hAnsi="Times New Roman" w:cs="Times New Roman"/>
                <w:sz w:val="24"/>
                <w:szCs w:val="24"/>
              </w:rPr>
            </w:pPr>
            <w:r w:rsidRPr="000E0F09">
              <w:rPr>
                <w:rFonts w:ascii="Times New Roman" w:hAnsi="Times New Roman" w:cs="Times New Roman"/>
                <w:sz w:val="24"/>
                <w:szCs w:val="24"/>
              </w:rPr>
              <w:t>12</w:t>
            </w:r>
          </w:p>
        </w:tc>
      </w:tr>
    </w:tbl>
    <w:p w:rsidRPr="000E0F09" w:rsidR="00CE72B6" w:rsidP="00CE72B6" w:rsidRDefault="00CE72B6" w14:paraId="295FD58C" w14:textId="77777777">
      <w:pPr>
        <w:rPr>
          <w:rFonts w:ascii="Times New Roman" w:hAnsi="Times New Roman" w:cs="Times New Roman"/>
          <w:sz w:val="24"/>
          <w:szCs w:val="24"/>
        </w:rPr>
      </w:pPr>
    </w:p>
    <w:p w:rsidRPr="000E0F09" w:rsidR="007249A5" w:rsidP="00FD0ABF" w:rsidRDefault="00FD0ABF" w14:paraId="222E4455" w14:textId="4B666B53">
      <w:pPr>
        <w:pStyle w:val="Heading1"/>
        <w:rPr>
          <w:rFonts w:ascii="Times New Roman" w:hAnsi="Times New Roman" w:cs="Times New Roman"/>
          <w:b/>
          <w:bCs/>
          <w:color w:val="auto"/>
          <w:sz w:val="24"/>
          <w:szCs w:val="24"/>
        </w:rPr>
      </w:pPr>
      <w:bookmarkStart w:name="_Toc78882868" w:id="28"/>
      <w:r w:rsidRPr="000E0F09">
        <w:rPr>
          <w:rFonts w:ascii="Times New Roman" w:hAnsi="Times New Roman" w:cs="Times New Roman"/>
          <w:b/>
          <w:bCs/>
          <w:color w:val="auto"/>
          <w:sz w:val="24"/>
          <w:szCs w:val="24"/>
        </w:rPr>
        <w:t xml:space="preserve">SECTION 4.0 </w:t>
      </w:r>
      <w:r w:rsidRPr="000E0F09" w:rsidR="000A7BA4">
        <w:rPr>
          <w:rFonts w:ascii="Times New Roman" w:hAnsi="Times New Roman" w:cs="Times New Roman"/>
          <w:b/>
          <w:bCs/>
          <w:color w:val="auto"/>
          <w:sz w:val="24"/>
          <w:szCs w:val="24"/>
        </w:rPr>
        <w:t>FINDINGS</w:t>
      </w:r>
      <w:r w:rsidRPr="000E0F09" w:rsidR="00FE3100">
        <w:rPr>
          <w:rFonts w:ascii="Times New Roman" w:hAnsi="Times New Roman" w:cs="Times New Roman"/>
          <w:b/>
          <w:bCs/>
          <w:color w:val="auto"/>
          <w:sz w:val="24"/>
          <w:szCs w:val="24"/>
        </w:rPr>
        <w:t xml:space="preserve"> </w:t>
      </w:r>
      <w:r w:rsidRPr="000E0F09" w:rsidR="00B56692">
        <w:rPr>
          <w:rFonts w:ascii="Times New Roman" w:hAnsi="Times New Roman" w:cs="Times New Roman"/>
          <w:b/>
          <w:bCs/>
          <w:color w:val="auto"/>
          <w:sz w:val="24"/>
          <w:szCs w:val="24"/>
        </w:rPr>
        <w:t>AND</w:t>
      </w:r>
      <w:r w:rsidRPr="000E0F09" w:rsidR="00FE3100">
        <w:rPr>
          <w:rFonts w:ascii="Times New Roman" w:hAnsi="Times New Roman" w:cs="Times New Roman"/>
          <w:b/>
          <w:bCs/>
          <w:color w:val="auto"/>
          <w:sz w:val="24"/>
          <w:szCs w:val="24"/>
        </w:rPr>
        <w:t xml:space="preserve"> DISCUSSION</w:t>
      </w:r>
      <w:bookmarkEnd w:id="28"/>
    </w:p>
    <w:p w:rsidRPr="000E0F09" w:rsidR="0076734A" w:rsidP="0076734A" w:rsidRDefault="00CE72B6" w14:paraId="6ED95A63" w14:textId="6997745B">
      <w:pPr>
        <w:rPr>
          <w:rFonts w:ascii="Times New Roman" w:hAnsi="Times New Roman" w:cs="Times New Roman"/>
          <w:sz w:val="24"/>
          <w:szCs w:val="24"/>
        </w:rPr>
      </w:pPr>
      <w:r w:rsidRPr="000E0F09">
        <w:rPr>
          <w:rFonts w:ascii="Times New Roman" w:hAnsi="Times New Roman" w:cs="Times New Roman"/>
          <w:sz w:val="24"/>
          <w:szCs w:val="24"/>
        </w:rPr>
        <w:t>This section presents findings of the MATE MASIE assignment based on individual and focus group interviews with Cocoa Cooperatives, District and Community representatives, Civil society/ NGOS, as well as the private sector. The findings are organized</w:t>
      </w:r>
      <w:r w:rsidRPr="000E0F09" w:rsidR="00A75F6E">
        <w:rPr>
          <w:rFonts w:ascii="Times New Roman" w:hAnsi="Times New Roman" w:cs="Times New Roman"/>
          <w:sz w:val="24"/>
          <w:szCs w:val="24"/>
        </w:rPr>
        <w:t xml:space="preserve"> broadly</w:t>
      </w:r>
      <w:r w:rsidRPr="000E0F09">
        <w:rPr>
          <w:rFonts w:ascii="Times New Roman" w:hAnsi="Times New Roman" w:cs="Times New Roman"/>
          <w:sz w:val="24"/>
          <w:szCs w:val="24"/>
        </w:rPr>
        <w:t xml:space="preserve"> under the three thematic areas of: Capacity, Resources, and Systems of Ashanti Region Cocoa Cooperatives for Monitoring and Enforcing Child Labor Laws;</w:t>
      </w:r>
      <w:r w:rsidRPr="000E0F09" w:rsidR="0076734A">
        <w:rPr>
          <w:rFonts w:ascii="Times New Roman" w:hAnsi="Times New Roman" w:cs="Times New Roman"/>
          <w:sz w:val="24"/>
          <w:szCs w:val="24"/>
        </w:rPr>
        <w:t xml:space="preserve"> Landscape of Current Relevant Programming in the Ashanti Region (i.e., existing livelihood, social protection, and child labor remediation services);</w:t>
      </w:r>
      <w:r w:rsidRPr="000E0F09" w:rsidR="00E92A12">
        <w:rPr>
          <w:rFonts w:ascii="Times New Roman" w:hAnsi="Times New Roman" w:cs="Times New Roman"/>
          <w:sz w:val="24"/>
          <w:szCs w:val="24"/>
        </w:rPr>
        <w:t xml:space="preserve"> Gaps in and Barriers to Accountability Mechanisms; Child Labor Monitoring and Enforcement; and Access to Services in the Ashanti Region</w:t>
      </w:r>
      <w:r w:rsidRPr="000E0F09" w:rsidR="00A75F6E">
        <w:rPr>
          <w:rFonts w:ascii="Times New Roman" w:hAnsi="Times New Roman" w:cs="Times New Roman"/>
          <w:sz w:val="24"/>
          <w:szCs w:val="24"/>
        </w:rPr>
        <w:t>.</w:t>
      </w:r>
      <w:r w:rsidRPr="000E0F09" w:rsidR="00E92A12">
        <w:rPr>
          <w:rFonts w:ascii="Times New Roman" w:hAnsi="Times New Roman" w:cs="Times New Roman"/>
          <w:sz w:val="24"/>
          <w:szCs w:val="24"/>
        </w:rPr>
        <w:t xml:space="preserve"> </w:t>
      </w:r>
      <w:r w:rsidRPr="000E0F09" w:rsidR="00A75F6E">
        <w:rPr>
          <w:rFonts w:ascii="Times New Roman" w:hAnsi="Times New Roman" w:cs="Times New Roman"/>
          <w:sz w:val="24"/>
          <w:szCs w:val="24"/>
        </w:rPr>
        <w:t xml:space="preserve">There are also findings on </w:t>
      </w:r>
      <w:r w:rsidRPr="000E0F09" w:rsidR="00E92A12">
        <w:rPr>
          <w:rFonts w:ascii="Times New Roman" w:hAnsi="Times New Roman" w:cs="Times New Roman"/>
          <w:sz w:val="24"/>
          <w:szCs w:val="24"/>
        </w:rPr>
        <w:t>Motivations, Relationships, and Roles of Key Stakeholders Interviewed</w:t>
      </w:r>
      <w:r w:rsidRPr="000E0F09" w:rsidR="00A75F6E">
        <w:rPr>
          <w:rFonts w:ascii="Times New Roman" w:hAnsi="Times New Roman" w:cs="Times New Roman"/>
          <w:sz w:val="24"/>
          <w:szCs w:val="24"/>
        </w:rPr>
        <w:t xml:space="preserve">. Under these broad headings, we also create sub-headings under which </w:t>
      </w:r>
      <w:r w:rsidRPr="000E0F09" w:rsidR="002F7FF2">
        <w:rPr>
          <w:rFonts w:ascii="Times New Roman" w:hAnsi="Times New Roman" w:cs="Times New Roman"/>
          <w:sz w:val="24"/>
          <w:szCs w:val="24"/>
        </w:rPr>
        <w:t xml:space="preserve">we report findings from interviews with each of the cocoa cooperatives interviewed. We give voice to stakeholders interviewed by incorporating direct quotes from them. However, </w:t>
      </w:r>
      <w:r w:rsidRPr="000E0F09" w:rsidR="002F7FF2">
        <w:rPr>
          <w:rFonts w:ascii="Times New Roman" w:hAnsi="Times New Roman" w:cs="Times New Roman"/>
          <w:sz w:val="24"/>
          <w:szCs w:val="24"/>
        </w:rPr>
        <w:lastRenderedPageBreak/>
        <w:t>to ensure anonymity and confidentiality of stakeholders interviewed, we endeavoured to keep names out of the report. Wherever names are used, they are pseudonyms and not the real names of the speakers.</w:t>
      </w:r>
    </w:p>
    <w:p w:rsidRPr="000E0F09" w:rsidR="007249A5" w:rsidP="00E11D9B" w:rsidRDefault="0076734A" w14:paraId="0F291F4A" w14:textId="73BD2D59">
      <w:pPr>
        <w:pStyle w:val="Heading1"/>
        <w:rPr>
          <w:rFonts w:ascii="Times New Roman" w:hAnsi="Times New Roman" w:cs="Times New Roman"/>
          <w:b/>
          <w:bCs/>
          <w:color w:val="auto"/>
          <w:sz w:val="24"/>
          <w:szCs w:val="24"/>
        </w:rPr>
      </w:pPr>
      <w:r w:rsidRPr="000E0F09">
        <w:rPr>
          <w:rFonts w:ascii="Times New Roman" w:hAnsi="Times New Roman" w:cs="Times New Roman"/>
          <w:color w:val="auto"/>
          <w:sz w:val="24"/>
          <w:szCs w:val="24"/>
        </w:rPr>
        <w:t xml:space="preserve"> </w:t>
      </w:r>
      <w:r w:rsidRPr="000E0F09" w:rsidR="00CE72B6">
        <w:rPr>
          <w:rFonts w:ascii="Times New Roman" w:hAnsi="Times New Roman" w:cs="Times New Roman"/>
          <w:color w:val="auto"/>
          <w:sz w:val="24"/>
          <w:szCs w:val="24"/>
        </w:rPr>
        <w:t xml:space="preserve"> </w:t>
      </w:r>
      <w:bookmarkStart w:name="_Toc78882869" w:id="29"/>
      <w:r w:rsidRPr="000E0F09" w:rsidR="007249A5">
        <w:rPr>
          <w:rFonts w:ascii="Times New Roman" w:hAnsi="Times New Roman" w:cs="Times New Roman"/>
          <w:color w:val="auto"/>
          <w:sz w:val="24"/>
          <w:szCs w:val="24"/>
        </w:rPr>
        <w:t>4</w:t>
      </w:r>
      <w:r w:rsidRPr="000E0F09" w:rsidR="00CE72B6">
        <w:rPr>
          <w:rFonts w:ascii="Times New Roman" w:hAnsi="Times New Roman" w:cs="Times New Roman"/>
          <w:color w:val="auto"/>
          <w:sz w:val="24"/>
          <w:szCs w:val="24"/>
        </w:rPr>
        <w:t>. 1</w:t>
      </w:r>
      <w:r w:rsidRPr="000E0F09" w:rsidR="00FD0ABF">
        <w:rPr>
          <w:color w:val="auto"/>
        </w:rPr>
        <w:tab/>
      </w:r>
      <w:r w:rsidRPr="000E0F09" w:rsidR="00CA03F2">
        <w:rPr>
          <w:rFonts w:ascii="Times New Roman" w:hAnsi="Times New Roman" w:cs="Times New Roman"/>
          <w:b/>
          <w:bCs/>
          <w:color w:val="auto"/>
          <w:sz w:val="24"/>
          <w:szCs w:val="24"/>
        </w:rPr>
        <w:t>FINDINGS ON THE CAPACITY, RESOURCES, AND SYSTEMS OF ASHANTI REGION COCOA COOPERATIVES FOR MONITORING AND ENFORCING CHILD LABOR LAWS;</w:t>
      </w:r>
      <w:bookmarkEnd w:id="29"/>
    </w:p>
    <w:p w:rsidR="00E73B26" w:rsidP="00E11D9B" w:rsidRDefault="00E73B26" w14:paraId="1C85C591" w14:textId="3E0221E3">
      <w:pPr>
        <w:rPr>
          <w:rFonts w:ascii="Times New Roman" w:hAnsi="Times New Roman" w:cs="Times New Roman"/>
          <w:sz w:val="24"/>
          <w:szCs w:val="24"/>
        </w:rPr>
      </w:pPr>
      <w:r w:rsidRPr="000E0F09">
        <w:rPr>
          <w:rFonts w:ascii="Times New Roman" w:hAnsi="Times New Roman" w:cs="Times New Roman"/>
          <w:b/>
          <w:bCs/>
          <w:sz w:val="24"/>
          <w:szCs w:val="24"/>
        </w:rPr>
        <w:t>Introduction:</w:t>
      </w:r>
      <w:r w:rsidRPr="000E0F09">
        <w:rPr>
          <w:rFonts w:ascii="Times New Roman" w:hAnsi="Times New Roman" w:cs="Times New Roman"/>
          <w:sz w:val="24"/>
          <w:szCs w:val="24"/>
        </w:rPr>
        <w:t xml:space="preserve"> This section reports on the capacity, resources and systems of Ashanti Region Cocoa Cooperatives as was gathered from the data. We have consciously given substantial voice to participants of the study by quoting some of the statements they made in answer to questions asked. Individual responses to questions asked were triangulated with those of other individuals, as well as with responses in Focus Group Interviews. Names mentioned here and throughout the report are pseudonyms and do not represent the names of the individuals who made those statements.</w:t>
      </w:r>
      <w:r w:rsidR="00476ABD">
        <w:rPr>
          <w:rFonts w:ascii="Times New Roman" w:hAnsi="Times New Roman" w:cs="Times New Roman"/>
          <w:sz w:val="24"/>
          <w:szCs w:val="24"/>
        </w:rPr>
        <w:t xml:space="preserve"> In all, six Cocoa Co-operatives were interviewed. Out of the six, Winrock gave us four to be interviewed. These are:</w:t>
      </w:r>
      <w:r w:rsidRPr="00476ABD" w:rsidR="00476ABD">
        <w:rPr>
          <w:rFonts w:ascii="Times New Roman" w:hAnsi="Times New Roman" w:cs="Times New Roman"/>
          <w:sz w:val="24"/>
          <w:szCs w:val="24"/>
        </w:rPr>
        <w:t xml:space="preserve"> Kuapa Kokoo Farmers’ Cooperative</w:t>
      </w:r>
      <w:r w:rsidR="00476ABD">
        <w:rPr>
          <w:rFonts w:ascii="Times New Roman" w:hAnsi="Times New Roman" w:cs="Times New Roman"/>
          <w:sz w:val="24"/>
          <w:szCs w:val="24"/>
        </w:rPr>
        <w:t>,</w:t>
      </w:r>
      <w:r w:rsidRPr="00476ABD" w:rsidR="00476ABD">
        <w:rPr>
          <w:rFonts w:ascii="Times New Roman" w:hAnsi="Times New Roman" w:cs="Times New Roman"/>
          <w:sz w:val="24"/>
          <w:szCs w:val="24"/>
        </w:rPr>
        <w:t xml:space="preserve"> Cocoa Abrabopa Farmers’ Association</w:t>
      </w:r>
      <w:r w:rsidR="00476ABD">
        <w:rPr>
          <w:rFonts w:ascii="Times New Roman" w:hAnsi="Times New Roman" w:cs="Times New Roman"/>
          <w:sz w:val="24"/>
          <w:szCs w:val="24"/>
        </w:rPr>
        <w:t xml:space="preserve">, </w:t>
      </w:r>
      <w:r w:rsidRPr="00476ABD" w:rsidR="00476ABD">
        <w:rPr>
          <w:rFonts w:ascii="Times New Roman" w:hAnsi="Times New Roman" w:cs="Times New Roman"/>
          <w:sz w:val="24"/>
          <w:szCs w:val="24"/>
        </w:rPr>
        <w:t>Cocoa Pa Farmers Association</w:t>
      </w:r>
      <w:r w:rsidR="00476ABD">
        <w:rPr>
          <w:rFonts w:ascii="Times New Roman" w:hAnsi="Times New Roman" w:cs="Times New Roman"/>
          <w:sz w:val="24"/>
          <w:szCs w:val="24"/>
        </w:rPr>
        <w:t xml:space="preserve">, </w:t>
      </w:r>
      <w:r w:rsidRPr="00476ABD" w:rsidR="00476ABD">
        <w:rPr>
          <w:rFonts w:ascii="Times New Roman" w:hAnsi="Times New Roman" w:cs="Times New Roman"/>
          <w:sz w:val="24"/>
          <w:szCs w:val="24"/>
        </w:rPr>
        <w:t>and Mmaa Cocoa Cooperative.</w:t>
      </w:r>
      <w:r w:rsidR="00476ABD">
        <w:rPr>
          <w:rFonts w:ascii="Times New Roman" w:hAnsi="Times New Roman" w:cs="Times New Roman"/>
          <w:sz w:val="24"/>
          <w:szCs w:val="24"/>
        </w:rPr>
        <w:t xml:space="preserve"> The consultant and his team, based on their knowledge of the cocoa landscape, added two more Cocoa </w:t>
      </w:r>
      <w:r w:rsidRPr="000E0F09" w:rsidR="00092E2B">
        <w:rPr>
          <w:rFonts w:ascii="Times New Roman" w:hAnsi="Times New Roman" w:cs="Times New Roman"/>
          <w:sz w:val="24"/>
          <w:szCs w:val="24"/>
        </w:rPr>
        <w:t xml:space="preserve">Cooperatives </w:t>
      </w:r>
      <w:r w:rsidR="00476ABD">
        <w:rPr>
          <w:rFonts w:ascii="Times New Roman" w:hAnsi="Times New Roman" w:cs="Times New Roman"/>
          <w:sz w:val="24"/>
          <w:szCs w:val="24"/>
        </w:rPr>
        <w:t>to widen the scope of the study</w:t>
      </w:r>
      <w:r w:rsidR="00B7276B">
        <w:rPr>
          <w:rFonts w:ascii="Times New Roman" w:hAnsi="Times New Roman" w:cs="Times New Roman"/>
          <w:sz w:val="24"/>
          <w:szCs w:val="24"/>
        </w:rPr>
        <w:t>.</w:t>
      </w:r>
      <w:r w:rsidR="00476ABD">
        <w:rPr>
          <w:rFonts w:ascii="Times New Roman" w:hAnsi="Times New Roman" w:cs="Times New Roman"/>
          <w:sz w:val="24"/>
          <w:szCs w:val="24"/>
        </w:rPr>
        <w:t xml:space="preserve"> These are: </w:t>
      </w:r>
      <w:r w:rsidRPr="00476ABD" w:rsidR="00476ABD">
        <w:rPr>
          <w:rFonts w:ascii="Times New Roman" w:hAnsi="Times New Roman" w:cs="Times New Roman"/>
          <w:sz w:val="24"/>
          <w:szCs w:val="24"/>
        </w:rPr>
        <w:t xml:space="preserve"> Offinso Fine Flavor Cocoa Farmers’ Cooperative</w:t>
      </w:r>
      <w:r w:rsidR="00476ABD">
        <w:rPr>
          <w:rFonts w:ascii="Times New Roman" w:hAnsi="Times New Roman" w:cs="Times New Roman"/>
          <w:sz w:val="24"/>
          <w:szCs w:val="24"/>
        </w:rPr>
        <w:t xml:space="preserve">, and </w:t>
      </w:r>
      <w:r w:rsidRPr="00476ABD" w:rsidR="00476ABD">
        <w:rPr>
          <w:rFonts w:ascii="Times New Roman" w:hAnsi="Times New Roman" w:cs="Times New Roman"/>
          <w:sz w:val="24"/>
          <w:szCs w:val="24"/>
        </w:rPr>
        <w:t>Amansie West Cocoa Farmers’ Cooperative</w:t>
      </w:r>
      <w:r w:rsidR="00476ABD">
        <w:rPr>
          <w:rFonts w:ascii="Times New Roman" w:hAnsi="Times New Roman" w:cs="Times New Roman"/>
          <w:sz w:val="24"/>
          <w:szCs w:val="24"/>
        </w:rPr>
        <w:t>.</w:t>
      </w:r>
      <w:r w:rsidR="00044ED4">
        <w:rPr>
          <w:rFonts w:ascii="Times New Roman" w:hAnsi="Times New Roman" w:cs="Times New Roman"/>
          <w:sz w:val="24"/>
          <w:szCs w:val="24"/>
        </w:rPr>
        <w:t xml:space="preserve"> These two were added to be interviewed because the consultant and his team had had a working relationship with them and there were of the opinion that they could potentially be part of the implementation of the MATE MASIE project.</w:t>
      </w:r>
    </w:p>
    <w:p w:rsidRPr="000E0F09" w:rsidR="00B7276B" w:rsidP="00E11D9B" w:rsidRDefault="00B7276B" w14:paraId="00C5A563" w14:textId="72C7E6C2">
      <w:pPr>
        <w:rPr>
          <w:rFonts w:ascii="Times New Roman" w:hAnsi="Times New Roman" w:cs="Times New Roman"/>
          <w:sz w:val="24"/>
          <w:szCs w:val="24"/>
        </w:rPr>
      </w:pPr>
      <w:r>
        <w:rPr>
          <w:rFonts w:ascii="Times New Roman" w:hAnsi="Times New Roman" w:cs="Times New Roman"/>
          <w:sz w:val="24"/>
          <w:szCs w:val="24"/>
        </w:rPr>
        <w:t xml:space="preserve">Unofficial information gathered from the Department of Co-operatives indicate that there is a total of 2,729 registered Cocoa Co-operatives in the Ashanti region. Names of the Co-operatives were however, not readily available. </w:t>
      </w:r>
    </w:p>
    <w:p w:rsidRPr="000E0F09" w:rsidR="00A50E25" w:rsidP="003202C6" w:rsidRDefault="00D17F26" w14:paraId="64A7E9AB" w14:textId="42FF45AE">
      <w:pPr>
        <w:pStyle w:val="Heading3"/>
        <w:rPr>
          <w:rFonts w:ascii="Times New Roman" w:hAnsi="Times New Roman" w:cs="Times New Roman"/>
          <w:b/>
          <w:bCs/>
          <w:color w:val="auto"/>
        </w:rPr>
      </w:pPr>
      <w:bookmarkStart w:name="_Toc78882870" w:id="30"/>
      <w:r w:rsidRPr="000E0F09">
        <w:rPr>
          <w:rFonts w:ascii="Times New Roman" w:hAnsi="Times New Roman" w:cs="Times New Roman"/>
          <w:color w:val="auto"/>
        </w:rPr>
        <w:t>4.</w:t>
      </w:r>
      <w:r w:rsidRPr="000E0F09" w:rsidR="0076734A">
        <w:rPr>
          <w:rFonts w:ascii="Times New Roman" w:hAnsi="Times New Roman" w:cs="Times New Roman"/>
          <w:color w:val="auto"/>
        </w:rPr>
        <w:t>1</w:t>
      </w:r>
      <w:r w:rsidRPr="000E0F09" w:rsidR="00FD0ABF">
        <w:rPr>
          <w:rFonts w:ascii="Times New Roman" w:hAnsi="Times New Roman" w:cs="Times New Roman"/>
          <w:color w:val="auto"/>
        </w:rPr>
        <w:t>.1</w:t>
      </w:r>
      <w:r w:rsidRPr="000E0F09" w:rsidR="00FD0ABF">
        <w:rPr>
          <w:rFonts w:ascii="Times New Roman" w:hAnsi="Times New Roman" w:cs="Times New Roman"/>
          <w:b/>
          <w:bCs/>
          <w:color w:val="auto"/>
        </w:rPr>
        <w:tab/>
      </w:r>
      <w:r w:rsidRPr="00EA2877" w:rsidR="00FE3100">
        <w:rPr>
          <w:rFonts w:ascii="Times New Roman" w:hAnsi="Times New Roman" w:cs="Times New Roman"/>
          <w:b/>
          <w:bCs/>
          <w:color w:val="auto"/>
        </w:rPr>
        <w:t xml:space="preserve"> </w:t>
      </w:r>
      <w:bookmarkStart w:name="_Hlk78381841" w:id="31"/>
      <w:r w:rsidRPr="00EA2877" w:rsidR="00C22F54">
        <w:rPr>
          <w:rFonts w:ascii="Times New Roman" w:hAnsi="Times New Roman" w:cs="Times New Roman"/>
          <w:b/>
          <w:bCs/>
          <w:color w:val="auto"/>
        </w:rPr>
        <w:t>Kuapa Kokoo Farmers’ Cooperative</w:t>
      </w:r>
      <w:bookmarkEnd w:id="30"/>
    </w:p>
    <w:p w:rsidRPr="000338F5" w:rsidR="003202C6" w:rsidP="003202C6" w:rsidRDefault="003202C6" w14:paraId="262AB214" w14:textId="6054B794">
      <w:pPr>
        <w:rPr>
          <w:rFonts w:ascii="Times New Roman" w:hAnsi="Times New Roman" w:cs="Times New Roman"/>
          <w:sz w:val="24"/>
          <w:szCs w:val="24"/>
        </w:rPr>
      </w:pPr>
      <w:r w:rsidRPr="000338F5">
        <w:rPr>
          <w:rFonts w:ascii="Times New Roman" w:hAnsi="Times New Roman" w:cs="Times New Roman"/>
          <w:sz w:val="24"/>
          <w:szCs w:val="24"/>
        </w:rPr>
        <w:t>Kuapa Kokoo is a Farmers’ Cooperative headquartered in Kumasi in the Ashanti region of Ghana. It has a membership of</w:t>
      </w:r>
      <w:r w:rsidRPr="000338F5" w:rsidR="00992951">
        <w:rPr>
          <w:rFonts w:ascii="Times New Roman" w:hAnsi="Times New Roman" w:cs="Times New Roman"/>
          <w:sz w:val="24"/>
          <w:szCs w:val="24"/>
        </w:rPr>
        <w:t xml:space="preserve"> about 75,000</w:t>
      </w:r>
      <w:r w:rsidRPr="000338F5">
        <w:rPr>
          <w:rFonts w:ascii="Times New Roman" w:hAnsi="Times New Roman" w:cs="Times New Roman"/>
          <w:sz w:val="24"/>
          <w:szCs w:val="24"/>
        </w:rPr>
        <w:t xml:space="preserve"> which spans </w:t>
      </w:r>
      <w:r w:rsidRPr="000338F5" w:rsidR="00992951">
        <w:rPr>
          <w:rFonts w:ascii="Times New Roman" w:hAnsi="Times New Roman" w:cs="Times New Roman"/>
          <w:sz w:val="24"/>
          <w:szCs w:val="24"/>
        </w:rPr>
        <w:t>1</w:t>
      </w:r>
      <w:r w:rsidRPr="000338F5" w:rsidR="001F7C1A">
        <w:rPr>
          <w:rFonts w:ascii="Times New Roman" w:hAnsi="Times New Roman" w:cs="Times New Roman"/>
          <w:sz w:val="24"/>
          <w:szCs w:val="24"/>
        </w:rPr>
        <w:t>2</w:t>
      </w:r>
      <w:r w:rsidRPr="000338F5">
        <w:rPr>
          <w:rFonts w:ascii="Times New Roman" w:hAnsi="Times New Roman" w:cs="Times New Roman"/>
          <w:sz w:val="24"/>
          <w:szCs w:val="24"/>
        </w:rPr>
        <w:t xml:space="preserve"> political </w:t>
      </w:r>
      <w:r w:rsidRPr="000338F5" w:rsidR="001F7C1A">
        <w:rPr>
          <w:rFonts w:ascii="Times New Roman" w:hAnsi="Times New Roman" w:cs="Times New Roman"/>
          <w:sz w:val="24"/>
          <w:szCs w:val="24"/>
        </w:rPr>
        <w:t>Municipalities/D</w:t>
      </w:r>
      <w:r w:rsidRPr="000338F5">
        <w:rPr>
          <w:rFonts w:ascii="Times New Roman" w:hAnsi="Times New Roman" w:cs="Times New Roman"/>
          <w:sz w:val="24"/>
          <w:szCs w:val="24"/>
        </w:rPr>
        <w:t xml:space="preserve">istricts in the Ashanti </w:t>
      </w:r>
      <w:r w:rsidRPr="000338F5" w:rsidR="001F7C1A">
        <w:rPr>
          <w:rFonts w:ascii="Times New Roman" w:hAnsi="Times New Roman" w:cs="Times New Roman"/>
          <w:sz w:val="24"/>
          <w:szCs w:val="24"/>
        </w:rPr>
        <w:t>R</w:t>
      </w:r>
      <w:r w:rsidRPr="000338F5">
        <w:rPr>
          <w:rFonts w:ascii="Times New Roman" w:hAnsi="Times New Roman" w:cs="Times New Roman"/>
          <w:sz w:val="24"/>
          <w:szCs w:val="24"/>
        </w:rPr>
        <w:t xml:space="preserve">egion, namely: </w:t>
      </w:r>
    </w:p>
    <w:tbl>
      <w:tblPr>
        <w:tblStyle w:val="PlainTable3"/>
        <w:tblW w:w="0" w:type="auto"/>
        <w:tblLook w:val="04A0" w:firstRow="1" w:lastRow="0" w:firstColumn="1" w:lastColumn="0" w:noHBand="0" w:noVBand="1"/>
      </w:tblPr>
      <w:tblGrid>
        <w:gridCol w:w="4868"/>
        <w:gridCol w:w="4868"/>
      </w:tblGrid>
      <w:tr w:rsidRPr="000E0F09" w:rsidR="000E0F09" w:rsidTr="001F7C1A" w14:paraId="25B230A9" w14:textId="7777777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868" w:type="dxa"/>
          </w:tcPr>
          <w:p w:rsidRPr="000E0F09" w:rsidR="001F7C1A" w:rsidP="00BD215A" w:rsidRDefault="001F7C1A" w14:paraId="195427A5" w14:textId="20B16C61">
            <w:pPr>
              <w:pStyle w:val="ListParagraph"/>
              <w:ind w:left="0"/>
              <w:rPr>
                <w:rFonts w:ascii="Times New Roman" w:hAnsi="Times New Roman" w:cs="Times New Roman"/>
                <w:sz w:val="24"/>
                <w:szCs w:val="24"/>
              </w:rPr>
            </w:pPr>
            <w:r w:rsidRPr="000E0F09">
              <w:rPr>
                <w:rFonts w:ascii="Times New Roman" w:hAnsi="Times New Roman" w:cs="Times New Roman"/>
                <w:sz w:val="24"/>
                <w:szCs w:val="24"/>
              </w:rPr>
              <w:t>District/ municipality</w:t>
            </w:r>
          </w:p>
        </w:tc>
        <w:tc>
          <w:tcPr>
            <w:tcW w:w="4868" w:type="dxa"/>
          </w:tcPr>
          <w:p w:rsidRPr="000E0F09" w:rsidR="001F7C1A" w:rsidP="00BD215A" w:rsidRDefault="001F7C1A" w14:paraId="4C81AC0C" w14:textId="72765091">
            <w:pPr>
              <w:pStyle w:val="ListParagraph"/>
              <w:ind w:left="0"/>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E0F09">
              <w:rPr>
                <w:rFonts w:ascii="Times New Roman" w:hAnsi="Times New Roman" w:cs="Times New Roman"/>
                <w:sz w:val="24"/>
                <w:szCs w:val="24"/>
              </w:rPr>
              <w:t>capital</w:t>
            </w:r>
          </w:p>
        </w:tc>
      </w:tr>
      <w:tr w:rsidRPr="000E0F09" w:rsidR="000E0F09" w:rsidTr="001F7C1A" w14:paraId="4DF135BB"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68" w:type="dxa"/>
          </w:tcPr>
          <w:p w:rsidRPr="000E0F09" w:rsidR="001F7C1A" w:rsidP="001F7C1A" w:rsidRDefault="001F7C1A" w14:paraId="4001973D" w14:textId="40E4CF52">
            <w:pPr>
              <w:pStyle w:val="ListParagraph"/>
              <w:ind w:left="0"/>
              <w:rPr>
                <w:rFonts w:ascii="Times New Roman" w:hAnsi="Times New Roman" w:cs="Times New Roman"/>
                <w:b w:val="0"/>
                <w:bCs w:val="0"/>
                <w:sz w:val="24"/>
                <w:szCs w:val="24"/>
              </w:rPr>
            </w:pPr>
            <w:r w:rsidRPr="000E0F09">
              <w:rPr>
                <w:rFonts w:ascii="Times New Roman" w:hAnsi="Times New Roman" w:cs="Times New Roman"/>
                <w:b w:val="0"/>
                <w:bCs w:val="0"/>
                <w:sz w:val="24"/>
                <w:szCs w:val="24"/>
              </w:rPr>
              <w:t>Adansi South</w:t>
            </w:r>
          </w:p>
        </w:tc>
        <w:tc>
          <w:tcPr>
            <w:tcW w:w="4868" w:type="dxa"/>
          </w:tcPr>
          <w:p w:rsidRPr="000E0F09" w:rsidR="001F7C1A" w:rsidP="001F7C1A" w:rsidRDefault="009017E1" w14:paraId="1813E2D1" w14:textId="31391965">
            <w:pPr>
              <w:pStyle w:val="ListParagraph"/>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E0F09">
              <w:rPr>
                <w:rFonts w:ascii="Times New Roman" w:hAnsi="Times New Roman" w:cs="Times New Roman"/>
                <w:sz w:val="24"/>
                <w:szCs w:val="24"/>
              </w:rPr>
              <w:t>NEW EDUBIASE</w:t>
            </w:r>
          </w:p>
        </w:tc>
      </w:tr>
      <w:tr w:rsidRPr="000E0F09" w:rsidR="000E0F09" w:rsidTr="001F7C1A" w14:paraId="4925AD09" w14:textId="77777777">
        <w:tc>
          <w:tcPr>
            <w:cnfStyle w:val="001000000000" w:firstRow="0" w:lastRow="0" w:firstColumn="1" w:lastColumn="0" w:oddVBand="0" w:evenVBand="0" w:oddHBand="0" w:evenHBand="0" w:firstRowFirstColumn="0" w:firstRowLastColumn="0" w:lastRowFirstColumn="0" w:lastRowLastColumn="0"/>
            <w:tcW w:w="4868" w:type="dxa"/>
          </w:tcPr>
          <w:p w:rsidRPr="000E0F09" w:rsidR="001F7C1A" w:rsidP="001F7C1A" w:rsidRDefault="001F7C1A" w14:paraId="39A71D8D" w14:textId="24F25129">
            <w:pPr>
              <w:pStyle w:val="ListParagraph"/>
              <w:ind w:left="0"/>
              <w:rPr>
                <w:rFonts w:ascii="Times New Roman" w:hAnsi="Times New Roman" w:cs="Times New Roman"/>
                <w:b w:val="0"/>
                <w:bCs w:val="0"/>
                <w:sz w:val="24"/>
                <w:szCs w:val="24"/>
              </w:rPr>
            </w:pPr>
            <w:r w:rsidRPr="000E0F09">
              <w:rPr>
                <w:rFonts w:ascii="Times New Roman" w:hAnsi="Times New Roman" w:cs="Times New Roman"/>
                <w:b w:val="0"/>
                <w:bCs w:val="0"/>
                <w:sz w:val="24"/>
                <w:szCs w:val="24"/>
              </w:rPr>
              <w:t>Ahafo Ano South</w:t>
            </w:r>
          </w:p>
        </w:tc>
        <w:tc>
          <w:tcPr>
            <w:tcW w:w="4868" w:type="dxa"/>
          </w:tcPr>
          <w:p w:rsidRPr="000E0F09" w:rsidR="001F7C1A" w:rsidP="001F7C1A" w:rsidRDefault="001F7C1A" w14:paraId="5B258329" w14:textId="519A5AB7">
            <w:pPr>
              <w:pStyle w:val="ListParagraph"/>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E0F09">
              <w:rPr>
                <w:rFonts w:ascii="Times New Roman" w:hAnsi="Times New Roman" w:cs="Times New Roman"/>
                <w:sz w:val="24"/>
                <w:szCs w:val="24"/>
              </w:rPr>
              <w:t>MANKRANSO</w:t>
            </w:r>
          </w:p>
        </w:tc>
      </w:tr>
      <w:tr w:rsidRPr="000E0F09" w:rsidR="000E0F09" w:rsidTr="001F7C1A" w14:paraId="5C8D7755"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68" w:type="dxa"/>
          </w:tcPr>
          <w:p w:rsidRPr="000E0F09" w:rsidR="001F7C1A" w:rsidP="001F7C1A" w:rsidRDefault="001F7C1A" w14:paraId="456C16C0" w14:textId="7F205999">
            <w:pPr>
              <w:pStyle w:val="ListParagraph"/>
              <w:ind w:left="0"/>
              <w:rPr>
                <w:rFonts w:ascii="Times New Roman" w:hAnsi="Times New Roman" w:cs="Times New Roman"/>
                <w:b w:val="0"/>
                <w:bCs w:val="0"/>
                <w:sz w:val="24"/>
                <w:szCs w:val="24"/>
              </w:rPr>
            </w:pPr>
            <w:r w:rsidRPr="000E0F09">
              <w:rPr>
                <w:rFonts w:ascii="Times New Roman" w:hAnsi="Times New Roman" w:cs="Times New Roman"/>
                <w:b w:val="0"/>
                <w:bCs w:val="0"/>
                <w:sz w:val="24"/>
                <w:szCs w:val="24"/>
              </w:rPr>
              <w:t>Ahafo-Ano North</w:t>
            </w:r>
          </w:p>
        </w:tc>
        <w:tc>
          <w:tcPr>
            <w:tcW w:w="4868" w:type="dxa"/>
          </w:tcPr>
          <w:p w:rsidRPr="000E0F09" w:rsidR="001F7C1A" w:rsidP="001F7C1A" w:rsidRDefault="001F7C1A" w14:paraId="5EB18D7A" w14:textId="62392946">
            <w:pPr>
              <w:pStyle w:val="ListParagraph"/>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E0F09">
              <w:rPr>
                <w:rFonts w:ascii="Times New Roman" w:hAnsi="Times New Roman" w:cs="Times New Roman"/>
                <w:sz w:val="24"/>
                <w:szCs w:val="24"/>
              </w:rPr>
              <w:t>TEPA</w:t>
            </w:r>
          </w:p>
        </w:tc>
      </w:tr>
      <w:tr w:rsidRPr="000E0F09" w:rsidR="000E0F09" w:rsidTr="001F7C1A" w14:paraId="7B08D7A3" w14:textId="77777777">
        <w:tc>
          <w:tcPr>
            <w:cnfStyle w:val="001000000000" w:firstRow="0" w:lastRow="0" w:firstColumn="1" w:lastColumn="0" w:oddVBand="0" w:evenVBand="0" w:oddHBand="0" w:evenHBand="0" w:firstRowFirstColumn="0" w:firstRowLastColumn="0" w:lastRowFirstColumn="0" w:lastRowLastColumn="0"/>
            <w:tcW w:w="4868" w:type="dxa"/>
          </w:tcPr>
          <w:p w:rsidRPr="000E0F09" w:rsidR="001F7C1A" w:rsidP="001F7C1A" w:rsidRDefault="001F7C1A" w14:paraId="3A27D4F1" w14:textId="171A3C45">
            <w:pPr>
              <w:pStyle w:val="ListParagraph"/>
              <w:ind w:left="0"/>
              <w:rPr>
                <w:rFonts w:ascii="Times New Roman" w:hAnsi="Times New Roman" w:cs="Times New Roman"/>
                <w:b w:val="0"/>
                <w:bCs w:val="0"/>
                <w:sz w:val="24"/>
                <w:szCs w:val="24"/>
              </w:rPr>
            </w:pPr>
            <w:r w:rsidRPr="000E0F09">
              <w:rPr>
                <w:rFonts w:ascii="Times New Roman" w:hAnsi="Times New Roman" w:cs="Times New Roman"/>
                <w:b w:val="0"/>
                <w:bCs w:val="0"/>
                <w:sz w:val="24"/>
                <w:szCs w:val="24"/>
              </w:rPr>
              <w:t>Amansie West</w:t>
            </w:r>
          </w:p>
        </w:tc>
        <w:tc>
          <w:tcPr>
            <w:tcW w:w="4868" w:type="dxa"/>
          </w:tcPr>
          <w:p w:rsidRPr="000E0F09" w:rsidR="001F7C1A" w:rsidP="001F7C1A" w:rsidRDefault="001F7C1A" w14:paraId="2520EBF5" w14:textId="76308DAC">
            <w:pPr>
              <w:pStyle w:val="ListParagraph"/>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E0F09">
              <w:rPr>
                <w:rFonts w:ascii="Times New Roman" w:hAnsi="Times New Roman" w:cs="Times New Roman"/>
                <w:sz w:val="24"/>
                <w:szCs w:val="24"/>
              </w:rPr>
              <w:t>MANSO NKWANTA</w:t>
            </w:r>
          </w:p>
        </w:tc>
      </w:tr>
      <w:tr w:rsidRPr="000E0F09" w:rsidR="000E0F09" w:rsidTr="001F7C1A" w14:paraId="5E7C593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68" w:type="dxa"/>
          </w:tcPr>
          <w:p w:rsidRPr="000E0F09" w:rsidR="001F7C1A" w:rsidP="001F7C1A" w:rsidRDefault="001F7C1A" w14:paraId="1D458CEA" w14:textId="6486D5F1">
            <w:pPr>
              <w:pStyle w:val="ListParagraph"/>
              <w:ind w:left="0"/>
              <w:rPr>
                <w:rFonts w:ascii="Times New Roman" w:hAnsi="Times New Roman" w:cs="Times New Roman"/>
                <w:b w:val="0"/>
                <w:bCs w:val="0"/>
                <w:sz w:val="24"/>
                <w:szCs w:val="24"/>
              </w:rPr>
            </w:pPr>
            <w:r w:rsidRPr="000E0F09">
              <w:rPr>
                <w:rFonts w:ascii="Times New Roman" w:hAnsi="Times New Roman" w:cs="Times New Roman"/>
                <w:b w:val="0"/>
                <w:bCs w:val="0"/>
                <w:sz w:val="24"/>
                <w:szCs w:val="24"/>
              </w:rPr>
              <w:t>Asante- Akim South</w:t>
            </w:r>
          </w:p>
        </w:tc>
        <w:tc>
          <w:tcPr>
            <w:tcW w:w="4868" w:type="dxa"/>
          </w:tcPr>
          <w:p w:rsidRPr="000E0F09" w:rsidR="001F7C1A" w:rsidP="001F7C1A" w:rsidRDefault="001F7C1A" w14:paraId="103BBADD" w14:textId="57FD8DDC">
            <w:pPr>
              <w:pStyle w:val="ListParagraph"/>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E0F09">
              <w:rPr>
                <w:rFonts w:ascii="Times New Roman" w:hAnsi="Times New Roman" w:cs="Times New Roman"/>
                <w:sz w:val="24"/>
                <w:szCs w:val="24"/>
              </w:rPr>
              <w:t>JUASO</w:t>
            </w:r>
          </w:p>
        </w:tc>
      </w:tr>
      <w:tr w:rsidRPr="000E0F09" w:rsidR="000E0F09" w:rsidTr="001F7C1A" w14:paraId="693C59D1" w14:textId="77777777">
        <w:tc>
          <w:tcPr>
            <w:cnfStyle w:val="001000000000" w:firstRow="0" w:lastRow="0" w:firstColumn="1" w:lastColumn="0" w:oddVBand="0" w:evenVBand="0" w:oddHBand="0" w:evenHBand="0" w:firstRowFirstColumn="0" w:firstRowLastColumn="0" w:lastRowFirstColumn="0" w:lastRowLastColumn="0"/>
            <w:tcW w:w="4868" w:type="dxa"/>
          </w:tcPr>
          <w:p w:rsidRPr="000E0F09" w:rsidR="001F7C1A" w:rsidP="001F7C1A" w:rsidRDefault="001F7C1A" w14:paraId="6376B3BF" w14:textId="23CA6534">
            <w:pPr>
              <w:pStyle w:val="ListParagraph"/>
              <w:ind w:left="0"/>
              <w:rPr>
                <w:rFonts w:ascii="Times New Roman" w:hAnsi="Times New Roman" w:cs="Times New Roman"/>
                <w:b w:val="0"/>
                <w:bCs w:val="0"/>
                <w:sz w:val="24"/>
                <w:szCs w:val="24"/>
              </w:rPr>
            </w:pPr>
            <w:r w:rsidRPr="000E0F09">
              <w:rPr>
                <w:rFonts w:ascii="Times New Roman" w:hAnsi="Times New Roman" w:cs="Times New Roman"/>
                <w:b w:val="0"/>
                <w:bCs w:val="0"/>
                <w:sz w:val="24"/>
                <w:szCs w:val="24"/>
              </w:rPr>
              <w:t>Asante-Akim Central Municipal</w:t>
            </w:r>
          </w:p>
        </w:tc>
        <w:tc>
          <w:tcPr>
            <w:tcW w:w="4868" w:type="dxa"/>
          </w:tcPr>
          <w:p w:rsidRPr="000E0F09" w:rsidR="001F7C1A" w:rsidP="001F7C1A" w:rsidRDefault="001F7C1A" w14:paraId="5BDA8565" w14:textId="68056FA1">
            <w:pPr>
              <w:pStyle w:val="ListParagraph"/>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E0F09">
              <w:rPr>
                <w:rFonts w:ascii="Times New Roman" w:hAnsi="Times New Roman" w:cs="Times New Roman"/>
                <w:sz w:val="24"/>
                <w:szCs w:val="24"/>
              </w:rPr>
              <w:t>KONONGO</w:t>
            </w:r>
          </w:p>
        </w:tc>
      </w:tr>
      <w:tr w:rsidRPr="000E0F09" w:rsidR="000E0F09" w:rsidTr="001F7C1A" w14:paraId="64E86082"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68" w:type="dxa"/>
          </w:tcPr>
          <w:p w:rsidRPr="000E0F09" w:rsidR="001F7C1A" w:rsidP="001F7C1A" w:rsidRDefault="001F7C1A" w14:paraId="4B4E96DE" w14:textId="26994FE3">
            <w:pPr>
              <w:pStyle w:val="ListParagraph"/>
              <w:ind w:left="0"/>
              <w:rPr>
                <w:rFonts w:ascii="Times New Roman" w:hAnsi="Times New Roman" w:cs="Times New Roman"/>
                <w:b w:val="0"/>
                <w:bCs w:val="0"/>
                <w:sz w:val="24"/>
                <w:szCs w:val="24"/>
              </w:rPr>
            </w:pPr>
            <w:r w:rsidRPr="000E0F09">
              <w:rPr>
                <w:rFonts w:ascii="Times New Roman" w:hAnsi="Times New Roman" w:cs="Times New Roman"/>
                <w:b w:val="0"/>
                <w:bCs w:val="0"/>
                <w:sz w:val="24"/>
                <w:szCs w:val="24"/>
              </w:rPr>
              <w:t>Atwima Mponua</w:t>
            </w:r>
          </w:p>
        </w:tc>
        <w:tc>
          <w:tcPr>
            <w:tcW w:w="4868" w:type="dxa"/>
          </w:tcPr>
          <w:p w:rsidRPr="000E0F09" w:rsidR="001F7C1A" w:rsidP="001F7C1A" w:rsidRDefault="009017E1" w14:paraId="20FEAABA" w14:textId="4C6EACF3">
            <w:pPr>
              <w:pStyle w:val="ListParagraph"/>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E0F09">
              <w:rPr>
                <w:rFonts w:ascii="Times New Roman" w:hAnsi="Times New Roman" w:cs="Times New Roman"/>
                <w:sz w:val="24"/>
                <w:szCs w:val="24"/>
              </w:rPr>
              <w:t>NYINAHIN</w:t>
            </w:r>
          </w:p>
        </w:tc>
      </w:tr>
      <w:tr w:rsidRPr="000E0F09" w:rsidR="000E0F09" w:rsidTr="001F7C1A" w14:paraId="72A833DB" w14:textId="77777777">
        <w:tc>
          <w:tcPr>
            <w:cnfStyle w:val="001000000000" w:firstRow="0" w:lastRow="0" w:firstColumn="1" w:lastColumn="0" w:oddVBand="0" w:evenVBand="0" w:oddHBand="0" w:evenHBand="0" w:firstRowFirstColumn="0" w:firstRowLastColumn="0" w:lastRowFirstColumn="0" w:lastRowLastColumn="0"/>
            <w:tcW w:w="4868" w:type="dxa"/>
          </w:tcPr>
          <w:p w:rsidRPr="000E0F09" w:rsidR="001F7C1A" w:rsidP="001F7C1A" w:rsidRDefault="001F7C1A" w14:paraId="41CB4B3F" w14:textId="629A82B1">
            <w:pPr>
              <w:pStyle w:val="ListParagraph"/>
              <w:ind w:left="0"/>
              <w:rPr>
                <w:rFonts w:ascii="Times New Roman" w:hAnsi="Times New Roman" w:cs="Times New Roman"/>
                <w:b w:val="0"/>
                <w:bCs w:val="0"/>
                <w:sz w:val="24"/>
                <w:szCs w:val="24"/>
              </w:rPr>
            </w:pPr>
            <w:r w:rsidRPr="000E0F09">
              <w:rPr>
                <w:rFonts w:ascii="Times New Roman" w:hAnsi="Times New Roman" w:cs="Times New Roman"/>
                <w:b w:val="0"/>
                <w:bCs w:val="0"/>
                <w:sz w:val="24"/>
                <w:szCs w:val="24"/>
              </w:rPr>
              <w:t>Atwima Nwabiagya</w:t>
            </w:r>
          </w:p>
        </w:tc>
        <w:tc>
          <w:tcPr>
            <w:tcW w:w="4868" w:type="dxa"/>
          </w:tcPr>
          <w:p w:rsidRPr="000E0F09" w:rsidR="001F7C1A" w:rsidP="001F7C1A" w:rsidRDefault="009017E1" w14:paraId="2F127892" w14:textId="435BF5F6">
            <w:pPr>
              <w:pStyle w:val="ListParagraph"/>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E0F09">
              <w:rPr>
                <w:rFonts w:ascii="Times New Roman" w:hAnsi="Times New Roman" w:cs="Times New Roman"/>
                <w:sz w:val="24"/>
                <w:szCs w:val="24"/>
              </w:rPr>
              <w:t>NKAWIE</w:t>
            </w:r>
          </w:p>
        </w:tc>
      </w:tr>
      <w:tr w:rsidRPr="000E0F09" w:rsidR="000E0F09" w:rsidTr="001F7C1A" w14:paraId="1A3FEE0D"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68" w:type="dxa"/>
          </w:tcPr>
          <w:p w:rsidRPr="000E0F09" w:rsidR="001F7C1A" w:rsidP="001F7C1A" w:rsidRDefault="001F7C1A" w14:paraId="39DA48F4" w14:textId="5C94A83A">
            <w:pPr>
              <w:pStyle w:val="ListParagraph"/>
              <w:ind w:left="0"/>
              <w:rPr>
                <w:rFonts w:ascii="Times New Roman" w:hAnsi="Times New Roman" w:cs="Times New Roman"/>
                <w:b w:val="0"/>
                <w:bCs w:val="0"/>
                <w:sz w:val="24"/>
                <w:szCs w:val="24"/>
              </w:rPr>
            </w:pPr>
            <w:r w:rsidRPr="000E0F09">
              <w:rPr>
                <w:rFonts w:ascii="Times New Roman" w:hAnsi="Times New Roman" w:cs="Times New Roman"/>
                <w:b w:val="0"/>
                <w:bCs w:val="0"/>
                <w:sz w:val="24"/>
                <w:szCs w:val="24"/>
              </w:rPr>
              <w:t xml:space="preserve">Ejisu-Juaben Municipal </w:t>
            </w:r>
          </w:p>
        </w:tc>
        <w:tc>
          <w:tcPr>
            <w:tcW w:w="4868" w:type="dxa"/>
          </w:tcPr>
          <w:p w:rsidRPr="000E0F09" w:rsidR="001F7C1A" w:rsidP="001F7C1A" w:rsidRDefault="001F7C1A" w14:paraId="062D7DCE" w14:textId="357212A1">
            <w:pPr>
              <w:pStyle w:val="ListParagraph"/>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E0F09">
              <w:rPr>
                <w:rFonts w:ascii="Times New Roman" w:hAnsi="Times New Roman" w:cs="Times New Roman"/>
                <w:sz w:val="24"/>
                <w:szCs w:val="24"/>
              </w:rPr>
              <w:t>EJISU</w:t>
            </w:r>
          </w:p>
        </w:tc>
      </w:tr>
      <w:tr w:rsidRPr="000E0F09" w:rsidR="000E0F09" w:rsidTr="001F7C1A" w14:paraId="70F03045" w14:textId="77777777">
        <w:tc>
          <w:tcPr>
            <w:cnfStyle w:val="001000000000" w:firstRow="0" w:lastRow="0" w:firstColumn="1" w:lastColumn="0" w:oddVBand="0" w:evenVBand="0" w:oddHBand="0" w:evenHBand="0" w:firstRowFirstColumn="0" w:firstRowLastColumn="0" w:lastRowFirstColumn="0" w:lastRowLastColumn="0"/>
            <w:tcW w:w="4868" w:type="dxa"/>
          </w:tcPr>
          <w:p w:rsidRPr="000E0F09" w:rsidR="001F7C1A" w:rsidP="001F7C1A" w:rsidRDefault="001F7C1A" w14:paraId="219C34A1" w14:textId="4E069070">
            <w:pPr>
              <w:pStyle w:val="ListParagraph"/>
              <w:ind w:left="0"/>
              <w:rPr>
                <w:rFonts w:ascii="Times New Roman" w:hAnsi="Times New Roman" w:cs="Times New Roman"/>
                <w:b w:val="0"/>
                <w:bCs w:val="0"/>
                <w:sz w:val="24"/>
                <w:szCs w:val="24"/>
              </w:rPr>
            </w:pPr>
            <w:r w:rsidRPr="000E0F09">
              <w:rPr>
                <w:rFonts w:ascii="Times New Roman" w:hAnsi="Times New Roman" w:cs="Times New Roman"/>
                <w:b w:val="0"/>
                <w:bCs w:val="0"/>
                <w:sz w:val="24"/>
                <w:szCs w:val="24"/>
              </w:rPr>
              <w:t>Obuasi Municipal</w:t>
            </w:r>
          </w:p>
        </w:tc>
        <w:tc>
          <w:tcPr>
            <w:tcW w:w="4868" w:type="dxa"/>
          </w:tcPr>
          <w:p w:rsidRPr="000E0F09" w:rsidR="001F7C1A" w:rsidP="001F7C1A" w:rsidRDefault="001F7C1A" w14:paraId="009BB80B" w14:textId="1B632576">
            <w:pPr>
              <w:pStyle w:val="ListParagraph"/>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E0F09">
              <w:rPr>
                <w:rFonts w:ascii="Times New Roman" w:hAnsi="Times New Roman" w:cs="Times New Roman"/>
                <w:sz w:val="24"/>
                <w:szCs w:val="24"/>
              </w:rPr>
              <w:t>OBUASI</w:t>
            </w:r>
          </w:p>
        </w:tc>
      </w:tr>
      <w:tr w:rsidRPr="000E0F09" w:rsidR="000E0F09" w:rsidTr="001F7C1A" w14:paraId="713563CD"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68" w:type="dxa"/>
          </w:tcPr>
          <w:p w:rsidRPr="000E0F09" w:rsidR="001F7C1A" w:rsidP="001F7C1A" w:rsidRDefault="001F7C1A" w14:paraId="4978C2B3" w14:textId="6CDFEA95">
            <w:pPr>
              <w:pStyle w:val="ListParagraph"/>
              <w:ind w:left="0"/>
              <w:rPr>
                <w:rFonts w:ascii="Times New Roman" w:hAnsi="Times New Roman" w:cs="Times New Roman"/>
                <w:b w:val="0"/>
                <w:bCs w:val="0"/>
                <w:sz w:val="24"/>
                <w:szCs w:val="24"/>
              </w:rPr>
            </w:pPr>
            <w:r w:rsidRPr="000E0F09">
              <w:rPr>
                <w:rFonts w:ascii="Times New Roman" w:hAnsi="Times New Roman" w:cs="Times New Roman"/>
                <w:b w:val="0"/>
                <w:bCs w:val="0"/>
                <w:sz w:val="24"/>
                <w:szCs w:val="24"/>
              </w:rPr>
              <w:t>Offinso Municipal</w:t>
            </w:r>
          </w:p>
        </w:tc>
        <w:tc>
          <w:tcPr>
            <w:tcW w:w="4868" w:type="dxa"/>
          </w:tcPr>
          <w:p w:rsidRPr="000E0F09" w:rsidR="001F7C1A" w:rsidP="001F7C1A" w:rsidRDefault="001F7C1A" w14:paraId="38D2272B" w14:textId="7774454B">
            <w:pPr>
              <w:pStyle w:val="ListParagraph"/>
              <w:ind w:left="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0E0F09">
              <w:rPr>
                <w:rFonts w:ascii="Times New Roman" w:hAnsi="Times New Roman" w:cs="Times New Roman"/>
                <w:sz w:val="24"/>
                <w:szCs w:val="24"/>
              </w:rPr>
              <w:t>OFFINSO</w:t>
            </w:r>
          </w:p>
        </w:tc>
      </w:tr>
      <w:tr w:rsidRPr="000E0F09" w:rsidR="000E0F09" w:rsidTr="001F7C1A" w14:paraId="00E284C0" w14:textId="77777777">
        <w:tc>
          <w:tcPr>
            <w:cnfStyle w:val="001000000000" w:firstRow="0" w:lastRow="0" w:firstColumn="1" w:lastColumn="0" w:oddVBand="0" w:evenVBand="0" w:oddHBand="0" w:evenHBand="0" w:firstRowFirstColumn="0" w:firstRowLastColumn="0" w:lastRowFirstColumn="0" w:lastRowLastColumn="0"/>
            <w:tcW w:w="4868" w:type="dxa"/>
          </w:tcPr>
          <w:p w:rsidRPr="000E0F09" w:rsidR="001F7C1A" w:rsidP="001F7C1A" w:rsidRDefault="001F7C1A" w14:paraId="46CF9949" w14:textId="6537446C">
            <w:pPr>
              <w:pStyle w:val="ListParagraph"/>
              <w:ind w:left="0"/>
              <w:rPr>
                <w:rFonts w:ascii="Times New Roman" w:hAnsi="Times New Roman" w:cs="Times New Roman"/>
                <w:b w:val="0"/>
                <w:bCs w:val="0"/>
                <w:sz w:val="24"/>
                <w:szCs w:val="24"/>
              </w:rPr>
            </w:pPr>
            <w:r w:rsidRPr="000E0F09">
              <w:rPr>
                <w:rFonts w:ascii="Times New Roman" w:hAnsi="Times New Roman" w:cs="Times New Roman"/>
                <w:b w:val="0"/>
                <w:bCs w:val="0"/>
                <w:sz w:val="24"/>
                <w:szCs w:val="24"/>
              </w:rPr>
              <w:t>Sekyere South</w:t>
            </w:r>
          </w:p>
        </w:tc>
        <w:tc>
          <w:tcPr>
            <w:tcW w:w="4868" w:type="dxa"/>
          </w:tcPr>
          <w:p w:rsidRPr="000E0F09" w:rsidR="001F7C1A" w:rsidP="001F7C1A" w:rsidRDefault="009017E1" w14:paraId="25386E0C" w14:textId="75C939DB">
            <w:pPr>
              <w:pStyle w:val="ListParagraph"/>
              <w:ind w:left="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E0F09">
              <w:rPr>
                <w:rFonts w:ascii="Times New Roman" w:hAnsi="Times New Roman" w:cs="Times New Roman"/>
                <w:sz w:val="24"/>
                <w:szCs w:val="24"/>
              </w:rPr>
              <w:t>AGONA ASHANTI</w:t>
            </w:r>
          </w:p>
        </w:tc>
      </w:tr>
    </w:tbl>
    <w:p w:rsidRPr="000E0F09" w:rsidR="001F7C1A" w:rsidP="00BD215A" w:rsidRDefault="001F7C1A" w14:paraId="21323C47" w14:textId="49B8D361">
      <w:pPr>
        <w:pStyle w:val="ListParagraph"/>
        <w:rPr>
          <w:rFonts w:ascii="Times New Roman" w:hAnsi="Times New Roman" w:cs="Times New Roman"/>
          <w:b/>
          <w:bCs/>
          <w:sz w:val="24"/>
          <w:szCs w:val="24"/>
        </w:rPr>
      </w:pPr>
      <w:r w:rsidRPr="000E0F09">
        <w:rPr>
          <w:rFonts w:ascii="Times New Roman" w:hAnsi="Times New Roman" w:cs="Times New Roman"/>
          <w:sz w:val="24"/>
          <w:szCs w:val="24"/>
        </w:rPr>
        <w:tab/>
      </w:r>
      <w:r w:rsidRPr="000E0F09">
        <w:rPr>
          <w:rFonts w:ascii="Times New Roman" w:hAnsi="Times New Roman" w:cs="Times New Roman"/>
          <w:sz w:val="24"/>
          <w:szCs w:val="24"/>
        </w:rPr>
        <w:tab/>
      </w:r>
      <w:r w:rsidRPr="000E0F09">
        <w:rPr>
          <w:rFonts w:ascii="Times New Roman" w:hAnsi="Times New Roman" w:cs="Times New Roman"/>
          <w:b/>
          <w:bCs/>
          <w:sz w:val="24"/>
          <w:szCs w:val="24"/>
        </w:rPr>
        <w:tab/>
      </w:r>
      <w:r w:rsidRPr="000E0F09">
        <w:rPr>
          <w:rFonts w:ascii="Times New Roman" w:hAnsi="Times New Roman" w:cs="Times New Roman"/>
          <w:b/>
          <w:bCs/>
          <w:sz w:val="24"/>
          <w:szCs w:val="24"/>
        </w:rPr>
        <w:tab/>
      </w:r>
    </w:p>
    <w:p w:rsidRPr="000E0F09" w:rsidR="003F57C1" w:rsidP="009017E1" w:rsidRDefault="009017E1" w14:paraId="0B534C45" w14:textId="2E855C31">
      <w:pPr>
        <w:rPr>
          <w:rFonts w:ascii="Times New Roman" w:hAnsi="Times New Roman" w:cs="Times New Roman"/>
          <w:b/>
          <w:bCs/>
          <w:sz w:val="24"/>
          <w:szCs w:val="24"/>
        </w:rPr>
      </w:pPr>
      <w:r w:rsidRPr="000E0F09">
        <w:rPr>
          <w:rFonts w:ascii="Times New Roman" w:hAnsi="Times New Roman" w:cs="Times New Roman"/>
          <w:b/>
          <w:bCs/>
          <w:sz w:val="24"/>
          <w:szCs w:val="24"/>
        </w:rPr>
        <w:lastRenderedPageBreak/>
        <w:t>Capacity to Implement Child Labor Monitoring and Law Enforcement Project</w:t>
      </w:r>
    </w:p>
    <w:p w:rsidRPr="0001209C" w:rsidR="00E94981" w:rsidP="009017E1" w:rsidRDefault="00E94981" w14:paraId="16FA6CBA" w14:textId="3F2BA4B6">
      <w:pPr>
        <w:rPr>
          <w:rFonts w:ascii="Times New Roman" w:hAnsi="Times New Roman" w:cs="Times New Roman"/>
          <w:b/>
          <w:bCs/>
          <w:i/>
          <w:iCs/>
          <w:sz w:val="24"/>
          <w:szCs w:val="24"/>
        </w:rPr>
      </w:pPr>
      <w:r w:rsidRPr="0001209C">
        <w:rPr>
          <w:rFonts w:ascii="Times New Roman" w:hAnsi="Times New Roman" w:cs="Times New Roman"/>
          <w:b/>
          <w:bCs/>
          <w:i/>
          <w:iCs/>
          <w:sz w:val="24"/>
          <w:szCs w:val="24"/>
        </w:rPr>
        <w:t>Governance Structure</w:t>
      </w:r>
    </w:p>
    <w:p w:rsidRPr="000E0F09" w:rsidR="009017E1" w:rsidP="009017E1" w:rsidRDefault="009017E1" w14:paraId="4D2E7DF2" w14:textId="6981F0A9">
      <w:pPr>
        <w:rPr>
          <w:rFonts w:ascii="Times New Roman" w:hAnsi="Times New Roman" w:cs="Times New Roman"/>
          <w:sz w:val="24"/>
          <w:szCs w:val="24"/>
        </w:rPr>
      </w:pPr>
      <w:r w:rsidRPr="000E0F09">
        <w:rPr>
          <w:rFonts w:ascii="Times New Roman" w:hAnsi="Times New Roman" w:cs="Times New Roman"/>
          <w:sz w:val="24"/>
          <w:szCs w:val="24"/>
        </w:rPr>
        <w:t xml:space="preserve">Kuapa Kokoo Cooperative </w:t>
      </w:r>
      <w:r w:rsidRPr="000E0F09" w:rsidR="006574F6">
        <w:rPr>
          <w:rFonts w:ascii="Times New Roman" w:hAnsi="Times New Roman" w:cs="Times New Roman"/>
          <w:sz w:val="24"/>
          <w:szCs w:val="24"/>
        </w:rPr>
        <w:t xml:space="preserve">has a clearly defined governance structure consisting of Primary Societies which are composed of a number of communities. These societies report to a central union led by a management team. Major decisions are taken at an Annual General Meeting </w:t>
      </w:r>
      <w:r w:rsidRPr="000E0F09" w:rsidR="00E24A91">
        <w:rPr>
          <w:rFonts w:ascii="Times New Roman" w:hAnsi="Times New Roman" w:cs="Times New Roman"/>
          <w:sz w:val="24"/>
          <w:szCs w:val="24"/>
        </w:rPr>
        <w:t>composed of representatives of member societies.</w:t>
      </w:r>
    </w:p>
    <w:p w:rsidRPr="0001209C" w:rsidR="005262A1" w:rsidP="00E24A91" w:rsidRDefault="005262A1" w14:paraId="582DF520" w14:textId="373BDC81">
      <w:pPr>
        <w:rPr>
          <w:rFonts w:ascii="Times New Roman" w:hAnsi="Times New Roman" w:cs="Times New Roman"/>
          <w:b/>
          <w:bCs/>
          <w:i/>
          <w:iCs/>
          <w:sz w:val="24"/>
          <w:szCs w:val="24"/>
        </w:rPr>
      </w:pPr>
      <w:r w:rsidRPr="0001209C">
        <w:rPr>
          <w:rFonts w:ascii="Times New Roman" w:hAnsi="Times New Roman" w:cs="Times New Roman"/>
          <w:b/>
          <w:bCs/>
          <w:i/>
          <w:iCs/>
          <w:sz w:val="24"/>
          <w:szCs w:val="24"/>
        </w:rPr>
        <w:t>Legal Status</w:t>
      </w:r>
    </w:p>
    <w:p w:rsidRPr="000E0F09" w:rsidR="00E24A91" w:rsidP="00E24A91" w:rsidRDefault="00E24A91" w14:paraId="5B0F4985" w14:textId="3CC12179">
      <w:pPr>
        <w:rPr>
          <w:rFonts w:ascii="Times New Roman" w:hAnsi="Times New Roman" w:cs="Times New Roman"/>
          <w:sz w:val="24"/>
          <w:szCs w:val="24"/>
        </w:rPr>
      </w:pPr>
      <w:r w:rsidRPr="000E0F09">
        <w:rPr>
          <w:rFonts w:ascii="Times New Roman" w:hAnsi="Times New Roman" w:cs="Times New Roman"/>
          <w:sz w:val="24"/>
          <w:szCs w:val="24"/>
        </w:rPr>
        <w:t>Kuapa Kokoo is legally registered with the Department of Cooperatives and has an interest-bearing account with the Agricultural Development Bank. Each of the Primary Societies also have their Bank Accounts into which premiums are paid.</w:t>
      </w:r>
    </w:p>
    <w:p w:rsidRPr="0001209C" w:rsidR="005262A1" w:rsidP="00E24A91" w:rsidRDefault="005262A1" w14:paraId="2944EE49" w14:textId="1C95E00D">
      <w:pPr>
        <w:rPr>
          <w:rFonts w:ascii="Times New Roman" w:hAnsi="Times New Roman" w:cs="Times New Roman"/>
          <w:b/>
          <w:bCs/>
          <w:i/>
          <w:iCs/>
          <w:sz w:val="24"/>
          <w:szCs w:val="24"/>
        </w:rPr>
      </w:pPr>
      <w:r w:rsidRPr="0001209C">
        <w:rPr>
          <w:rFonts w:ascii="Times New Roman" w:hAnsi="Times New Roman" w:cs="Times New Roman"/>
          <w:b/>
          <w:bCs/>
          <w:i/>
          <w:iCs/>
          <w:sz w:val="24"/>
          <w:szCs w:val="24"/>
        </w:rPr>
        <w:t>Dedicated Trained Staff</w:t>
      </w:r>
    </w:p>
    <w:p w:rsidRPr="000E0F09" w:rsidR="00E24A91" w:rsidP="00E24A91" w:rsidRDefault="004C6B27" w14:paraId="76CB4F4F" w14:textId="545B0931">
      <w:pPr>
        <w:rPr>
          <w:rFonts w:ascii="Times New Roman" w:hAnsi="Times New Roman" w:cs="Times New Roman"/>
          <w:sz w:val="24"/>
          <w:szCs w:val="24"/>
        </w:rPr>
      </w:pPr>
      <w:r w:rsidRPr="000E0F09">
        <w:rPr>
          <w:rFonts w:ascii="Times New Roman" w:hAnsi="Times New Roman" w:cs="Times New Roman"/>
          <w:sz w:val="24"/>
          <w:szCs w:val="24"/>
        </w:rPr>
        <w:t xml:space="preserve">The Cooperative has trained, dedicated, full time office-based as well as field staff who are located in the Primary Societies. There are 100 field officers who implement the Co-operative’s work plan among the Primary Societies. In addition to this, </w:t>
      </w:r>
      <w:r w:rsidRPr="000E0F09" w:rsidR="007A4EB2">
        <w:rPr>
          <w:rFonts w:ascii="Times New Roman" w:hAnsi="Times New Roman" w:cs="Times New Roman"/>
          <w:sz w:val="24"/>
          <w:szCs w:val="24"/>
        </w:rPr>
        <w:t>they engage volunteers on temporary basis as the need arises.</w:t>
      </w:r>
      <w:r w:rsidR="0060419D">
        <w:rPr>
          <w:rFonts w:ascii="Times New Roman" w:hAnsi="Times New Roman" w:cs="Times New Roman"/>
          <w:sz w:val="24"/>
          <w:szCs w:val="24"/>
        </w:rPr>
        <w:t xml:space="preserve"> The quote below from an officer of Kuapa Kokoo throws light on the staffing situation of Kuapa Kokoo.</w:t>
      </w:r>
    </w:p>
    <w:p w:rsidRPr="000E0F09" w:rsidR="00C853DC" w:rsidP="00C853DC" w:rsidRDefault="0060419D" w14:paraId="104BB8E8" w14:textId="1D7C1CEF">
      <w:pPr>
        <w:ind w:left="1440"/>
        <w:rPr>
          <w:rFonts w:ascii="Times New Roman" w:hAnsi="Times New Roman" w:cs="Times New Roman"/>
          <w:b/>
          <w:bCs/>
          <w:sz w:val="24"/>
          <w:szCs w:val="24"/>
          <w:lang w:val="en-US"/>
        </w:rPr>
      </w:pPr>
      <w:r>
        <w:rPr>
          <w:rFonts w:ascii="Times New Roman" w:hAnsi="Times New Roman" w:cs="Times New Roman"/>
          <w:sz w:val="24"/>
          <w:szCs w:val="24"/>
          <w:lang w:val="en-US"/>
        </w:rPr>
        <w:t>“</w:t>
      </w:r>
      <w:r w:rsidRPr="000E0F09" w:rsidR="00C853DC">
        <w:rPr>
          <w:rFonts w:ascii="Times New Roman" w:hAnsi="Times New Roman" w:cs="Times New Roman"/>
          <w:sz w:val="24"/>
          <w:szCs w:val="24"/>
          <w:lang w:val="en-US"/>
        </w:rPr>
        <w:t xml:space="preserve">Yes… we have a department and officers over here and at the field too we have extension officers…. who normally have face to face with the farmers all the </w:t>
      </w:r>
      <w:r w:rsidRPr="000E0F09" w:rsidR="004F71AF">
        <w:rPr>
          <w:rFonts w:ascii="Times New Roman" w:hAnsi="Times New Roman" w:cs="Times New Roman"/>
          <w:sz w:val="24"/>
          <w:szCs w:val="24"/>
          <w:lang w:val="en-US"/>
        </w:rPr>
        <w:t xml:space="preserve">time  </w:t>
      </w:r>
      <w:r w:rsidRPr="000E0F09" w:rsidR="00C853DC">
        <w:rPr>
          <w:rFonts w:ascii="Times New Roman" w:hAnsi="Times New Roman" w:cs="Times New Roman"/>
          <w:sz w:val="24"/>
          <w:szCs w:val="24"/>
          <w:lang w:val="en-US"/>
        </w:rPr>
        <w:t xml:space="preserve">At some point in time, we also fall on </w:t>
      </w:r>
      <w:proofErr w:type="gramStart"/>
      <w:r w:rsidRPr="000E0F09" w:rsidR="00C853DC">
        <w:rPr>
          <w:rFonts w:ascii="Times New Roman" w:hAnsi="Times New Roman" w:cs="Times New Roman"/>
          <w:sz w:val="24"/>
          <w:szCs w:val="24"/>
          <w:lang w:val="en-US"/>
        </w:rPr>
        <w:t>volunteers.</w:t>
      </w:r>
      <w:proofErr w:type="gramEnd"/>
      <w:r w:rsidRPr="000E0F09" w:rsidR="00C853DC">
        <w:rPr>
          <w:rFonts w:ascii="Times New Roman" w:hAnsi="Times New Roman" w:cs="Times New Roman"/>
          <w:sz w:val="24"/>
          <w:szCs w:val="24"/>
          <w:lang w:val="en-US"/>
        </w:rPr>
        <w:t xml:space="preserve"> These volunteers are trained…</w:t>
      </w:r>
      <w:r>
        <w:rPr>
          <w:rFonts w:ascii="Times New Roman" w:hAnsi="Times New Roman" w:cs="Times New Roman"/>
          <w:sz w:val="24"/>
          <w:szCs w:val="24"/>
          <w:lang w:val="en-US"/>
        </w:rPr>
        <w:t>”</w:t>
      </w:r>
      <w:r w:rsidRPr="000E0F09" w:rsidR="00C853DC">
        <w:rPr>
          <w:rFonts w:ascii="Times New Roman" w:hAnsi="Times New Roman" w:cs="Times New Roman"/>
          <w:sz w:val="24"/>
          <w:szCs w:val="24"/>
          <w:lang w:val="en-US"/>
        </w:rPr>
        <w:t xml:space="preserve"> </w:t>
      </w:r>
      <w:r w:rsidRPr="000E0F09" w:rsidR="00C853DC">
        <w:rPr>
          <w:rFonts w:ascii="Times New Roman" w:hAnsi="Times New Roman" w:cs="Times New Roman"/>
          <w:b/>
          <w:bCs/>
          <w:sz w:val="24"/>
          <w:szCs w:val="24"/>
          <w:lang w:val="en-US"/>
        </w:rPr>
        <w:t>An officer of Kuapa Kokoo.</w:t>
      </w:r>
    </w:p>
    <w:p w:rsidRPr="000E0F09" w:rsidR="00B24847" w:rsidP="00B24847" w:rsidRDefault="00B24847" w14:paraId="13432EAE" w14:textId="31D2E4C6">
      <w:pPr>
        <w:rPr>
          <w:rFonts w:ascii="Times New Roman" w:hAnsi="Times New Roman" w:cs="Times New Roman"/>
          <w:sz w:val="24"/>
          <w:szCs w:val="24"/>
        </w:rPr>
      </w:pPr>
      <w:r w:rsidRPr="000E0F09">
        <w:rPr>
          <w:rFonts w:ascii="Times New Roman" w:hAnsi="Times New Roman" w:cs="Times New Roman"/>
          <w:sz w:val="24"/>
          <w:szCs w:val="24"/>
          <w:lang w:val="en-US"/>
        </w:rPr>
        <w:t>The Co-operative provides training for both office-based and field staff annually. They also conduct training for child labor officers as and when the need arises.</w:t>
      </w:r>
    </w:p>
    <w:p w:rsidRPr="0001209C" w:rsidR="00E24A91" w:rsidP="009017E1" w:rsidRDefault="00C853DC" w14:paraId="6A3DAC7E" w14:textId="2C8CA4EB">
      <w:pPr>
        <w:rPr>
          <w:rFonts w:ascii="Times New Roman" w:hAnsi="Times New Roman" w:cs="Times New Roman"/>
          <w:b/>
          <w:bCs/>
          <w:i/>
          <w:iCs/>
          <w:sz w:val="24"/>
          <w:szCs w:val="24"/>
        </w:rPr>
      </w:pPr>
      <w:r w:rsidRPr="0001209C">
        <w:rPr>
          <w:rFonts w:ascii="Times New Roman" w:hAnsi="Times New Roman" w:cs="Times New Roman"/>
          <w:b/>
          <w:bCs/>
          <w:i/>
          <w:iCs/>
          <w:sz w:val="24"/>
          <w:szCs w:val="24"/>
        </w:rPr>
        <w:t>Grant Management Experience</w:t>
      </w:r>
    </w:p>
    <w:p w:rsidRPr="000E0F09" w:rsidR="00C853DC" w:rsidP="009017E1" w:rsidRDefault="005262A1" w14:paraId="2A9F92EE" w14:textId="74DE6300">
      <w:pPr>
        <w:rPr>
          <w:rFonts w:ascii="Times New Roman" w:hAnsi="Times New Roman" w:cs="Times New Roman"/>
          <w:sz w:val="24"/>
          <w:szCs w:val="24"/>
        </w:rPr>
      </w:pPr>
      <w:r w:rsidRPr="000E0F09">
        <w:rPr>
          <w:rFonts w:ascii="Times New Roman" w:hAnsi="Times New Roman" w:cs="Times New Roman"/>
          <w:sz w:val="24"/>
          <w:szCs w:val="24"/>
        </w:rPr>
        <w:t>Kuapa Kokoo has experience in managing Grants. They have received and managed Grants from organizations and companies like ILO,</w:t>
      </w:r>
      <w:r w:rsidRPr="000E0F09" w:rsidR="00E94981">
        <w:rPr>
          <w:rFonts w:ascii="Times New Roman" w:hAnsi="Times New Roman" w:cs="Times New Roman"/>
          <w:sz w:val="24"/>
          <w:szCs w:val="24"/>
        </w:rPr>
        <w:t xml:space="preserve"> Chocolate Harbour,</w:t>
      </w:r>
      <w:r w:rsidRPr="000E0F09">
        <w:rPr>
          <w:rFonts w:ascii="Times New Roman" w:hAnsi="Times New Roman" w:cs="Times New Roman"/>
          <w:sz w:val="24"/>
          <w:szCs w:val="24"/>
        </w:rPr>
        <w:t xml:space="preserve"> Guittard Chocolate Company, and USDOL. The Grant amounts were always more than GHS 10,000.00.</w:t>
      </w:r>
    </w:p>
    <w:p w:rsidRPr="0001209C" w:rsidR="00293FB0" w:rsidP="00293FB0" w:rsidRDefault="00293FB0" w14:paraId="00EF1AEC" w14:textId="77777777">
      <w:pPr>
        <w:rPr>
          <w:rFonts w:ascii="Times New Roman" w:hAnsi="Times New Roman" w:cs="Times New Roman"/>
          <w:b/>
          <w:bCs/>
          <w:i/>
          <w:iCs/>
          <w:sz w:val="24"/>
          <w:szCs w:val="24"/>
        </w:rPr>
      </w:pPr>
      <w:r w:rsidRPr="0001209C">
        <w:rPr>
          <w:rFonts w:ascii="Times New Roman" w:hAnsi="Times New Roman" w:cs="Times New Roman"/>
          <w:b/>
          <w:bCs/>
          <w:i/>
          <w:iCs/>
          <w:sz w:val="24"/>
          <w:szCs w:val="24"/>
        </w:rPr>
        <w:t>Procedures for Documenting Grant Disbursement Activities</w:t>
      </w:r>
    </w:p>
    <w:p w:rsidRPr="000E0F09" w:rsidR="006842E2" w:rsidP="006842E2" w:rsidRDefault="00F6772B" w14:paraId="1B3F392E" w14:textId="0777963E">
      <w:pPr>
        <w:rPr>
          <w:rFonts w:ascii="Times New Roman" w:hAnsi="Times New Roman" w:cs="Times New Roman"/>
          <w:sz w:val="24"/>
          <w:szCs w:val="24"/>
          <w:lang w:val="en-US"/>
        </w:rPr>
      </w:pPr>
      <w:r w:rsidRPr="000E0F09">
        <w:rPr>
          <w:rFonts w:ascii="Times New Roman" w:hAnsi="Times New Roman" w:cs="Times New Roman"/>
          <w:sz w:val="24"/>
          <w:szCs w:val="24"/>
        </w:rPr>
        <w:t xml:space="preserve">To ensure accountability in the disbursement of Grants, Kuapa Kokoo has an Accounts department that handles all funding, including Grants and Premiums, as well as handle all expenditure. They have a Chartered Accountant who heads the Accounts Department. They also have written accounting policies and procedures </w:t>
      </w:r>
      <w:r w:rsidRPr="000E0F09">
        <w:rPr>
          <w:rFonts w:ascii="Times New Roman" w:hAnsi="Times New Roman" w:cs="Times New Roman"/>
          <w:sz w:val="24"/>
          <w:szCs w:val="24"/>
        </w:rPr>
        <w:lastRenderedPageBreak/>
        <w:t>that guide their expenditure.</w:t>
      </w:r>
      <w:r w:rsidRPr="000E0F09" w:rsidR="006842E2">
        <w:rPr>
          <w:rFonts w:ascii="Times New Roman" w:hAnsi="Times New Roman" w:cs="Times New Roman"/>
          <w:sz w:val="24"/>
          <w:szCs w:val="24"/>
        </w:rPr>
        <w:t xml:space="preserve"> </w:t>
      </w:r>
      <w:r w:rsidRPr="000E0F09" w:rsidR="006842E2">
        <w:rPr>
          <w:rFonts w:ascii="Times New Roman" w:hAnsi="Times New Roman" w:cs="Times New Roman"/>
          <w:sz w:val="24"/>
          <w:szCs w:val="24"/>
          <w:lang w:val="en-US"/>
        </w:rPr>
        <w:t>The accounts department ensures that all financial disbursement records are kept. The Co-operative also does annual financial audits.</w:t>
      </w:r>
    </w:p>
    <w:p w:rsidRPr="000E0F09" w:rsidR="00E03156" w:rsidP="009017E1" w:rsidRDefault="00E03156" w14:paraId="27AF6062" w14:textId="330A4648">
      <w:pPr>
        <w:rPr>
          <w:rFonts w:ascii="Times New Roman" w:hAnsi="Times New Roman" w:cs="Times New Roman"/>
          <w:b/>
          <w:bCs/>
          <w:sz w:val="24"/>
          <w:szCs w:val="24"/>
        </w:rPr>
      </w:pPr>
      <w:r w:rsidRPr="000E0F09">
        <w:rPr>
          <w:rFonts w:ascii="Times New Roman" w:hAnsi="Times New Roman" w:cs="Times New Roman"/>
          <w:b/>
          <w:bCs/>
          <w:sz w:val="24"/>
          <w:szCs w:val="24"/>
        </w:rPr>
        <w:t>Resources</w:t>
      </w:r>
    </w:p>
    <w:p w:rsidR="00D10B54" w:rsidP="009017E1" w:rsidRDefault="00D10B54" w14:paraId="618CC50A" w14:textId="6FB0C1B7">
      <w:pPr>
        <w:rPr>
          <w:rFonts w:ascii="Times New Roman" w:hAnsi="Times New Roman" w:cs="Times New Roman"/>
          <w:sz w:val="24"/>
          <w:szCs w:val="24"/>
        </w:rPr>
      </w:pPr>
      <w:r w:rsidRPr="000E0F09">
        <w:rPr>
          <w:rFonts w:ascii="Times New Roman" w:hAnsi="Times New Roman" w:cs="Times New Roman"/>
          <w:sz w:val="24"/>
          <w:szCs w:val="24"/>
        </w:rPr>
        <w:t xml:space="preserve">Kuapa Cocoa has a large membership to aid implementation of the Child Labor monitoring and law enforcement project. They have </w:t>
      </w:r>
      <w:r w:rsidRPr="000E0F09" w:rsidR="00C43393">
        <w:rPr>
          <w:rFonts w:ascii="Times New Roman" w:hAnsi="Times New Roman" w:cs="Times New Roman"/>
          <w:sz w:val="24"/>
          <w:szCs w:val="24"/>
        </w:rPr>
        <w:t>7</w:t>
      </w:r>
      <w:r w:rsidRPr="000E0F09">
        <w:rPr>
          <w:rFonts w:ascii="Times New Roman" w:hAnsi="Times New Roman" w:cs="Times New Roman"/>
          <w:sz w:val="24"/>
          <w:szCs w:val="24"/>
        </w:rPr>
        <w:t>5,000 registered across 12 political districts in the Ashanti Region</w:t>
      </w:r>
      <w:r w:rsidRPr="000E0F09" w:rsidR="00C43393">
        <w:rPr>
          <w:rFonts w:ascii="Times New Roman" w:hAnsi="Times New Roman" w:cs="Times New Roman"/>
          <w:sz w:val="24"/>
          <w:szCs w:val="24"/>
        </w:rPr>
        <w:t>, and 100 Field Officers to carry out project implementation.</w:t>
      </w:r>
    </w:p>
    <w:p w:rsidRPr="0001209C" w:rsidR="00D10B54" w:rsidP="009017E1" w:rsidRDefault="00D10B54" w14:paraId="2DA1C132" w14:textId="50364431">
      <w:pPr>
        <w:rPr>
          <w:rFonts w:ascii="Times New Roman" w:hAnsi="Times New Roman" w:cs="Times New Roman"/>
          <w:b/>
          <w:bCs/>
          <w:i/>
          <w:iCs/>
          <w:sz w:val="24"/>
          <w:szCs w:val="24"/>
        </w:rPr>
      </w:pPr>
      <w:r w:rsidRPr="0001209C">
        <w:rPr>
          <w:rFonts w:ascii="Times New Roman" w:hAnsi="Times New Roman" w:cs="Times New Roman"/>
          <w:b/>
          <w:bCs/>
          <w:i/>
          <w:iCs/>
          <w:sz w:val="24"/>
          <w:szCs w:val="24"/>
        </w:rPr>
        <w:t>Sources of Revenue</w:t>
      </w:r>
    </w:p>
    <w:p w:rsidRPr="000E0F09" w:rsidR="00D10B54" w:rsidP="009017E1" w:rsidRDefault="00D10B54" w14:paraId="4CE2F680" w14:textId="429F3C39">
      <w:pPr>
        <w:rPr>
          <w:rFonts w:ascii="Times New Roman" w:hAnsi="Times New Roman" w:cs="Times New Roman"/>
          <w:sz w:val="24"/>
          <w:szCs w:val="24"/>
        </w:rPr>
      </w:pPr>
      <w:r w:rsidRPr="000E0F09">
        <w:rPr>
          <w:rFonts w:ascii="Times New Roman" w:hAnsi="Times New Roman" w:cs="Times New Roman"/>
          <w:sz w:val="24"/>
          <w:szCs w:val="24"/>
        </w:rPr>
        <w:t xml:space="preserve">Kuapa Cocoa generates income from </w:t>
      </w:r>
      <w:r w:rsidRPr="000E0F09" w:rsidR="00ED0F3F">
        <w:rPr>
          <w:rFonts w:ascii="Times New Roman" w:hAnsi="Times New Roman" w:cs="Times New Roman"/>
          <w:sz w:val="24"/>
          <w:szCs w:val="24"/>
        </w:rPr>
        <w:t xml:space="preserve">the sale of Cocoa beans to Cocoa Marketing Company (CMC) through the </w:t>
      </w:r>
      <w:r w:rsidRPr="0001209C" w:rsidR="00ED0F3F">
        <w:rPr>
          <w:rFonts w:ascii="Times New Roman" w:hAnsi="Times New Roman" w:cs="Times New Roman"/>
          <w:sz w:val="24"/>
          <w:szCs w:val="24"/>
        </w:rPr>
        <w:t>Kuapa Kokoo Licenced Buying Company (LBC</w:t>
      </w:r>
      <w:r w:rsidRPr="000E0F09" w:rsidR="00ED0F3F">
        <w:rPr>
          <w:rFonts w:ascii="Times New Roman" w:hAnsi="Times New Roman" w:cs="Times New Roman"/>
          <w:sz w:val="24"/>
          <w:szCs w:val="24"/>
        </w:rPr>
        <w:t xml:space="preserve">), an </w:t>
      </w:r>
      <w:r w:rsidRPr="000E0F09" w:rsidR="0060419D">
        <w:rPr>
          <w:rFonts w:ascii="Times New Roman" w:hAnsi="Times New Roman" w:cs="Times New Roman"/>
          <w:sz w:val="24"/>
          <w:szCs w:val="24"/>
        </w:rPr>
        <w:t>LB</w:t>
      </w:r>
      <w:r w:rsidR="0060419D">
        <w:rPr>
          <w:rFonts w:ascii="Times New Roman" w:hAnsi="Times New Roman" w:cs="Times New Roman"/>
          <w:sz w:val="24"/>
          <w:szCs w:val="24"/>
        </w:rPr>
        <w:t xml:space="preserve">C </w:t>
      </w:r>
      <w:r w:rsidRPr="000E0F09" w:rsidR="00ED0F3F">
        <w:rPr>
          <w:rFonts w:ascii="Times New Roman" w:hAnsi="Times New Roman" w:cs="Times New Roman"/>
          <w:sz w:val="24"/>
          <w:szCs w:val="24"/>
        </w:rPr>
        <w:t>owned by Co-operative members. Annually member farmers of the Co-operative produce roughly 60,000 MT of Cocoa</w:t>
      </w:r>
      <w:r w:rsidRPr="000E0F09" w:rsidR="00293FB0">
        <w:rPr>
          <w:rFonts w:ascii="Times New Roman" w:hAnsi="Times New Roman" w:cs="Times New Roman"/>
          <w:sz w:val="24"/>
          <w:szCs w:val="24"/>
        </w:rPr>
        <w:t xml:space="preserve"> from the sale of which they get premium.</w:t>
      </w:r>
    </w:p>
    <w:p w:rsidRPr="000E0F09" w:rsidR="004B4E26" w:rsidP="009017E1" w:rsidRDefault="004B4E26" w14:paraId="08F33FDB" w14:textId="2B2D353C">
      <w:pPr>
        <w:rPr>
          <w:rFonts w:ascii="Times New Roman" w:hAnsi="Times New Roman" w:cs="Times New Roman"/>
          <w:sz w:val="24"/>
          <w:szCs w:val="24"/>
        </w:rPr>
      </w:pPr>
      <w:r w:rsidRPr="000E0F09">
        <w:rPr>
          <w:rFonts w:ascii="Times New Roman" w:hAnsi="Times New Roman" w:cs="Times New Roman"/>
          <w:sz w:val="24"/>
          <w:szCs w:val="24"/>
        </w:rPr>
        <w:t>Another source of revenue for the Co-operative is the shares that members buy. The Co-operative has 75,000 registered members and each member has to buy shares in the Co-operative as well as pay entrance fees.</w:t>
      </w:r>
    </w:p>
    <w:p w:rsidR="004B4E26" w:rsidP="009017E1" w:rsidRDefault="004B4E26" w14:paraId="005FFEDD" w14:textId="2403FE22">
      <w:pPr>
        <w:rPr>
          <w:rFonts w:ascii="Times New Roman" w:hAnsi="Times New Roman" w:cs="Times New Roman"/>
          <w:sz w:val="24"/>
          <w:szCs w:val="24"/>
        </w:rPr>
      </w:pPr>
      <w:r w:rsidRPr="000E0F09">
        <w:rPr>
          <w:rFonts w:ascii="Times New Roman" w:hAnsi="Times New Roman" w:cs="Times New Roman"/>
          <w:sz w:val="24"/>
          <w:szCs w:val="24"/>
        </w:rPr>
        <w:t>Apart from these, the Co-operative does not have any other sources of revenue generation.</w:t>
      </w:r>
    </w:p>
    <w:p w:rsidRPr="0001209C" w:rsidR="00351797" w:rsidP="00351797" w:rsidRDefault="00351797" w14:paraId="533C635B" w14:textId="77777777">
      <w:pPr>
        <w:rPr>
          <w:rFonts w:ascii="Times New Roman" w:hAnsi="Times New Roman" w:cs="Times New Roman"/>
          <w:b/>
          <w:bCs/>
          <w:i/>
          <w:iCs/>
          <w:sz w:val="24"/>
          <w:szCs w:val="24"/>
        </w:rPr>
      </w:pPr>
      <w:r w:rsidRPr="0001209C">
        <w:rPr>
          <w:rFonts w:ascii="Times New Roman" w:hAnsi="Times New Roman" w:cs="Times New Roman"/>
          <w:b/>
          <w:bCs/>
          <w:i/>
          <w:iCs/>
          <w:sz w:val="24"/>
          <w:szCs w:val="24"/>
        </w:rPr>
        <w:t>LBCs and Processors they Sell Cocoa Beans to</w:t>
      </w:r>
    </w:p>
    <w:p w:rsidR="00351797" w:rsidP="009017E1" w:rsidRDefault="00351797" w14:paraId="4839248F" w14:textId="6401B825">
      <w:pPr>
        <w:rPr>
          <w:rFonts w:ascii="Times New Roman" w:hAnsi="Times New Roman" w:cs="Times New Roman"/>
          <w:sz w:val="24"/>
          <w:szCs w:val="24"/>
        </w:rPr>
      </w:pPr>
      <w:r>
        <w:rPr>
          <w:rFonts w:ascii="Times New Roman" w:hAnsi="Times New Roman" w:cs="Times New Roman"/>
          <w:sz w:val="24"/>
          <w:szCs w:val="24"/>
        </w:rPr>
        <w:t>All members of the Co-operative sell their cocoa beans to the Kuapa Cocoa Ltd, an LBC owned by the Kuapa Cocoa Farmers’ Union.</w:t>
      </w:r>
    </w:p>
    <w:p w:rsidRPr="000E0F09" w:rsidR="00E03156" w:rsidP="009017E1" w:rsidRDefault="00E03156" w14:paraId="29786061" w14:textId="1AFF1481">
      <w:pPr>
        <w:rPr>
          <w:rFonts w:ascii="Times New Roman" w:hAnsi="Times New Roman" w:cs="Times New Roman"/>
          <w:b/>
          <w:bCs/>
          <w:sz w:val="24"/>
          <w:szCs w:val="24"/>
        </w:rPr>
      </w:pPr>
      <w:r w:rsidRPr="000E0F09">
        <w:rPr>
          <w:rFonts w:ascii="Times New Roman" w:hAnsi="Times New Roman" w:cs="Times New Roman"/>
          <w:b/>
          <w:bCs/>
          <w:sz w:val="24"/>
          <w:szCs w:val="24"/>
        </w:rPr>
        <w:t>Child Labour Monitoring and Remediation System</w:t>
      </w:r>
    </w:p>
    <w:p w:rsidRPr="000E0F09" w:rsidR="005F672E" w:rsidP="009017E1" w:rsidRDefault="005F672E" w14:paraId="46C26271" w14:textId="0930618E">
      <w:pPr>
        <w:rPr>
          <w:rFonts w:ascii="Times New Roman" w:hAnsi="Times New Roman" w:cs="Times New Roman"/>
          <w:sz w:val="24"/>
          <w:szCs w:val="24"/>
          <w:lang w:val="en-US"/>
        </w:rPr>
      </w:pPr>
      <w:r w:rsidRPr="000E0F09">
        <w:rPr>
          <w:rFonts w:ascii="Times New Roman" w:hAnsi="Times New Roman" w:cs="Times New Roman"/>
          <w:sz w:val="24"/>
          <w:szCs w:val="24"/>
        </w:rPr>
        <w:t xml:space="preserve">Kuapa Kokoo has clearly defined tools for Child Labor monitoring and remediation. </w:t>
      </w:r>
      <w:r w:rsidRPr="000E0F09" w:rsidR="006F1CDC">
        <w:rPr>
          <w:rFonts w:ascii="Times New Roman" w:hAnsi="Times New Roman" w:cs="Times New Roman"/>
          <w:sz w:val="24"/>
          <w:szCs w:val="24"/>
        </w:rPr>
        <w:t xml:space="preserve">Apart from the national CLMRS that they use, they have also adopted the </w:t>
      </w:r>
      <w:r w:rsidRPr="000E0F09" w:rsidR="006F1CDC">
        <w:rPr>
          <w:rFonts w:ascii="Times New Roman" w:hAnsi="Times New Roman" w:cs="Times New Roman"/>
          <w:sz w:val="24"/>
          <w:szCs w:val="24"/>
          <w:lang w:val="en-US"/>
        </w:rPr>
        <w:t xml:space="preserve">Direct Beneficiary Monitoring and Reporting System (DBMR), a tool developed by ILO. They have Child labor </w:t>
      </w:r>
      <w:r w:rsidRPr="000E0F09" w:rsidR="00F07120">
        <w:rPr>
          <w:rFonts w:ascii="Times New Roman" w:hAnsi="Times New Roman" w:cs="Times New Roman"/>
          <w:sz w:val="24"/>
          <w:szCs w:val="24"/>
          <w:lang w:val="en-US"/>
        </w:rPr>
        <w:t>liaison officers</w:t>
      </w:r>
      <w:r w:rsidRPr="000E0F09" w:rsidR="006F1CDC">
        <w:rPr>
          <w:rFonts w:ascii="Times New Roman" w:hAnsi="Times New Roman" w:cs="Times New Roman"/>
          <w:sz w:val="24"/>
          <w:szCs w:val="24"/>
          <w:lang w:val="en-US"/>
        </w:rPr>
        <w:t xml:space="preserve"> in the communities who do</w:t>
      </w:r>
      <w:r w:rsidRPr="000E0F09" w:rsidR="00CA61F4">
        <w:rPr>
          <w:rFonts w:ascii="Times New Roman" w:hAnsi="Times New Roman" w:cs="Times New Roman"/>
          <w:sz w:val="24"/>
          <w:szCs w:val="24"/>
          <w:lang w:val="en-US"/>
        </w:rPr>
        <w:t xml:space="preserve"> monitoring and surveillance</w:t>
      </w:r>
      <w:r w:rsidRPr="000E0F09" w:rsidR="006F1CDC">
        <w:rPr>
          <w:rFonts w:ascii="Times New Roman" w:hAnsi="Times New Roman" w:cs="Times New Roman"/>
          <w:sz w:val="24"/>
          <w:szCs w:val="24"/>
          <w:lang w:val="en-US"/>
        </w:rPr>
        <w:t xml:space="preserve"> and when suspected cases are identified, it is brought to the attention of management</w:t>
      </w:r>
      <w:r w:rsidRPr="000E0F09" w:rsidR="00CA61F4">
        <w:rPr>
          <w:rFonts w:ascii="Times New Roman" w:hAnsi="Times New Roman" w:cs="Times New Roman"/>
          <w:sz w:val="24"/>
          <w:szCs w:val="24"/>
          <w:lang w:val="en-US"/>
        </w:rPr>
        <w:t xml:space="preserve"> through child labor call centers that have been established in the communities,</w:t>
      </w:r>
      <w:r w:rsidRPr="000E0F09" w:rsidR="006F1CDC">
        <w:rPr>
          <w:rFonts w:ascii="Times New Roman" w:hAnsi="Times New Roman" w:cs="Times New Roman"/>
          <w:sz w:val="24"/>
          <w:szCs w:val="24"/>
          <w:lang w:val="en-US"/>
        </w:rPr>
        <w:t xml:space="preserve"> for further needed action and remediation as needed. </w:t>
      </w:r>
    </w:p>
    <w:p w:rsidRPr="000E0F09" w:rsidR="005035D0" w:rsidP="009017E1" w:rsidRDefault="000D7E77" w14:paraId="201B3FA2" w14:textId="201D4D6C">
      <w:pPr>
        <w:rPr>
          <w:rFonts w:ascii="Times New Roman" w:hAnsi="Times New Roman" w:cs="Times New Roman"/>
          <w:sz w:val="24"/>
          <w:szCs w:val="24"/>
          <w:lang w:val="en-US"/>
        </w:rPr>
      </w:pPr>
      <w:r>
        <w:rPr>
          <w:rFonts w:ascii="Times New Roman" w:hAnsi="Times New Roman" w:cs="Times New Roman"/>
          <w:sz w:val="24"/>
          <w:szCs w:val="24"/>
          <w:lang w:val="en-US"/>
        </w:rPr>
        <w:t>Figure 2</w:t>
      </w:r>
      <w:r w:rsidRPr="000E0F09" w:rsidR="005035D0">
        <w:rPr>
          <w:rFonts w:ascii="Times New Roman" w:hAnsi="Times New Roman" w:cs="Times New Roman"/>
          <w:sz w:val="24"/>
          <w:szCs w:val="24"/>
          <w:lang w:val="en-US"/>
        </w:rPr>
        <w:t xml:space="preserve"> </w:t>
      </w:r>
      <w:r>
        <w:rPr>
          <w:rFonts w:ascii="Times New Roman" w:hAnsi="Times New Roman" w:cs="Times New Roman"/>
          <w:sz w:val="24"/>
          <w:szCs w:val="24"/>
          <w:lang w:val="en-US"/>
        </w:rPr>
        <w:t>overleaf</w:t>
      </w:r>
      <w:r w:rsidRPr="000E0F09" w:rsidR="005035D0">
        <w:rPr>
          <w:rFonts w:ascii="Times New Roman" w:hAnsi="Times New Roman" w:cs="Times New Roman"/>
          <w:sz w:val="24"/>
          <w:szCs w:val="24"/>
          <w:lang w:val="en-US"/>
        </w:rPr>
        <w:t xml:space="preserve"> shows Child La</w:t>
      </w:r>
      <w:r w:rsidRPr="000E0F09" w:rsidR="002672AA">
        <w:rPr>
          <w:rFonts w:ascii="Times New Roman" w:hAnsi="Times New Roman" w:cs="Times New Roman"/>
          <w:sz w:val="24"/>
          <w:szCs w:val="24"/>
          <w:lang w:val="en-US"/>
        </w:rPr>
        <w:t>bor remediation system of Kuapa Kokoo:</w:t>
      </w:r>
    </w:p>
    <w:p w:rsidR="000D7E77" w:rsidP="002672AA" w:rsidRDefault="000D7E77" w14:paraId="0DC43221" w14:textId="77777777">
      <w:pPr>
        <w:pStyle w:val="Caption"/>
        <w:rPr>
          <w:b/>
          <w:bCs/>
          <w:color w:val="auto"/>
          <w:sz w:val="24"/>
          <w:szCs w:val="24"/>
        </w:rPr>
      </w:pPr>
    </w:p>
    <w:p w:rsidR="000D7E77" w:rsidP="002672AA" w:rsidRDefault="000D7E77" w14:paraId="07595E9E" w14:textId="77777777">
      <w:pPr>
        <w:pStyle w:val="Caption"/>
        <w:rPr>
          <w:b/>
          <w:bCs/>
          <w:color w:val="auto"/>
          <w:sz w:val="24"/>
          <w:szCs w:val="24"/>
        </w:rPr>
      </w:pPr>
    </w:p>
    <w:p w:rsidR="000D7E77" w:rsidP="002672AA" w:rsidRDefault="000D7E77" w14:paraId="41105BB5" w14:textId="77777777">
      <w:pPr>
        <w:pStyle w:val="Caption"/>
        <w:rPr>
          <w:b/>
          <w:bCs/>
          <w:color w:val="auto"/>
          <w:sz w:val="24"/>
          <w:szCs w:val="24"/>
        </w:rPr>
      </w:pPr>
    </w:p>
    <w:p w:rsidR="000D7E77" w:rsidP="002672AA" w:rsidRDefault="000D7E77" w14:paraId="77298F6E" w14:textId="77777777">
      <w:pPr>
        <w:pStyle w:val="Caption"/>
        <w:rPr>
          <w:b/>
          <w:bCs/>
          <w:color w:val="auto"/>
          <w:sz w:val="24"/>
          <w:szCs w:val="24"/>
        </w:rPr>
      </w:pPr>
    </w:p>
    <w:p w:rsidRPr="000338F5" w:rsidR="002672AA" w:rsidP="002672AA" w:rsidRDefault="002672AA" w14:paraId="31220852" w14:textId="2B9B12B6">
      <w:pPr>
        <w:pStyle w:val="Caption"/>
        <w:rPr>
          <w:rFonts w:ascii="Times New Roman" w:hAnsi="Times New Roman" w:cs="Times New Roman"/>
          <w:b/>
          <w:bCs/>
          <w:color w:val="auto"/>
          <w:sz w:val="24"/>
          <w:szCs w:val="24"/>
          <w:lang w:val="en-US"/>
        </w:rPr>
      </w:pPr>
      <w:r w:rsidRPr="000338F5">
        <w:rPr>
          <w:b/>
          <w:bCs/>
          <w:color w:val="auto"/>
          <w:sz w:val="24"/>
          <w:szCs w:val="24"/>
        </w:rPr>
        <w:lastRenderedPageBreak/>
        <w:t xml:space="preserve">Figure </w:t>
      </w:r>
      <w:r w:rsidRPr="000338F5" w:rsidR="001101ED">
        <w:rPr>
          <w:b/>
          <w:bCs/>
          <w:color w:val="auto"/>
          <w:sz w:val="24"/>
          <w:szCs w:val="24"/>
        </w:rPr>
        <w:fldChar w:fldCharType="begin"/>
      </w:r>
      <w:r w:rsidRPr="000338F5" w:rsidR="001101ED">
        <w:rPr>
          <w:b/>
          <w:bCs/>
          <w:color w:val="auto"/>
          <w:sz w:val="24"/>
          <w:szCs w:val="24"/>
        </w:rPr>
        <w:instrText xml:space="preserve"> SEQ Figure \* ARABIC </w:instrText>
      </w:r>
      <w:r w:rsidRPr="000338F5" w:rsidR="001101ED">
        <w:rPr>
          <w:b/>
          <w:bCs/>
          <w:color w:val="auto"/>
          <w:sz w:val="24"/>
          <w:szCs w:val="24"/>
        </w:rPr>
        <w:fldChar w:fldCharType="separate"/>
      </w:r>
      <w:r w:rsidRPr="000338F5" w:rsidR="00896F92">
        <w:rPr>
          <w:b/>
          <w:bCs/>
          <w:noProof/>
          <w:color w:val="auto"/>
          <w:sz w:val="24"/>
          <w:szCs w:val="24"/>
        </w:rPr>
        <w:t>2</w:t>
      </w:r>
      <w:r w:rsidRPr="000338F5" w:rsidR="001101ED">
        <w:rPr>
          <w:b/>
          <w:bCs/>
          <w:noProof/>
          <w:color w:val="auto"/>
          <w:sz w:val="24"/>
          <w:szCs w:val="24"/>
        </w:rPr>
        <w:fldChar w:fldCharType="end"/>
      </w:r>
      <w:r w:rsidRPr="000338F5">
        <w:rPr>
          <w:b/>
          <w:bCs/>
          <w:color w:val="auto"/>
          <w:sz w:val="24"/>
          <w:szCs w:val="24"/>
        </w:rPr>
        <w:t>: Child Labor remediation system of Kuapa Kokoo Farmers' Cooperative</w:t>
      </w:r>
    </w:p>
    <w:p w:rsidRPr="000E0F09" w:rsidR="002672AA" w:rsidP="009017E1" w:rsidRDefault="002672AA" w14:paraId="13379B38" w14:textId="3C3983A9">
      <w:pPr>
        <w:rPr>
          <w:rFonts w:ascii="Times New Roman" w:hAnsi="Times New Roman" w:cs="Times New Roman"/>
          <w:sz w:val="24"/>
          <w:szCs w:val="24"/>
          <w:lang w:val="en-US"/>
        </w:rPr>
      </w:pPr>
      <w:r w:rsidRPr="000E0F09">
        <w:rPr>
          <w:noProof/>
        </w:rPr>
        <w:drawing>
          <wp:inline distT="0" distB="0" distL="0" distR="0" wp14:anchorId="7C4A0999" wp14:editId="7E8F7164">
            <wp:extent cx="6645910" cy="3095625"/>
            <wp:effectExtent l="0" t="0" r="254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645910" cy="3095625"/>
                    </a:xfrm>
                    <a:prstGeom prst="rect">
                      <a:avLst/>
                    </a:prstGeom>
                    <a:noFill/>
                    <a:ln>
                      <a:noFill/>
                    </a:ln>
                  </pic:spPr>
                </pic:pic>
              </a:graphicData>
            </a:graphic>
          </wp:inline>
        </w:drawing>
      </w:r>
    </w:p>
    <w:p w:rsidRPr="0001209C" w:rsidR="00CA61F4" w:rsidP="009017E1" w:rsidRDefault="00CA61F4" w14:paraId="63F223AD" w14:textId="48475D0B">
      <w:pPr>
        <w:rPr>
          <w:rFonts w:ascii="Times New Roman" w:hAnsi="Times New Roman" w:cs="Times New Roman"/>
          <w:b/>
          <w:bCs/>
          <w:i/>
          <w:iCs/>
          <w:sz w:val="24"/>
          <w:szCs w:val="24"/>
          <w:lang w:val="en-US"/>
        </w:rPr>
      </w:pPr>
      <w:r w:rsidRPr="0001209C">
        <w:rPr>
          <w:rFonts w:ascii="Times New Roman" w:hAnsi="Times New Roman" w:cs="Times New Roman"/>
          <w:b/>
          <w:bCs/>
          <w:i/>
          <w:iCs/>
          <w:sz w:val="24"/>
          <w:szCs w:val="24"/>
          <w:lang w:val="en-US"/>
        </w:rPr>
        <w:t>Communication Plan</w:t>
      </w:r>
      <w:r w:rsidRPr="0001209C" w:rsidR="005035D0">
        <w:rPr>
          <w:rFonts w:ascii="Times New Roman" w:hAnsi="Times New Roman" w:cs="Times New Roman"/>
          <w:b/>
          <w:bCs/>
          <w:i/>
          <w:iCs/>
          <w:sz w:val="24"/>
          <w:szCs w:val="24"/>
          <w:lang w:val="en-US"/>
        </w:rPr>
        <w:t xml:space="preserve"> and Campaigns</w:t>
      </w:r>
    </w:p>
    <w:p w:rsidRPr="000E0F09" w:rsidR="00CA61F4" w:rsidP="009017E1" w:rsidRDefault="00CA61F4" w14:paraId="7F56A8F8" w14:textId="03333F62">
      <w:pPr>
        <w:rPr>
          <w:rFonts w:ascii="Times New Roman" w:hAnsi="Times New Roman" w:cs="Times New Roman"/>
          <w:sz w:val="24"/>
          <w:szCs w:val="24"/>
        </w:rPr>
      </w:pPr>
      <w:r w:rsidRPr="000E0F09">
        <w:rPr>
          <w:rFonts w:ascii="Times New Roman" w:hAnsi="Times New Roman" w:cs="Times New Roman"/>
          <w:sz w:val="24"/>
          <w:szCs w:val="24"/>
          <w:lang w:val="en-US"/>
        </w:rPr>
        <w:t xml:space="preserve">Kuapa Kokoo has developed and is implementing a communication plan which has objectives, timelines and people assigned specific tasks. </w:t>
      </w:r>
      <w:r w:rsidRPr="000E0F09" w:rsidR="005035D0">
        <w:rPr>
          <w:rFonts w:ascii="Times New Roman" w:hAnsi="Times New Roman" w:cs="Times New Roman"/>
          <w:sz w:val="24"/>
          <w:szCs w:val="24"/>
          <w:lang w:val="en-US"/>
        </w:rPr>
        <w:t>There is a dedicated staff responsible for the implementation of the plan.</w:t>
      </w:r>
    </w:p>
    <w:p w:rsidRPr="000E0F09" w:rsidR="00E03156" w:rsidP="009017E1" w:rsidRDefault="005035D0" w14:paraId="6D2CC78E" w14:textId="3586A338">
      <w:pPr>
        <w:rPr>
          <w:rFonts w:ascii="Times New Roman" w:hAnsi="Times New Roman" w:cs="Times New Roman"/>
          <w:sz w:val="24"/>
          <w:szCs w:val="24"/>
        </w:rPr>
      </w:pPr>
      <w:r w:rsidRPr="000E0F09">
        <w:rPr>
          <w:rFonts w:ascii="Times New Roman" w:hAnsi="Times New Roman" w:cs="Times New Roman"/>
          <w:sz w:val="24"/>
          <w:szCs w:val="24"/>
        </w:rPr>
        <w:t xml:space="preserve">They periodically organize communication campaigns including the use of child labor posters, recorded jingles that are played on FM stations with wider coverage at peak times, use of information centers in the communities. </w:t>
      </w:r>
    </w:p>
    <w:p w:rsidRPr="000E0F09" w:rsidR="00E03156" w:rsidP="009017E1" w:rsidRDefault="00E03156" w14:paraId="4B81750C" w14:textId="4274B409">
      <w:pPr>
        <w:rPr>
          <w:rFonts w:ascii="Times New Roman" w:hAnsi="Times New Roman" w:cs="Times New Roman"/>
          <w:b/>
          <w:bCs/>
          <w:sz w:val="24"/>
          <w:szCs w:val="24"/>
        </w:rPr>
      </w:pPr>
      <w:r w:rsidRPr="000E0F09">
        <w:rPr>
          <w:rFonts w:ascii="Times New Roman" w:hAnsi="Times New Roman" w:cs="Times New Roman"/>
          <w:b/>
          <w:bCs/>
          <w:sz w:val="24"/>
          <w:szCs w:val="24"/>
        </w:rPr>
        <w:t>Services to Members</w:t>
      </w:r>
    </w:p>
    <w:p w:rsidRPr="000E0F09" w:rsidR="00E03156" w:rsidP="009017E1" w:rsidRDefault="000164D3" w14:paraId="122B9C6E" w14:textId="5E13A496">
      <w:pPr>
        <w:rPr>
          <w:rFonts w:ascii="Times New Roman" w:hAnsi="Times New Roman" w:cs="Times New Roman"/>
          <w:sz w:val="24"/>
          <w:szCs w:val="24"/>
        </w:rPr>
      </w:pPr>
      <w:r w:rsidRPr="000E0F09">
        <w:rPr>
          <w:rFonts w:ascii="Times New Roman" w:hAnsi="Times New Roman" w:cs="Times New Roman"/>
          <w:sz w:val="24"/>
          <w:szCs w:val="24"/>
        </w:rPr>
        <w:t>Kuapa Kokoo provides a number of services to its members, including:</w:t>
      </w:r>
    </w:p>
    <w:p w:rsidRPr="000E0F09" w:rsidR="000164D3" w:rsidP="005C0D39" w:rsidRDefault="000164D3" w14:paraId="329DEF3A" w14:textId="51171F15">
      <w:pPr>
        <w:pStyle w:val="ListParagraph"/>
        <w:numPr>
          <w:ilvl w:val="0"/>
          <w:numId w:val="15"/>
        </w:numPr>
        <w:rPr>
          <w:rFonts w:ascii="Times New Roman" w:hAnsi="Times New Roman" w:cs="Times New Roman"/>
          <w:sz w:val="24"/>
          <w:szCs w:val="24"/>
        </w:rPr>
      </w:pPr>
      <w:r w:rsidRPr="000E0F09">
        <w:rPr>
          <w:rFonts w:ascii="Times New Roman" w:hAnsi="Times New Roman" w:cs="Times New Roman"/>
          <w:sz w:val="24"/>
          <w:szCs w:val="24"/>
        </w:rPr>
        <w:t>Formation of labor gangs to provide spraying, pruning and other services to members</w:t>
      </w:r>
    </w:p>
    <w:p w:rsidRPr="000E0F09" w:rsidR="000164D3" w:rsidP="005C0D39" w:rsidRDefault="000164D3" w14:paraId="7F1040E4" w14:textId="66B4FA67">
      <w:pPr>
        <w:pStyle w:val="ListParagraph"/>
        <w:numPr>
          <w:ilvl w:val="0"/>
          <w:numId w:val="15"/>
        </w:numPr>
        <w:rPr>
          <w:rFonts w:ascii="Times New Roman" w:hAnsi="Times New Roman" w:cs="Times New Roman"/>
          <w:sz w:val="24"/>
          <w:szCs w:val="24"/>
        </w:rPr>
      </w:pPr>
      <w:r w:rsidRPr="000E0F09">
        <w:rPr>
          <w:rFonts w:ascii="Times New Roman" w:hAnsi="Times New Roman" w:cs="Times New Roman"/>
          <w:sz w:val="24"/>
          <w:szCs w:val="24"/>
        </w:rPr>
        <w:t>Child labor training for farm owners and caretakers</w:t>
      </w:r>
    </w:p>
    <w:p w:rsidRPr="000E0F09" w:rsidR="000164D3" w:rsidP="005C0D39" w:rsidRDefault="000164D3" w14:paraId="47F73482" w14:textId="18FD2CD8">
      <w:pPr>
        <w:pStyle w:val="ListParagraph"/>
        <w:numPr>
          <w:ilvl w:val="0"/>
          <w:numId w:val="15"/>
        </w:numPr>
        <w:rPr>
          <w:rFonts w:ascii="Times New Roman" w:hAnsi="Times New Roman" w:cs="Times New Roman"/>
          <w:sz w:val="24"/>
          <w:szCs w:val="24"/>
        </w:rPr>
      </w:pPr>
      <w:r w:rsidRPr="000E0F09">
        <w:rPr>
          <w:rFonts w:ascii="Times New Roman" w:hAnsi="Times New Roman" w:cs="Times New Roman"/>
          <w:sz w:val="24"/>
          <w:szCs w:val="24"/>
        </w:rPr>
        <w:t>Remediation services to identified child labor cases</w:t>
      </w:r>
    </w:p>
    <w:p w:rsidRPr="000E0F09" w:rsidR="000164D3" w:rsidP="005C0D39" w:rsidRDefault="000164D3" w14:paraId="43AE1044" w14:textId="5203D338">
      <w:pPr>
        <w:pStyle w:val="ListParagraph"/>
        <w:numPr>
          <w:ilvl w:val="0"/>
          <w:numId w:val="15"/>
        </w:numPr>
        <w:rPr>
          <w:rFonts w:ascii="Times New Roman" w:hAnsi="Times New Roman" w:cs="Times New Roman"/>
          <w:sz w:val="24"/>
          <w:szCs w:val="24"/>
        </w:rPr>
      </w:pPr>
      <w:r w:rsidRPr="000E0F09">
        <w:rPr>
          <w:rFonts w:ascii="Times New Roman" w:hAnsi="Times New Roman" w:cs="Times New Roman"/>
          <w:sz w:val="24"/>
          <w:szCs w:val="24"/>
        </w:rPr>
        <w:t>Free health care, and free health screening</w:t>
      </w:r>
    </w:p>
    <w:p w:rsidRPr="000E0F09" w:rsidR="000164D3" w:rsidP="005C0D39" w:rsidRDefault="000164D3" w14:paraId="55F5CE9A" w14:textId="48C296C5">
      <w:pPr>
        <w:pStyle w:val="ListParagraph"/>
        <w:numPr>
          <w:ilvl w:val="0"/>
          <w:numId w:val="15"/>
        </w:numPr>
        <w:rPr>
          <w:rFonts w:ascii="Times New Roman" w:hAnsi="Times New Roman" w:cs="Times New Roman"/>
          <w:sz w:val="24"/>
          <w:szCs w:val="24"/>
        </w:rPr>
      </w:pPr>
      <w:r w:rsidRPr="000E0F09">
        <w:rPr>
          <w:rFonts w:ascii="Times New Roman" w:hAnsi="Times New Roman" w:cs="Times New Roman"/>
          <w:sz w:val="24"/>
          <w:szCs w:val="24"/>
        </w:rPr>
        <w:t>Micro-enterprise training</w:t>
      </w:r>
      <w:r w:rsidRPr="000E0F09" w:rsidR="00AE0637">
        <w:rPr>
          <w:rFonts w:ascii="Times New Roman" w:hAnsi="Times New Roman" w:cs="Times New Roman"/>
          <w:sz w:val="24"/>
          <w:szCs w:val="24"/>
        </w:rPr>
        <w:t xml:space="preserve"> like soap-making, making of hand sanitizers, bakery and animal rearing,</w:t>
      </w:r>
      <w:r w:rsidRPr="000E0F09">
        <w:rPr>
          <w:rFonts w:ascii="Times New Roman" w:hAnsi="Times New Roman" w:cs="Times New Roman"/>
          <w:sz w:val="24"/>
          <w:szCs w:val="24"/>
        </w:rPr>
        <w:t xml:space="preserve"> and start-up support for trained members</w:t>
      </w:r>
    </w:p>
    <w:p w:rsidRPr="000E0F09" w:rsidR="000164D3" w:rsidP="005C0D39" w:rsidRDefault="000164D3" w14:paraId="792B9CF6" w14:textId="6C1ED0D1">
      <w:pPr>
        <w:pStyle w:val="ListParagraph"/>
        <w:numPr>
          <w:ilvl w:val="0"/>
          <w:numId w:val="15"/>
        </w:numPr>
        <w:rPr>
          <w:rFonts w:ascii="Times New Roman" w:hAnsi="Times New Roman" w:cs="Times New Roman"/>
          <w:sz w:val="24"/>
          <w:szCs w:val="24"/>
        </w:rPr>
      </w:pPr>
      <w:r w:rsidRPr="000E0F09">
        <w:rPr>
          <w:rFonts w:ascii="Times New Roman" w:hAnsi="Times New Roman" w:cs="Times New Roman"/>
          <w:sz w:val="24"/>
          <w:szCs w:val="24"/>
        </w:rPr>
        <w:t>Supply of farm tools and inputs like fertilizers</w:t>
      </w:r>
    </w:p>
    <w:p w:rsidRPr="000E0F09" w:rsidR="00AE0637" w:rsidP="00AE0637" w:rsidRDefault="00AE0637" w14:paraId="753DC62D" w14:textId="782F2E8A">
      <w:pPr>
        <w:rPr>
          <w:rFonts w:ascii="Times New Roman" w:hAnsi="Times New Roman" w:cs="Times New Roman"/>
          <w:sz w:val="24"/>
          <w:szCs w:val="24"/>
        </w:rPr>
      </w:pPr>
      <w:r w:rsidRPr="000E0F09">
        <w:rPr>
          <w:rFonts w:ascii="Times New Roman" w:hAnsi="Times New Roman" w:cs="Times New Roman"/>
          <w:sz w:val="24"/>
          <w:szCs w:val="24"/>
        </w:rPr>
        <w:t>These services are provided for members from the premium that the Co-operative receives.</w:t>
      </w:r>
    </w:p>
    <w:p w:rsidR="000D7E77" w:rsidP="009017E1" w:rsidRDefault="000D7E77" w14:paraId="0DB5BCA2" w14:textId="77777777">
      <w:pPr>
        <w:rPr>
          <w:rFonts w:ascii="Times New Roman" w:hAnsi="Times New Roman" w:cs="Times New Roman"/>
          <w:b/>
          <w:bCs/>
          <w:sz w:val="24"/>
          <w:szCs w:val="24"/>
        </w:rPr>
      </w:pPr>
    </w:p>
    <w:p w:rsidRPr="000E0F09" w:rsidR="00E03156" w:rsidP="009017E1" w:rsidRDefault="00E03156" w14:paraId="28093C19" w14:textId="1F2FF424">
      <w:pPr>
        <w:rPr>
          <w:rFonts w:ascii="Times New Roman" w:hAnsi="Times New Roman" w:cs="Times New Roman"/>
          <w:b/>
          <w:bCs/>
          <w:sz w:val="24"/>
          <w:szCs w:val="24"/>
        </w:rPr>
      </w:pPr>
      <w:r w:rsidRPr="000E0F09">
        <w:rPr>
          <w:rFonts w:ascii="Times New Roman" w:hAnsi="Times New Roman" w:cs="Times New Roman"/>
          <w:b/>
          <w:bCs/>
          <w:sz w:val="24"/>
          <w:szCs w:val="24"/>
        </w:rPr>
        <w:lastRenderedPageBreak/>
        <w:t>Services to Women-Headed Households</w:t>
      </w:r>
    </w:p>
    <w:p w:rsidRPr="000E0F09" w:rsidR="000164D3" w:rsidP="009017E1" w:rsidRDefault="003C659F" w14:paraId="2325F32A" w14:textId="19C3A224">
      <w:pPr>
        <w:rPr>
          <w:rFonts w:ascii="Times New Roman" w:hAnsi="Times New Roman" w:cs="Times New Roman"/>
          <w:sz w:val="24"/>
          <w:szCs w:val="24"/>
        </w:rPr>
      </w:pPr>
      <w:r w:rsidRPr="000E0F09">
        <w:rPr>
          <w:rFonts w:ascii="Times New Roman" w:hAnsi="Times New Roman" w:cs="Times New Roman"/>
          <w:sz w:val="24"/>
          <w:szCs w:val="24"/>
        </w:rPr>
        <w:t>The Co-operative does not intentionally single out women-headed households for support. However, they have liaison officers located in the communities who do surveillance of all households to identify child labor cases that need remediation. If in the process they come across women-headed households that are vulnerable and need support, then they provide the needed support.</w:t>
      </w:r>
    </w:p>
    <w:p w:rsidRPr="000E0F09" w:rsidR="00845168" w:rsidP="009017E1" w:rsidRDefault="00845168" w14:paraId="76E31455" w14:textId="32FC4FF1">
      <w:pPr>
        <w:rPr>
          <w:rFonts w:ascii="Times New Roman" w:hAnsi="Times New Roman" w:cs="Times New Roman"/>
          <w:b/>
          <w:bCs/>
          <w:sz w:val="24"/>
          <w:szCs w:val="24"/>
        </w:rPr>
      </w:pPr>
      <w:r w:rsidRPr="000E0F09">
        <w:rPr>
          <w:rFonts w:ascii="Times New Roman" w:hAnsi="Times New Roman" w:cs="Times New Roman"/>
          <w:b/>
          <w:bCs/>
          <w:sz w:val="24"/>
          <w:szCs w:val="24"/>
        </w:rPr>
        <w:t>Certification Type and Premium Level</w:t>
      </w:r>
    </w:p>
    <w:p w:rsidRPr="000E0F09" w:rsidR="00293FB0" w:rsidP="00293FB0" w:rsidRDefault="00293FB0" w14:paraId="7811C758" w14:textId="77777777">
      <w:pPr>
        <w:rPr>
          <w:rFonts w:ascii="Times New Roman" w:hAnsi="Times New Roman" w:cs="Times New Roman"/>
          <w:sz w:val="24"/>
          <w:szCs w:val="24"/>
        </w:rPr>
      </w:pPr>
      <w:r w:rsidRPr="000E0F09">
        <w:rPr>
          <w:rFonts w:ascii="Times New Roman" w:hAnsi="Times New Roman" w:cs="Times New Roman"/>
          <w:sz w:val="24"/>
          <w:szCs w:val="24"/>
        </w:rPr>
        <w:t>The Co-operative is Rainforest Alliance and Fairtrade certified. Even though they do not sell all the 60,000 MT on the certified market, they sell a substantial amount as certified cocoa and receive premium for that.</w:t>
      </w:r>
    </w:p>
    <w:p w:rsidRPr="000E0F09" w:rsidR="00845168" w:rsidP="009017E1" w:rsidRDefault="00845168" w14:paraId="587DF2BE" w14:textId="01300211">
      <w:pPr>
        <w:rPr>
          <w:rFonts w:ascii="Times New Roman" w:hAnsi="Times New Roman" w:cs="Times New Roman"/>
          <w:b/>
          <w:bCs/>
          <w:sz w:val="24"/>
          <w:szCs w:val="24"/>
        </w:rPr>
      </w:pPr>
      <w:r w:rsidRPr="000E0F09">
        <w:rPr>
          <w:rFonts w:ascii="Times New Roman" w:hAnsi="Times New Roman" w:cs="Times New Roman"/>
          <w:b/>
          <w:bCs/>
          <w:sz w:val="24"/>
          <w:szCs w:val="24"/>
        </w:rPr>
        <w:t>Linkages to External Service Providers</w:t>
      </w:r>
    </w:p>
    <w:p w:rsidR="003C659F" w:rsidP="009017E1" w:rsidRDefault="003C659F" w14:paraId="29CC087D" w14:textId="31026179">
      <w:pPr>
        <w:rPr>
          <w:rFonts w:ascii="Times New Roman" w:hAnsi="Times New Roman" w:cs="Times New Roman"/>
          <w:sz w:val="24"/>
          <w:szCs w:val="24"/>
        </w:rPr>
      </w:pPr>
      <w:r w:rsidRPr="000E0F09">
        <w:rPr>
          <w:rFonts w:ascii="Times New Roman" w:hAnsi="Times New Roman" w:cs="Times New Roman"/>
          <w:sz w:val="24"/>
          <w:szCs w:val="24"/>
        </w:rPr>
        <w:t xml:space="preserve">Kuapa Kokoo has linkages with </w:t>
      </w:r>
      <w:r w:rsidRPr="000E0F09" w:rsidR="00F917CC">
        <w:rPr>
          <w:rFonts w:ascii="Times New Roman" w:hAnsi="Times New Roman" w:cs="Times New Roman"/>
          <w:sz w:val="24"/>
          <w:szCs w:val="24"/>
        </w:rPr>
        <w:t>a number of external service providers. These include the Seed Production Division (SPD) of COCOBOD which provides cocoa seedlings for their members as well as help them to raise nurseries. They also have linkage with some government hospitals that provide healthcare services for member farmers. They also have linkages with the Department of Social Welfare where they refer identified child labor cases for remediation.</w:t>
      </w:r>
    </w:p>
    <w:p w:rsidRPr="000E0F09" w:rsidR="00845168" w:rsidP="009017E1" w:rsidRDefault="00845168" w14:paraId="30550CB7" w14:textId="74E3FC3D">
      <w:pPr>
        <w:rPr>
          <w:rFonts w:ascii="Times New Roman" w:hAnsi="Times New Roman" w:cs="Times New Roman"/>
          <w:b/>
          <w:bCs/>
          <w:sz w:val="24"/>
          <w:szCs w:val="24"/>
        </w:rPr>
      </w:pPr>
      <w:r w:rsidRPr="000E0F09">
        <w:rPr>
          <w:rFonts w:ascii="Times New Roman" w:hAnsi="Times New Roman" w:cs="Times New Roman"/>
          <w:b/>
          <w:bCs/>
          <w:sz w:val="24"/>
          <w:szCs w:val="24"/>
        </w:rPr>
        <w:t>Challenges</w:t>
      </w:r>
    </w:p>
    <w:p w:rsidRPr="000E0F09" w:rsidR="003C4D41" w:rsidP="009017E1" w:rsidRDefault="00833921" w14:paraId="695093D0" w14:textId="6CDFA92D">
      <w:pPr>
        <w:rPr>
          <w:rFonts w:ascii="Times New Roman" w:hAnsi="Times New Roman" w:cs="Times New Roman"/>
          <w:sz w:val="24"/>
          <w:szCs w:val="24"/>
        </w:rPr>
      </w:pPr>
      <w:r w:rsidRPr="000E0F09">
        <w:rPr>
          <w:rFonts w:ascii="Times New Roman" w:hAnsi="Times New Roman" w:cs="Times New Roman"/>
          <w:sz w:val="24"/>
          <w:szCs w:val="24"/>
        </w:rPr>
        <w:t>The main challenge the Co-operative faces is the enormity of needs in the communities in which they work and the inadequate financial resources of the Co-operative to enable them meet the needs of their members.</w:t>
      </w:r>
    </w:p>
    <w:p w:rsidRPr="000E0F09" w:rsidR="00833921" w:rsidP="00833921" w:rsidRDefault="00B41F7B" w14:paraId="5B6A1F21" w14:textId="24C65075">
      <w:pPr>
        <w:ind w:left="1440"/>
        <w:rPr>
          <w:rFonts w:ascii="Times New Roman" w:hAnsi="Times New Roman" w:cs="Times New Roman"/>
          <w:b/>
          <w:bCs/>
          <w:sz w:val="24"/>
          <w:szCs w:val="24"/>
        </w:rPr>
      </w:pPr>
      <w:r>
        <w:rPr>
          <w:rFonts w:ascii="Times New Roman" w:hAnsi="Times New Roman" w:cs="Times New Roman"/>
          <w:sz w:val="24"/>
          <w:szCs w:val="24"/>
          <w:lang w:val="en-US"/>
        </w:rPr>
        <w:t>“…</w:t>
      </w:r>
      <w:r w:rsidRPr="000E0F09" w:rsidR="00833921">
        <w:rPr>
          <w:rFonts w:ascii="Times New Roman" w:hAnsi="Times New Roman" w:cs="Times New Roman"/>
          <w:sz w:val="24"/>
          <w:szCs w:val="24"/>
          <w:lang w:val="en-US"/>
        </w:rPr>
        <w:t xml:space="preserve">Huge challenges, within these communities, </w:t>
      </w:r>
      <w:r w:rsidRPr="000E0F09" w:rsidR="00E74062">
        <w:rPr>
          <w:rFonts w:ascii="Times New Roman" w:hAnsi="Times New Roman" w:cs="Times New Roman"/>
          <w:sz w:val="24"/>
          <w:szCs w:val="24"/>
          <w:lang w:val="en-US"/>
        </w:rPr>
        <w:t>i.e.,</w:t>
      </w:r>
      <w:r w:rsidRPr="000E0F09" w:rsidR="00833921">
        <w:rPr>
          <w:rFonts w:ascii="Times New Roman" w:hAnsi="Times New Roman" w:cs="Times New Roman"/>
          <w:sz w:val="24"/>
          <w:szCs w:val="24"/>
          <w:lang w:val="en-US"/>
        </w:rPr>
        <w:t xml:space="preserve"> educational, health. community needs like water. So, if we don't have enough funding, then everything that we are doing will be a course 90 work</w:t>
      </w:r>
      <w:r>
        <w:rPr>
          <w:rFonts w:ascii="Times New Roman" w:hAnsi="Times New Roman" w:cs="Times New Roman"/>
          <w:sz w:val="24"/>
          <w:szCs w:val="24"/>
          <w:lang w:val="en-US"/>
        </w:rPr>
        <w:t>”</w:t>
      </w:r>
      <w:r w:rsidRPr="000E0F09" w:rsidR="00833921">
        <w:rPr>
          <w:rFonts w:ascii="Times New Roman" w:hAnsi="Times New Roman" w:cs="Times New Roman"/>
          <w:sz w:val="24"/>
          <w:szCs w:val="24"/>
          <w:lang w:val="en-US"/>
        </w:rPr>
        <w:t xml:space="preserve">- </w:t>
      </w:r>
      <w:r w:rsidRPr="000E0F09" w:rsidR="00833921">
        <w:rPr>
          <w:rFonts w:ascii="Times New Roman" w:hAnsi="Times New Roman" w:cs="Times New Roman"/>
          <w:sz w:val="24"/>
          <w:szCs w:val="24"/>
          <w:lang w:val="en-US"/>
        </w:rPr>
        <w:tab/>
      </w:r>
      <w:r w:rsidRPr="000E0F09" w:rsidR="00674E67">
        <w:rPr>
          <w:rFonts w:ascii="Times New Roman" w:hAnsi="Times New Roman" w:cs="Times New Roman"/>
          <w:b/>
          <w:bCs/>
          <w:sz w:val="24"/>
          <w:szCs w:val="24"/>
          <w:lang w:val="en-US"/>
        </w:rPr>
        <w:t xml:space="preserve">Kuapa Kokoo </w:t>
      </w:r>
      <w:r w:rsidRPr="000E0F09" w:rsidR="00833921">
        <w:rPr>
          <w:rFonts w:ascii="Times New Roman" w:hAnsi="Times New Roman" w:cs="Times New Roman"/>
          <w:b/>
          <w:bCs/>
          <w:sz w:val="24"/>
          <w:szCs w:val="24"/>
          <w:lang w:val="en-US"/>
        </w:rPr>
        <w:t>Cooperative Staff</w:t>
      </w:r>
      <w:r w:rsidRPr="000E0F09" w:rsidR="00833921">
        <w:rPr>
          <w:rFonts w:ascii="Times New Roman" w:hAnsi="Times New Roman" w:cs="Times New Roman"/>
          <w:sz w:val="24"/>
          <w:szCs w:val="24"/>
          <w:lang w:val="en-US"/>
        </w:rPr>
        <w:tab/>
      </w:r>
      <w:r w:rsidRPr="000E0F09" w:rsidR="00833921">
        <w:rPr>
          <w:rFonts w:ascii="Times New Roman" w:hAnsi="Times New Roman" w:cs="Times New Roman"/>
          <w:sz w:val="24"/>
          <w:szCs w:val="24"/>
          <w:lang w:val="en-US"/>
        </w:rPr>
        <w:tab/>
      </w:r>
    </w:p>
    <w:p w:rsidRPr="000E0F09" w:rsidR="00845168" w:rsidP="009017E1" w:rsidRDefault="00845168" w14:paraId="1AA85ECC" w14:textId="14876025">
      <w:pPr>
        <w:rPr>
          <w:rFonts w:ascii="Times New Roman" w:hAnsi="Times New Roman" w:cs="Times New Roman"/>
          <w:b/>
          <w:bCs/>
          <w:sz w:val="24"/>
          <w:szCs w:val="24"/>
        </w:rPr>
      </w:pPr>
      <w:r w:rsidRPr="000E0F09">
        <w:rPr>
          <w:rFonts w:ascii="Times New Roman" w:hAnsi="Times New Roman" w:cs="Times New Roman"/>
          <w:b/>
          <w:bCs/>
          <w:sz w:val="24"/>
          <w:szCs w:val="24"/>
        </w:rPr>
        <w:t>Recommendations on Districts to Implement Mate Masie Project</w:t>
      </w:r>
    </w:p>
    <w:p w:rsidRPr="000E0F09" w:rsidR="00845168" w:rsidP="009017E1" w:rsidRDefault="00E74062" w14:paraId="0A428FC3" w14:textId="5B4F99E5">
      <w:pPr>
        <w:rPr>
          <w:rFonts w:ascii="Times New Roman" w:hAnsi="Times New Roman" w:cs="Times New Roman"/>
          <w:sz w:val="24"/>
          <w:szCs w:val="24"/>
        </w:rPr>
      </w:pPr>
      <w:r w:rsidRPr="000E0F09">
        <w:rPr>
          <w:rFonts w:ascii="Times New Roman" w:hAnsi="Times New Roman" w:cs="Times New Roman"/>
          <w:sz w:val="24"/>
          <w:szCs w:val="24"/>
        </w:rPr>
        <w:t>For the MATE MASIE project, Kuapa Kokoo recommends Nkawie, Nyinahin and Offinso.</w:t>
      </w:r>
    </w:p>
    <w:p w:rsidRPr="000E0F09" w:rsidR="00674E67" w:rsidP="00674E67" w:rsidRDefault="00B41F7B" w14:paraId="27C68708" w14:textId="579ED22A">
      <w:pPr>
        <w:ind w:left="1440"/>
        <w:rPr>
          <w:rFonts w:ascii="Times New Roman" w:hAnsi="Times New Roman" w:cs="Times New Roman"/>
          <w:sz w:val="24"/>
          <w:szCs w:val="24"/>
          <w:lang w:val="en-US"/>
        </w:rPr>
      </w:pPr>
      <w:r>
        <w:rPr>
          <w:rFonts w:ascii="Times New Roman" w:hAnsi="Times New Roman" w:cs="Times New Roman"/>
          <w:sz w:val="24"/>
          <w:szCs w:val="24"/>
          <w:lang w:val="en-US"/>
        </w:rPr>
        <w:t>“</w:t>
      </w:r>
      <w:r w:rsidRPr="000E0F09" w:rsidR="00E74062">
        <w:rPr>
          <w:rFonts w:ascii="Times New Roman" w:hAnsi="Times New Roman" w:cs="Times New Roman"/>
          <w:sz w:val="24"/>
          <w:szCs w:val="24"/>
          <w:lang w:val="en-US"/>
        </w:rPr>
        <w:t>Now we have realized that for some time several child labor projects are focusing on the Western region. But what we have reali</w:t>
      </w:r>
      <w:r w:rsidRPr="000E0F09" w:rsidR="00674E67">
        <w:rPr>
          <w:rFonts w:ascii="Times New Roman" w:hAnsi="Times New Roman" w:cs="Times New Roman"/>
          <w:sz w:val="24"/>
          <w:szCs w:val="24"/>
          <w:lang w:val="en-US"/>
        </w:rPr>
        <w:t>z</w:t>
      </w:r>
      <w:r w:rsidRPr="000E0F09" w:rsidR="00E74062">
        <w:rPr>
          <w:rFonts w:ascii="Times New Roman" w:hAnsi="Times New Roman" w:cs="Times New Roman"/>
          <w:sz w:val="24"/>
          <w:szCs w:val="24"/>
          <w:lang w:val="en-US"/>
        </w:rPr>
        <w:t>ed is that, they don</w:t>
      </w:r>
      <w:r w:rsidRPr="000E0F09" w:rsidR="00674E67">
        <w:rPr>
          <w:rFonts w:ascii="Times New Roman" w:hAnsi="Times New Roman" w:cs="Times New Roman"/>
          <w:sz w:val="24"/>
          <w:szCs w:val="24"/>
          <w:lang w:val="en-US"/>
        </w:rPr>
        <w:t>’</w:t>
      </w:r>
      <w:r w:rsidRPr="000E0F09" w:rsidR="00E74062">
        <w:rPr>
          <w:rFonts w:ascii="Times New Roman" w:hAnsi="Times New Roman" w:cs="Times New Roman"/>
          <w:sz w:val="24"/>
          <w:szCs w:val="24"/>
          <w:lang w:val="en-US"/>
        </w:rPr>
        <w:t>t have lands. All their new cocoa farm</w:t>
      </w:r>
      <w:r w:rsidRPr="000E0F09" w:rsidR="00674E67">
        <w:rPr>
          <w:rFonts w:ascii="Times New Roman" w:hAnsi="Times New Roman" w:cs="Times New Roman"/>
          <w:sz w:val="24"/>
          <w:szCs w:val="24"/>
          <w:lang w:val="en-US"/>
        </w:rPr>
        <w:t>s</w:t>
      </w:r>
      <w:r w:rsidRPr="000E0F09" w:rsidR="00E74062">
        <w:rPr>
          <w:rFonts w:ascii="Times New Roman" w:hAnsi="Times New Roman" w:cs="Times New Roman"/>
          <w:sz w:val="24"/>
          <w:szCs w:val="24"/>
          <w:lang w:val="en-US"/>
        </w:rPr>
        <w:t xml:space="preserve"> are in the form of rehabilitation, cutting down of cocoa plants so the farme</w:t>
      </w:r>
      <w:r w:rsidRPr="000E0F09" w:rsidR="00674E67">
        <w:rPr>
          <w:rFonts w:ascii="Times New Roman" w:hAnsi="Times New Roman" w:cs="Times New Roman"/>
          <w:sz w:val="24"/>
          <w:szCs w:val="24"/>
          <w:lang w:val="en-US"/>
        </w:rPr>
        <w:t>r</w:t>
      </w:r>
      <w:r w:rsidRPr="000E0F09" w:rsidR="00E74062">
        <w:rPr>
          <w:rFonts w:ascii="Times New Roman" w:hAnsi="Times New Roman" w:cs="Times New Roman"/>
          <w:sz w:val="24"/>
          <w:szCs w:val="24"/>
          <w:lang w:val="en-US"/>
        </w:rPr>
        <w:t>s ha</w:t>
      </w:r>
      <w:r w:rsidRPr="000E0F09" w:rsidR="00674E67">
        <w:rPr>
          <w:rFonts w:ascii="Times New Roman" w:hAnsi="Times New Roman" w:cs="Times New Roman"/>
          <w:sz w:val="24"/>
          <w:szCs w:val="24"/>
          <w:lang w:val="en-US"/>
        </w:rPr>
        <w:t>ve</w:t>
      </w:r>
      <w:r w:rsidRPr="000E0F09" w:rsidR="00E74062">
        <w:rPr>
          <w:rFonts w:ascii="Times New Roman" w:hAnsi="Times New Roman" w:cs="Times New Roman"/>
          <w:sz w:val="24"/>
          <w:szCs w:val="24"/>
          <w:lang w:val="en-US"/>
        </w:rPr>
        <w:t xml:space="preserve"> been moving to the Brong Ahafo area and the peripherals of Ashanti region</w:t>
      </w:r>
      <w:r w:rsidRPr="000E0F09" w:rsidR="00674E67">
        <w:rPr>
          <w:rFonts w:ascii="Times New Roman" w:hAnsi="Times New Roman" w:cs="Times New Roman"/>
          <w:sz w:val="24"/>
          <w:szCs w:val="24"/>
          <w:lang w:val="en-US"/>
        </w:rPr>
        <w:t xml:space="preserve"> </w:t>
      </w:r>
      <w:r w:rsidRPr="000E0F09" w:rsidR="00E74062">
        <w:rPr>
          <w:rFonts w:ascii="Times New Roman" w:hAnsi="Times New Roman" w:cs="Times New Roman"/>
          <w:sz w:val="24"/>
          <w:szCs w:val="24"/>
          <w:lang w:val="en-US"/>
        </w:rPr>
        <w:t>(Nkaw</w:t>
      </w:r>
      <w:r w:rsidRPr="000E0F09" w:rsidR="00674E67">
        <w:rPr>
          <w:rFonts w:ascii="Times New Roman" w:hAnsi="Times New Roman" w:cs="Times New Roman"/>
          <w:sz w:val="24"/>
          <w:szCs w:val="24"/>
          <w:lang w:val="en-US"/>
        </w:rPr>
        <w:t>ie</w:t>
      </w:r>
      <w:r w:rsidRPr="000E0F09" w:rsidR="00E74062">
        <w:rPr>
          <w:rFonts w:ascii="Times New Roman" w:hAnsi="Times New Roman" w:cs="Times New Roman"/>
          <w:sz w:val="24"/>
          <w:szCs w:val="24"/>
          <w:lang w:val="en-US"/>
        </w:rPr>
        <w:t>, Nyinahi</w:t>
      </w:r>
      <w:r w:rsidRPr="000E0F09" w:rsidR="00674E67">
        <w:rPr>
          <w:rFonts w:ascii="Times New Roman" w:hAnsi="Times New Roman" w:cs="Times New Roman"/>
          <w:sz w:val="24"/>
          <w:szCs w:val="24"/>
          <w:lang w:val="en-US"/>
        </w:rPr>
        <w:t>n,</w:t>
      </w:r>
      <w:r w:rsidRPr="000E0F09" w:rsidR="00E74062">
        <w:rPr>
          <w:rFonts w:ascii="Times New Roman" w:hAnsi="Times New Roman" w:cs="Times New Roman"/>
          <w:sz w:val="24"/>
          <w:szCs w:val="24"/>
          <w:lang w:val="en-US"/>
        </w:rPr>
        <w:t xml:space="preserve"> Offinso, </w:t>
      </w:r>
      <w:r w:rsidRPr="000E0F09" w:rsidR="00674E67">
        <w:rPr>
          <w:rFonts w:ascii="Times New Roman" w:hAnsi="Times New Roman" w:cs="Times New Roman"/>
          <w:sz w:val="24"/>
          <w:szCs w:val="24"/>
          <w:lang w:val="en-US"/>
        </w:rPr>
        <w:t>Agogo) …….so personally I will go for the peripherals of Ashanti region (</w:t>
      </w:r>
      <w:r w:rsidRPr="000E0F09" w:rsidR="000338F5">
        <w:rPr>
          <w:rFonts w:ascii="Times New Roman" w:hAnsi="Times New Roman" w:cs="Times New Roman"/>
          <w:sz w:val="24"/>
          <w:szCs w:val="24"/>
          <w:lang w:val="en-US"/>
        </w:rPr>
        <w:t>i.e.,</w:t>
      </w:r>
      <w:r w:rsidRPr="000E0F09" w:rsidR="00674E67">
        <w:rPr>
          <w:rFonts w:ascii="Times New Roman" w:hAnsi="Times New Roman" w:cs="Times New Roman"/>
          <w:sz w:val="24"/>
          <w:szCs w:val="24"/>
          <w:lang w:val="en-US"/>
        </w:rPr>
        <w:t xml:space="preserve"> Nkawie, Nyinahin, Offinso)</w:t>
      </w:r>
      <w:r>
        <w:rPr>
          <w:rFonts w:ascii="Times New Roman" w:hAnsi="Times New Roman" w:cs="Times New Roman"/>
          <w:sz w:val="24"/>
          <w:szCs w:val="24"/>
          <w:lang w:val="en-US"/>
        </w:rPr>
        <w:t>”</w:t>
      </w:r>
      <w:r w:rsidRPr="000E0F09" w:rsidR="00674E67">
        <w:rPr>
          <w:rFonts w:ascii="Times New Roman" w:hAnsi="Times New Roman" w:cs="Times New Roman"/>
          <w:sz w:val="24"/>
          <w:szCs w:val="24"/>
          <w:lang w:val="en-US"/>
        </w:rPr>
        <w:tab/>
      </w:r>
      <w:r w:rsidRPr="000E0F09" w:rsidR="00674E67">
        <w:rPr>
          <w:rFonts w:ascii="Times New Roman" w:hAnsi="Times New Roman" w:cs="Times New Roman"/>
          <w:b/>
          <w:bCs/>
          <w:sz w:val="24"/>
          <w:szCs w:val="24"/>
          <w:lang w:val="en-US"/>
        </w:rPr>
        <w:t>Kuapa Kokoo Cooperative Staff.</w:t>
      </w:r>
      <w:r w:rsidRPr="000E0F09" w:rsidR="00674E67">
        <w:rPr>
          <w:rFonts w:ascii="Times New Roman" w:hAnsi="Times New Roman" w:cs="Times New Roman"/>
          <w:b/>
          <w:bCs/>
          <w:sz w:val="24"/>
          <w:szCs w:val="24"/>
          <w:lang w:val="en-US"/>
        </w:rPr>
        <w:tab/>
      </w:r>
    </w:p>
    <w:p w:rsidRPr="000E0F09" w:rsidR="00A50E25" w:rsidP="003B1053" w:rsidRDefault="00FE3100" w14:paraId="4E20FAA7" w14:textId="03EE3101">
      <w:pPr>
        <w:pStyle w:val="Heading3"/>
        <w:rPr>
          <w:rFonts w:ascii="Times New Roman" w:hAnsi="Times New Roman" w:cs="Times New Roman"/>
          <w:b/>
          <w:bCs/>
          <w:color w:val="auto"/>
        </w:rPr>
      </w:pPr>
      <w:bookmarkStart w:name="_Toc78882871" w:id="32"/>
      <w:bookmarkEnd w:id="31"/>
      <w:r w:rsidRPr="000E0F09">
        <w:rPr>
          <w:rFonts w:ascii="Times New Roman" w:hAnsi="Times New Roman" w:cs="Times New Roman"/>
          <w:b/>
          <w:bCs/>
          <w:color w:val="auto"/>
        </w:rPr>
        <w:lastRenderedPageBreak/>
        <w:t>4.</w:t>
      </w:r>
      <w:r w:rsidRPr="000E0F09" w:rsidR="0076734A">
        <w:rPr>
          <w:rFonts w:ascii="Times New Roman" w:hAnsi="Times New Roman" w:cs="Times New Roman"/>
          <w:b/>
          <w:bCs/>
          <w:color w:val="auto"/>
        </w:rPr>
        <w:t>1</w:t>
      </w:r>
      <w:r w:rsidRPr="000E0F09">
        <w:rPr>
          <w:rFonts w:ascii="Times New Roman" w:hAnsi="Times New Roman" w:cs="Times New Roman"/>
          <w:b/>
          <w:bCs/>
          <w:color w:val="auto"/>
        </w:rPr>
        <w:t>.</w:t>
      </w:r>
      <w:r w:rsidRPr="000E0F09" w:rsidR="00FD0ABF">
        <w:rPr>
          <w:rFonts w:ascii="Times New Roman" w:hAnsi="Times New Roman" w:cs="Times New Roman"/>
          <w:b/>
          <w:bCs/>
          <w:color w:val="auto"/>
        </w:rPr>
        <w:t>2</w:t>
      </w:r>
      <w:r w:rsidRPr="000E0F09" w:rsidR="00FD0ABF">
        <w:rPr>
          <w:rFonts w:ascii="Times New Roman" w:hAnsi="Times New Roman" w:cs="Times New Roman"/>
          <w:b/>
          <w:bCs/>
          <w:color w:val="auto"/>
        </w:rPr>
        <w:tab/>
      </w:r>
      <w:r w:rsidRPr="000E0F09" w:rsidR="00E94981">
        <w:rPr>
          <w:rFonts w:ascii="Times New Roman" w:hAnsi="Times New Roman" w:cs="Times New Roman"/>
          <w:b/>
          <w:bCs/>
          <w:color w:val="auto"/>
        </w:rPr>
        <w:t>Offinso Cocoa Farmers</w:t>
      </w:r>
      <w:r w:rsidRPr="000E0F09" w:rsidR="003D3DAA">
        <w:rPr>
          <w:rFonts w:ascii="Times New Roman" w:hAnsi="Times New Roman" w:cs="Times New Roman"/>
          <w:b/>
          <w:bCs/>
          <w:color w:val="auto"/>
        </w:rPr>
        <w:t>’</w:t>
      </w:r>
      <w:r w:rsidRPr="000E0F09" w:rsidR="00E94981">
        <w:rPr>
          <w:rFonts w:ascii="Times New Roman" w:hAnsi="Times New Roman" w:cs="Times New Roman"/>
          <w:b/>
          <w:bCs/>
          <w:color w:val="auto"/>
        </w:rPr>
        <w:t xml:space="preserve"> </w:t>
      </w:r>
      <w:r w:rsidRPr="000E0F09" w:rsidR="003D3DAA">
        <w:rPr>
          <w:rFonts w:ascii="Times New Roman" w:hAnsi="Times New Roman" w:cs="Times New Roman"/>
          <w:b/>
          <w:bCs/>
          <w:color w:val="auto"/>
        </w:rPr>
        <w:t>Co-operative Union</w:t>
      </w:r>
      <w:bookmarkEnd w:id="32"/>
    </w:p>
    <w:p w:rsidRPr="000E0F09" w:rsidR="00A50E25" w:rsidP="00E11D9B" w:rsidRDefault="004D7514" w14:paraId="48AF0C03" w14:textId="53AFDB08">
      <w:pPr>
        <w:rPr>
          <w:rFonts w:ascii="Times New Roman" w:hAnsi="Times New Roman" w:cs="Times New Roman"/>
        </w:rPr>
      </w:pPr>
      <w:r w:rsidRPr="000E0F09">
        <w:rPr>
          <w:rFonts w:ascii="Times New Roman" w:hAnsi="Times New Roman" w:cs="Times New Roman"/>
        </w:rPr>
        <w:t>The Offinso Fine Flavor Cocoa Farmers’ Cooperative Union is located at Offinso, the capital of the Offinso Central Municipality in the Ashanti Region.</w:t>
      </w:r>
      <w:r w:rsidRPr="000E0F09" w:rsidR="003D3DAA">
        <w:rPr>
          <w:rFonts w:ascii="Times New Roman" w:hAnsi="Times New Roman" w:cs="Times New Roman"/>
        </w:rPr>
        <w:t xml:space="preserve"> </w:t>
      </w:r>
    </w:p>
    <w:p w:rsidRPr="000E0F09" w:rsidR="003D3DAA" w:rsidP="00E11D9B" w:rsidRDefault="003D3DAA" w14:paraId="2217CBB9" w14:textId="70BB5C05">
      <w:pPr>
        <w:rPr>
          <w:rFonts w:ascii="Times New Roman" w:hAnsi="Times New Roman" w:cs="Times New Roman"/>
          <w:b/>
          <w:bCs/>
          <w:sz w:val="24"/>
          <w:szCs w:val="24"/>
        </w:rPr>
      </w:pPr>
      <w:r w:rsidRPr="000E0F09">
        <w:rPr>
          <w:rFonts w:ascii="Times New Roman" w:hAnsi="Times New Roman" w:cs="Times New Roman"/>
          <w:b/>
          <w:bCs/>
          <w:sz w:val="24"/>
          <w:szCs w:val="24"/>
        </w:rPr>
        <w:t>Capacity to Implement Child labor Monitoring and Law Enforcement Project.</w:t>
      </w:r>
    </w:p>
    <w:p w:rsidRPr="0001209C" w:rsidR="000A67A3" w:rsidP="00E11D9B" w:rsidRDefault="000A67A3" w14:paraId="2546019C" w14:textId="2B226BC0">
      <w:pPr>
        <w:rPr>
          <w:rFonts w:ascii="Times New Roman" w:hAnsi="Times New Roman" w:cs="Times New Roman"/>
          <w:b/>
          <w:bCs/>
          <w:i/>
          <w:iCs/>
          <w:sz w:val="24"/>
          <w:szCs w:val="24"/>
        </w:rPr>
      </w:pPr>
      <w:r w:rsidRPr="0001209C">
        <w:rPr>
          <w:rFonts w:ascii="Times New Roman" w:hAnsi="Times New Roman" w:cs="Times New Roman"/>
          <w:b/>
          <w:bCs/>
          <w:i/>
          <w:iCs/>
          <w:sz w:val="24"/>
          <w:szCs w:val="24"/>
        </w:rPr>
        <w:t>Governance Structure</w:t>
      </w:r>
    </w:p>
    <w:p w:rsidRPr="000E0F09" w:rsidR="000A67A3" w:rsidP="00E11D9B" w:rsidRDefault="000A67A3" w14:paraId="2C68B775" w14:textId="35A24CA0">
      <w:pPr>
        <w:rPr>
          <w:rFonts w:ascii="Times New Roman" w:hAnsi="Times New Roman" w:cs="Times New Roman"/>
          <w:sz w:val="24"/>
          <w:szCs w:val="24"/>
        </w:rPr>
      </w:pPr>
      <w:r w:rsidRPr="000E0F09">
        <w:rPr>
          <w:rFonts w:ascii="Times New Roman" w:hAnsi="Times New Roman" w:cs="Times New Roman"/>
          <w:sz w:val="24"/>
          <w:szCs w:val="24"/>
        </w:rPr>
        <w:t xml:space="preserve">The Cooperative has 15 Primary </w:t>
      </w:r>
      <w:r w:rsidRPr="000E0F09" w:rsidR="007E4C6E">
        <w:rPr>
          <w:rFonts w:ascii="Times New Roman" w:hAnsi="Times New Roman" w:cs="Times New Roman"/>
          <w:sz w:val="24"/>
          <w:szCs w:val="24"/>
        </w:rPr>
        <w:t>Societies that they call clusters and each cluster has a cluster leader. Then there is the management team based at the Co-operative office. Then the Board that is composed of the cluster leaders, the management and some farmer representatives.</w:t>
      </w:r>
    </w:p>
    <w:p w:rsidRPr="0001209C" w:rsidR="007E4C6E" w:rsidP="00E11D9B" w:rsidRDefault="007E4C6E" w14:paraId="2E6268FF" w14:textId="5C40BAC0">
      <w:pPr>
        <w:rPr>
          <w:rFonts w:ascii="Times New Roman" w:hAnsi="Times New Roman" w:cs="Times New Roman"/>
          <w:b/>
          <w:bCs/>
          <w:i/>
          <w:iCs/>
          <w:sz w:val="24"/>
          <w:szCs w:val="24"/>
        </w:rPr>
      </w:pPr>
      <w:r w:rsidRPr="0001209C">
        <w:rPr>
          <w:rFonts w:ascii="Times New Roman" w:hAnsi="Times New Roman" w:cs="Times New Roman"/>
          <w:b/>
          <w:bCs/>
          <w:i/>
          <w:iCs/>
          <w:sz w:val="24"/>
          <w:szCs w:val="24"/>
        </w:rPr>
        <w:t>Legal Status</w:t>
      </w:r>
    </w:p>
    <w:p w:rsidRPr="000E0F09" w:rsidR="007E4C6E" w:rsidP="00E11D9B" w:rsidRDefault="007E4C6E" w14:paraId="570FEF2B" w14:textId="77777777">
      <w:pPr>
        <w:rPr>
          <w:rFonts w:ascii="Times New Roman" w:hAnsi="Times New Roman" w:cs="Times New Roman"/>
          <w:sz w:val="24"/>
          <w:szCs w:val="24"/>
        </w:rPr>
      </w:pPr>
      <w:r w:rsidRPr="000E0F09">
        <w:rPr>
          <w:rFonts w:ascii="Times New Roman" w:hAnsi="Times New Roman" w:cs="Times New Roman"/>
          <w:sz w:val="24"/>
          <w:szCs w:val="24"/>
        </w:rPr>
        <w:t>The Co-operative is formally registered with the Department of Co-operatives and they have interest bearing accounts with the Ghana Commercial Bank and the Nwabiagya Rural Bank.</w:t>
      </w:r>
    </w:p>
    <w:p w:rsidRPr="0001209C" w:rsidR="007E4C6E" w:rsidP="287759DE" w:rsidRDefault="6A7E43F1" w14:paraId="3A495182" w14:textId="5E477A0B">
      <w:pPr>
        <w:rPr>
          <w:rFonts w:ascii="Times New Roman" w:hAnsi="Times New Roman" w:cs="Times New Roman"/>
          <w:b/>
          <w:bCs/>
          <w:i/>
          <w:iCs/>
          <w:sz w:val="24"/>
          <w:szCs w:val="24"/>
        </w:rPr>
      </w:pPr>
      <w:r w:rsidRPr="0001209C">
        <w:rPr>
          <w:rFonts w:ascii="Times New Roman" w:hAnsi="Times New Roman" w:cs="Times New Roman"/>
          <w:b/>
          <w:bCs/>
          <w:i/>
          <w:iCs/>
          <w:sz w:val="24"/>
          <w:szCs w:val="24"/>
        </w:rPr>
        <w:t>Dedicated Trained Staff</w:t>
      </w:r>
    </w:p>
    <w:p w:rsidR="007E4C6E" w:rsidP="00E11D9B" w:rsidRDefault="007E4C6E" w14:paraId="2F628B9D" w14:textId="7D062F1A">
      <w:pPr>
        <w:rPr>
          <w:rFonts w:ascii="Times New Roman" w:hAnsi="Times New Roman" w:cs="Times New Roman"/>
          <w:sz w:val="24"/>
          <w:szCs w:val="24"/>
        </w:rPr>
      </w:pPr>
      <w:r w:rsidRPr="000E0F09">
        <w:rPr>
          <w:rFonts w:ascii="Times New Roman" w:hAnsi="Times New Roman" w:cs="Times New Roman"/>
          <w:sz w:val="24"/>
          <w:szCs w:val="24"/>
        </w:rPr>
        <w:t>The Offinso Co-operative has management and field staff who are all trained on Child labor issues.</w:t>
      </w:r>
      <w:r w:rsidR="002A659B">
        <w:rPr>
          <w:rFonts w:ascii="Times New Roman" w:hAnsi="Times New Roman" w:cs="Times New Roman"/>
          <w:sz w:val="24"/>
          <w:szCs w:val="24"/>
        </w:rPr>
        <w:t xml:space="preserve"> The training is done by Fairtrade, Rainforest Alliance, or the Department of Co-operatives. Sometimes the Co-operative manager attends these trainings and conducts the training for field staff once every two months. In the words of the manager:</w:t>
      </w:r>
    </w:p>
    <w:p w:rsidRPr="002A659B" w:rsidR="002A659B" w:rsidP="002A659B" w:rsidRDefault="002A659B" w14:paraId="5C32B102" w14:textId="49BAC1C0">
      <w:pPr>
        <w:ind w:left="1440"/>
        <w:rPr>
          <w:rFonts w:ascii="Times New Roman" w:hAnsi="Times New Roman" w:cs="Times New Roman"/>
          <w:sz w:val="24"/>
          <w:szCs w:val="24"/>
          <w:lang w:val="en-US"/>
        </w:rPr>
      </w:pPr>
      <w:r>
        <w:rPr>
          <w:rFonts w:ascii="Times New Roman" w:hAnsi="Times New Roman" w:cs="Times New Roman"/>
          <w:sz w:val="24"/>
          <w:szCs w:val="24"/>
          <w:lang w:val="en-US"/>
        </w:rPr>
        <w:t>“</w:t>
      </w:r>
      <w:r w:rsidRPr="002A659B">
        <w:rPr>
          <w:rFonts w:ascii="Times New Roman" w:hAnsi="Times New Roman" w:cs="Times New Roman"/>
          <w:sz w:val="24"/>
          <w:szCs w:val="24"/>
          <w:lang w:val="en-US"/>
        </w:rPr>
        <w:t>For the field officers</w:t>
      </w:r>
      <w:r>
        <w:rPr>
          <w:rFonts w:ascii="Times New Roman" w:hAnsi="Times New Roman" w:cs="Times New Roman"/>
          <w:sz w:val="24"/>
          <w:szCs w:val="24"/>
          <w:lang w:val="en-US"/>
        </w:rPr>
        <w:t>,</w:t>
      </w:r>
      <w:r w:rsidRPr="002A659B">
        <w:rPr>
          <w:rFonts w:ascii="Times New Roman" w:hAnsi="Times New Roman" w:cs="Times New Roman"/>
          <w:sz w:val="24"/>
          <w:szCs w:val="24"/>
          <w:lang w:val="en-US"/>
        </w:rPr>
        <w:t xml:space="preserve"> oh e</w:t>
      </w:r>
      <w:r>
        <w:rPr>
          <w:rFonts w:ascii="Times New Roman" w:hAnsi="Times New Roman" w:cs="Times New Roman"/>
          <w:sz w:val="24"/>
          <w:szCs w:val="24"/>
          <w:lang w:val="en-US"/>
        </w:rPr>
        <w:t>m</w:t>
      </w:r>
      <w:r w:rsidRPr="002A659B">
        <w:rPr>
          <w:rFonts w:ascii="Times New Roman" w:hAnsi="Times New Roman" w:cs="Times New Roman"/>
          <w:sz w:val="24"/>
          <w:szCs w:val="24"/>
          <w:lang w:val="en-US"/>
        </w:rPr>
        <w:t>mmm</w:t>
      </w:r>
      <w:r>
        <w:rPr>
          <w:rFonts w:ascii="Times New Roman" w:hAnsi="Times New Roman" w:cs="Times New Roman"/>
          <w:sz w:val="24"/>
          <w:szCs w:val="24"/>
          <w:lang w:val="en-US"/>
        </w:rPr>
        <w:t>.</w:t>
      </w:r>
      <w:r w:rsidRPr="002A659B">
        <w:rPr>
          <w:rFonts w:ascii="Times New Roman" w:hAnsi="Times New Roman" w:cs="Times New Roman"/>
          <w:sz w:val="24"/>
          <w:szCs w:val="24"/>
          <w:lang w:val="en-US"/>
        </w:rPr>
        <w:t xml:space="preserve"> For training, we do some internally. So</w:t>
      </w:r>
      <w:r>
        <w:rPr>
          <w:rFonts w:ascii="Times New Roman" w:hAnsi="Times New Roman" w:cs="Times New Roman"/>
          <w:sz w:val="24"/>
          <w:szCs w:val="24"/>
          <w:lang w:val="en-US"/>
        </w:rPr>
        <w:t>,</w:t>
      </w:r>
      <w:r w:rsidRPr="002A659B">
        <w:rPr>
          <w:rFonts w:ascii="Times New Roman" w:hAnsi="Times New Roman" w:cs="Times New Roman"/>
          <w:sz w:val="24"/>
          <w:szCs w:val="24"/>
          <w:lang w:val="en-US"/>
        </w:rPr>
        <w:t xml:space="preserve"> for the internal ones, let me say every two months we conduct training. And we also have external ones organized by other institutions on child labor which we are mandated to attend. These external ones are always organized by Fairtrade, RA and then sometimes the departments of cooperative</w:t>
      </w:r>
      <w:r>
        <w:rPr>
          <w:rFonts w:ascii="Times New Roman" w:hAnsi="Times New Roman" w:cs="Times New Roman"/>
          <w:sz w:val="24"/>
          <w:szCs w:val="24"/>
          <w:lang w:val="en-US"/>
        </w:rPr>
        <w:t>”</w:t>
      </w:r>
      <w:r w:rsidRPr="002A659B">
        <w:rPr>
          <w:rFonts w:ascii="Times New Roman" w:hAnsi="Times New Roman" w:cs="Times New Roman"/>
          <w:sz w:val="24"/>
          <w:szCs w:val="24"/>
          <w:lang w:val="en-US"/>
        </w:rPr>
        <w:t xml:space="preserve">. </w:t>
      </w:r>
      <w:r w:rsidR="00517E2D">
        <w:rPr>
          <w:rFonts w:ascii="Times New Roman" w:hAnsi="Times New Roman" w:cs="Times New Roman"/>
          <w:sz w:val="24"/>
          <w:szCs w:val="24"/>
          <w:lang w:val="en-US"/>
        </w:rPr>
        <w:t>– Cocoa Co-operative Manager</w:t>
      </w:r>
    </w:p>
    <w:p w:rsidRPr="0001209C" w:rsidR="007E4C6E" w:rsidP="00E11D9B" w:rsidRDefault="007E4C6E" w14:paraId="64F95133" w14:textId="15425069">
      <w:pPr>
        <w:rPr>
          <w:rFonts w:ascii="Times New Roman" w:hAnsi="Times New Roman" w:cs="Times New Roman"/>
          <w:b/>
          <w:bCs/>
          <w:i/>
          <w:iCs/>
          <w:sz w:val="24"/>
          <w:szCs w:val="24"/>
        </w:rPr>
      </w:pPr>
      <w:r w:rsidRPr="0001209C">
        <w:rPr>
          <w:rFonts w:ascii="Times New Roman" w:hAnsi="Times New Roman" w:cs="Times New Roman"/>
          <w:b/>
          <w:bCs/>
          <w:i/>
          <w:iCs/>
          <w:sz w:val="24"/>
          <w:szCs w:val="24"/>
        </w:rPr>
        <w:t>Grant management Experience</w:t>
      </w:r>
    </w:p>
    <w:p w:rsidR="00FC51E9" w:rsidP="00E11D9B" w:rsidRDefault="00FC51E9" w14:paraId="37FBA115" w14:textId="5872AC74">
      <w:pPr>
        <w:rPr>
          <w:rFonts w:ascii="Times New Roman" w:hAnsi="Times New Roman" w:cs="Times New Roman"/>
          <w:sz w:val="24"/>
          <w:szCs w:val="24"/>
        </w:rPr>
      </w:pPr>
      <w:r w:rsidRPr="000E0F09">
        <w:rPr>
          <w:rFonts w:ascii="Times New Roman" w:hAnsi="Times New Roman" w:cs="Times New Roman"/>
          <w:sz w:val="24"/>
          <w:szCs w:val="24"/>
        </w:rPr>
        <w:t>The Co-operative has received Grants above GHS 10,000.00 from Fairtrade and Guittard Chocolate Company to create awareness on COVID-19.</w:t>
      </w:r>
      <w:r w:rsidR="00742C2A">
        <w:rPr>
          <w:rFonts w:ascii="Times New Roman" w:hAnsi="Times New Roman" w:cs="Times New Roman"/>
          <w:sz w:val="24"/>
          <w:szCs w:val="24"/>
        </w:rPr>
        <w:t xml:space="preserve"> As the manager put it:</w:t>
      </w:r>
    </w:p>
    <w:p w:rsidRPr="00742C2A" w:rsidR="00742C2A" w:rsidP="00742C2A" w:rsidRDefault="00742C2A" w14:paraId="78E5BA9D" w14:textId="22728C5E">
      <w:pPr>
        <w:ind w:left="1440"/>
        <w:rPr>
          <w:rFonts w:ascii="Times New Roman" w:hAnsi="Times New Roman" w:cs="Times New Roman"/>
          <w:sz w:val="24"/>
          <w:szCs w:val="24"/>
          <w:lang w:val="en-US"/>
        </w:rPr>
      </w:pPr>
      <w:r>
        <w:rPr>
          <w:rFonts w:ascii="Times New Roman" w:hAnsi="Times New Roman" w:cs="Times New Roman"/>
          <w:sz w:val="24"/>
          <w:szCs w:val="24"/>
          <w:lang w:val="en-US"/>
        </w:rPr>
        <w:t>“</w:t>
      </w:r>
      <w:r w:rsidRPr="00742C2A">
        <w:rPr>
          <w:rFonts w:ascii="Times New Roman" w:hAnsi="Times New Roman" w:cs="Times New Roman"/>
          <w:sz w:val="24"/>
          <w:szCs w:val="24"/>
          <w:lang w:val="en-US"/>
        </w:rPr>
        <w:t>Yes, we have received some…. Something from Fairtrade to create awareness COVID 19. Yes, I think so and our buyers too sometimes support us. Guit</w:t>
      </w:r>
      <w:r>
        <w:rPr>
          <w:rFonts w:ascii="Times New Roman" w:hAnsi="Times New Roman" w:cs="Times New Roman"/>
          <w:sz w:val="24"/>
          <w:szCs w:val="24"/>
          <w:lang w:val="en-US"/>
        </w:rPr>
        <w:t>t</w:t>
      </w:r>
      <w:r w:rsidRPr="00742C2A">
        <w:rPr>
          <w:rFonts w:ascii="Times New Roman" w:hAnsi="Times New Roman" w:cs="Times New Roman"/>
          <w:sz w:val="24"/>
          <w:szCs w:val="24"/>
          <w:lang w:val="en-US"/>
        </w:rPr>
        <w:t>ar</w:t>
      </w:r>
      <w:r>
        <w:rPr>
          <w:rFonts w:ascii="Times New Roman" w:hAnsi="Times New Roman" w:cs="Times New Roman"/>
          <w:sz w:val="24"/>
          <w:szCs w:val="24"/>
          <w:lang w:val="en-US"/>
        </w:rPr>
        <w:t>d</w:t>
      </w:r>
      <w:r w:rsidRPr="00742C2A">
        <w:rPr>
          <w:rFonts w:ascii="Times New Roman" w:hAnsi="Times New Roman" w:cs="Times New Roman"/>
          <w:sz w:val="24"/>
          <w:szCs w:val="24"/>
          <w:lang w:val="en-US"/>
        </w:rPr>
        <w:t xml:space="preserve"> supported us during the COVID l</w:t>
      </w:r>
      <w:r w:rsidR="00517E2D">
        <w:rPr>
          <w:rFonts w:ascii="Times New Roman" w:hAnsi="Times New Roman" w:cs="Times New Roman"/>
          <w:sz w:val="24"/>
          <w:szCs w:val="24"/>
          <w:lang w:val="en-US"/>
        </w:rPr>
        <w:t>o</w:t>
      </w:r>
      <w:r w:rsidRPr="00742C2A">
        <w:rPr>
          <w:rFonts w:ascii="Times New Roman" w:hAnsi="Times New Roman" w:cs="Times New Roman"/>
          <w:sz w:val="24"/>
          <w:szCs w:val="24"/>
          <w:lang w:val="en-US"/>
        </w:rPr>
        <w:t>ck</w:t>
      </w:r>
      <w:r w:rsidR="00517E2D">
        <w:rPr>
          <w:rFonts w:ascii="Times New Roman" w:hAnsi="Times New Roman" w:cs="Times New Roman"/>
          <w:sz w:val="24"/>
          <w:szCs w:val="24"/>
          <w:lang w:val="en-US"/>
        </w:rPr>
        <w:t>-</w:t>
      </w:r>
      <w:r w:rsidRPr="00742C2A">
        <w:rPr>
          <w:rFonts w:ascii="Times New Roman" w:hAnsi="Times New Roman" w:cs="Times New Roman"/>
          <w:sz w:val="24"/>
          <w:szCs w:val="24"/>
          <w:lang w:val="en-US"/>
        </w:rPr>
        <w:t xml:space="preserve"> down period to get nose mask</w:t>
      </w:r>
      <w:r w:rsidR="00517E2D">
        <w:rPr>
          <w:rFonts w:ascii="Times New Roman" w:hAnsi="Times New Roman" w:cs="Times New Roman"/>
          <w:sz w:val="24"/>
          <w:szCs w:val="24"/>
          <w:lang w:val="en-US"/>
        </w:rPr>
        <w:t>s</w:t>
      </w:r>
      <w:r w:rsidRPr="00742C2A">
        <w:rPr>
          <w:rFonts w:ascii="Times New Roman" w:hAnsi="Times New Roman" w:cs="Times New Roman"/>
          <w:sz w:val="24"/>
          <w:szCs w:val="24"/>
          <w:lang w:val="en-US"/>
        </w:rPr>
        <w:t xml:space="preserve">, washing basins </w:t>
      </w:r>
      <w:r w:rsidR="00517E2D">
        <w:rPr>
          <w:rFonts w:ascii="Times New Roman" w:hAnsi="Times New Roman" w:cs="Times New Roman"/>
          <w:sz w:val="24"/>
          <w:szCs w:val="24"/>
          <w:lang w:val="en-US"/>
        </w:rPr>
        <w:t>and</w:t>
      </w:r>
      <w:r w:rsidRPr="00742C2A">
        <w:rPr>
          <w:rFonts w:ascii="Times New Roman" w:hAnsi="Times New Roman" w:cs="Times New Roman"/>
          <w:sz w:val="24"/>
          <w:szCs w:val="24"/>
          <w:lang w:val="en-US"/>
        </w:rPr>
        <w:t xml:space="preserve"> soaps for each farmer’s household</w:t>
      </w:r>
      <w:r w:rsidR="00517E2D">
        <w:rPr>
          <w:rFonts w:ascii="Times New Roman" w:hAnsi="Times New Roman" w:cs="Times New Roman"/>
          <w:sz w:val="24"/>
          <w:szCs w:val="24"/>
          <w:lang w:val="en-US"/>
        </w:rPr>
        <w:t>”</w:t>
      </w:r>
      <w:r w:rsidRPr="00742C2A">
        <w:rPr>
          <w:rFonts w:ascii="Times New Roman" w:hAnsi="Times New Roman" w:cs="Times New Roman"/>
          <w:sz w:val="24"/>
          <w:szCs w:val="24"/>
          <w:lang w:val="en-US"/>
        </w:rPr>
        <w:t>.</w:t>
      </w:r>
      <w:r w:rsidR="00517E2D">
        <w:rPr>
          <w:rFonts w:ascii="Times New Roman" w:hAnsi="Times New Roman" w:cs="Times New Roman"/>
          <w:sz w:val="24"/>
          <w:szCs w:val="24"/>
          <w:lang w:val="en-US"/>
        </w:rPr>
        <w:t>- Cocoa Co-operative Manager</w:t>
      </w:r>
    </w:p>
    <w:p w:rsidRPr="000E0F09" w:rsidR="00742C2A" w:rsidP="0001209C" w:rsidRDefault="00742C2A" w14:paraId="424ECBD6" w14:textId="77777777">
      <w:pPr>
        <w:ind w:left="1440"/>
        <w:rPr>
          <w:rFonts w:ascii="Times New Roman" w:hAnsi="Times New Roman" w:cs="Times New Roman"/>
          <w:sz w:val="24"/>
          <w:szCs w:val="24"/>
        </w:rPr>
      </w:pPr>
    </w:p>
    <w:p w:rsidRPr="0001209C" w:rsidR="00FC51E9" w:rsidP="00E11D9B" w:rsidRDefault="00FC51E9" w14:paraId="241F95B2" w14:textId="77777777">
      <w:pPr>
        <w:rPr>
          <w:rFonts w:ascii="Times New Roman" w:hAnsi="Times New Roman" w:cs="Times New Roman"/>
          <w:b/>
          <w:bCs/>
          <w:i/>
          <w:iCs/>
          <w:sz w:val="24"/>
          <w:szCs w:val="24"/>
        </w:rPr>
      </w:pPr>
      <w:r w:rsidRPr="0001209C">
        <w:rPr>
          <w:rFonts w:ascii="Times New Roman" w:hAnsi="Times New Roman" w:cs="Times New Roman"/>
          <w:b/>
          <w:bCs/>
          <w:i/>
          <w:iCs/>
          <w:sz w:val="24"/>
          <w:szCs w:val="24"/>
        </w:rPr>
        <w:lastRenderedPageBreak/>
        <w:t>Procedures for Documenting Grant Disbursement Activities</w:t>
      </w:r>
    </w:p>
    <w:p w:rsidRPr="000E0F09" w:rsidR="007E4C6E" w:rsidP="00E11D9B" w:rsidRDefault="00FC51E9" w14:paraId="2C138F82" w14:textId="27EC0EB4">
      <w:pPr>
        <w:rPr>
          <w:rFonts w:ascii="Times New Roman" w:hAnsi="Times New Roman" w:cs="Times New Roman"/>
          <w:sz w:val="24"/>
          <w:szCs w:val="24"/>
        </w:rPr>
      </w:pPr>
      <w:r w:rsidRPr="000E0F09">
        <w:rPr>
          <w:rFonts w:ascii="Times New Roman" w:hAnsi="Times New Roman" w:cs="Times New Roman"/>
          <w:i/>
          <w:iCs/>
          <w:sz w:val="24"/>
          <w:szCs w:val="24"/>
        </w:rPr>
        <w:t xml:space="preserve"> </w:t>
      </w:r>
      <w:r w:rsidRPr="000E0F09">
        <w:rPr>
          <w:rFonts w:ascii="Times New Roman" w:hAnsi="Times New Roman" w:cs="Times New Roman"/>
          <w:sz w:val="24"/>
          <w:szCs w:val="24"/>
        </w:rPr>
        <w:t>There are no written down accounting procedures for Grant management. However, they keep records of all expenditure and also conduct annual financial audits.</w:t>
      </w:r>
    </w:p>
    <w:p w:rsidRPr="0001209C" w:rsidR="00FC51E9" w:rsidP="00E11D9B" w:rsidRDefault="00FC51E9" w14:paraId="25FCCFE8" w14:textId="50627522">
      <w:pPr>
        <w:rPr>
          <w:rFonts w:ascii="Times New Roman" w:hAnsi="Times New Roman" w:cs="Times New Roman"/>
          <w:b/>
          <w:bCs/>
          <w:i/>
          <w:iCs/>
          <w:sz w:val="24"/>
          <w:szCs w:val="24"/>
        </w:rPr>
      </w:pPr>
      <w:r w:rsidRPr="0001209C">
        <w:rPr>
          <w:rFonts w:ascii="Times New Roman" w:hAnsi="Times New Roman" w:cs="Times New Roman"/>
          <w:b/>
          <w:bCs/>
          <w:i/>
          <w:iCs/>
          <w:sz w:val="24"/>
          <w:szCs w:val="24"/>
        </w:rPr>
        <w:t>Resources</w:t>
      </w:r>
    </w:p>
    <w:p w:rsidRPr="000E0F09" w:rsidR="00FC51E9" w:rsidP="00E11D9B" w:rsidRDefault="00FC51E9" w14:paraId="6C34737D" w14:textId="23D64897">
      <w:pPr>
        <w:rPr>
          <w:rFonts w:ascii="Times New Roman" w:hAnsi="Times New Roman" w:cs="Times New Roman"/>
          <w:sz w:val="24"/>
          <w:szCs w:val="24"/>
        </w:rPr>
      </w:pPr>
      <w:r w:rsidRPr="000E0F09">
        <w:rPr>
          <w:rFonts w:ascii="Times New Roman" w:hAnsi="Times New Roman" w:cs="Times New Roman"/>
          <w:sz w:val="24"/>
          <w:szCs w:val="24"/>
        </w:rPr>
        <w:t>The Offinso Fine Flavor Cocoa Farmers’ Cooperative has 529 members in the Offinso Central Municipality and parts of Barekese, all in the Ashanti Region.</w:t>
      </w:r>
    </w:p>
    <w:p w:rsidRPr="0001209C" w:rsidR="00FC51E9" w:rsidP="00E11D9B" w:rsidRDefault="00FC51E9" w14:paraId="6EAB9D86" w14:textId="786FAB7B">
      <w:pPr>
        <w:rPr>
          <w:rFonts w:ascii="Times New Roman" w:hAnsi="Times New Roman" w:cs="Times New Roman"/>
          <w:b/>
          <w:bCs/>
          <w:i/>
          <w:iCs/>
          <w:sz w:val="24"/>
          <w:szCs w:val="24"/>
        </w:rPr>
      </w:pPr>
      <w:r w:rsidRPr="0001209C">
        <w:rPr>
          <w:rFonts w:ascii="Times New Roman" w:hAnsi="Times New Roman" w:cs="Times New Roman"/>
          <w:b/>
          <w:bCs/>
          <w:i/>
          <w:iCs/>
          <w:sz w:val="24"/>
          <w:szCs w:val="24"/>
        </w:rPr>
        <w:t>Sources of Revenue</w:t>
      </w:r>
    </w:p>
    <w:p w:rsidR="002566CC" w:rsidP="00E11D9B" w:rsidRDefault="00FC51E9" w14:paraId="5DA3A52F" w14:textId="1846A5B5">
      <w:pPr>
        <w:rPr>
          <w:rFonts w:ascii="Times New Roman" w:hAnsi="Times New Roman" w:cs="Times New Roman"/>
          <w:sz w:val="24"/>
          <w:szCs w:val="24"/>
        </w:rPr>
      </w:pPr>
      <w:r w:rsidRPr="000E0F09">
        <w:rPr>
          <w:rFonts w:ascii="Times New Roman" w:hAnsi="Times New Roman" w:cs="Times New Roman"/>
          <w:sz w:val="24"/>
          <w:szCs w:val="24"/>
        </w:rPr>
        <w:t xml:space="preserve">The only source of revenue </w:t>
      </w:r>
      <w:r w:rsidRPr="000E0F09" w:rsidR="00701D11">
        <w:rPr>
          <w:rFonts w:ascii="Times New Roman" w:hAnsi="Times New Roman" w:cs="Times New Roman"/>
          <w:sz w:val="24"/>
          <w:szCs w:val="24"/>
        </w:rPr>
        <w:t>for the Co-operative is the premium they receive from the sale of certified cocoa. Annually, member farmers of the Cooperative produce 400 MT of Fairtrade Certified cocoa from which they get a premium of USD 240 per ton</w:t>
      </w:r>
      <w:r w:rsidRPr="000E0F09" w:rsidR="002566CC">
        <w:rPr>
          <w:rFonts w:ascii="Times New Roman" w:hAnsi="Times New Roman" w:cs="Times New Roman"/>
          <w:sz w:val="24"/>
          <w:szCs w:val="24"/>
        </w:rPr>
        <w:t xml:space="preserve"> </w:t>
      </w:r>
    </w:p>
    <w:p w:rsidRPr="0001209C" w:rsidR="00351797" w:rsidP="00351797" w:rsidRDefault="00351797" w14:paraId="21759F0F" w14:textId="4C34B34A">
      <w:pPr>
        <w:rPr>
          <w:rFonts w:ascii="Times New Roman" w:hAnsi="Times New Roman" w:cs="Times New Roman"/>
          <w:b/>
          <w:bCs/>
          <w:i/>
          <w:iCs/>
          <w:sz w:val="24"/>
          <w:szCs w:val="24"/>
        </w:rPr>
      </w:pPr>
      <w:r w:rsidRPr="0001209C">
        <w:rPr>
          <w:rFonts w:ascii="Times New Roman" w:hAnsi="Times New Roman" w:cs="Times New Roman"/>
          <w:b/>
          <w:bCs/>
          <w:i/>
          <w:iCs/>
          <w:sz w:val="24"/>
          <w:szCs w:val="24"/>
        </w:rPr>
        <w:t>LBCs and Processors they Sell Cocoa Beans to</w:t>
      </w:r>
    </w:p>
    <w:p w:rsidRPr="0001209C" w:rsidR="00351797" w:rsidP="00351797" w:rsidRDefault="00351797" w14:paraId="1CCF09DB" w14:textId="7E615262">
      <w:pPr>
        <w:rPr>
          <w:rFonts w:ascii="Times New Roman" w:hAnsi="Times New Roman" w:cs="Times New Roman"/>
          <w:sz w:val="24"/>
          <w:szCs w:val="24"/>
        </w:rPr>
      </w:pPr>
      <w:r>
        <w:rPr>
          <w:rFonts w:ascii="Times New Roman" w:hAnsi="Times New Roman" w:cs="Times New Roman"/>
          <w:sz w:val="24"/>
          <w:szCs w:val="24"/>
        </w:rPr>
        <w:t xml:space="preserve">Members of the LBC sell their cocoa beans to </w:t>
      </w:r>
      <w:r w:rsidR="00A31670">
        <w:rPr>
          <w:rFonts w:ascii="Times New Roman" w:hAnsi="Times New Roman" w:cs="Times New Roman"/>
          <w:sz w:val="24"/>
          <w:szCs w:val="24"/>
        </w:rPr>
        <w:t>Transroyal Company Ltd.</w:t>
      </w:r>
    </w:p>
    <w:p w:rsidRPr="0001209C" w:rsidR="00701D11" w:rsidP="00E11D9B" w:rsidRDefault="00701D11" w14:paraId="3F255CDF" w14:textId="6A04DA7C">
      <w:pPr>
        <w:rPr>
          <w:rFonts w:ascii="Times New Roman" w:hAnsi="Times New Roman" w:cs="Times New Roman"/>
          <w:b/>
          <w:bCs/>
          <w:sz w:val="24"/>
          <w:szCs w:val="24"/>
        </w:rPr>
      </w:pPr>
      <w:r w:rsidRPr="0001209C">
        <w:rPr>
          <w:rFonts w:ascii="Times New Roman" w:hAnsi="Times New Roman" w:cs="Times New Roman"/>
          <w:b/>
          <w:bCs/>
          <w:i/>
          <w:iCs/>
          <w:sz w:val="24"/>
          <w:szCs w:val="24"/>
        </w:rPr>
        <w:t>Child labor Monitoring and Remediation System</w:t>
      </w:r>
    </w:p>
    <w:p w:rsidRPr="000E0F09" w:rsidR="00701D11" w:rsidP="00E11D9B" w:rsidRDefault="00E061A5" w14:paraId="4246CAAE" w14:textId="69A2268F">
      <w:pPr>
        <w:rPr>
          <w:rFonts w:ascii="Times New Roman" w:hAnsi="Times New Roman" w:cs="Times New Roman"/>
          <w:sz w:val="24"/>
          <w:szCs w:val="24"/>
        </w:rPr>
      </w:pPr>
      <w:r w:rsidRPr="000E0F09">
        <w:rPr>
          <w:rFonts w:ascii="Times New Roman" w:hAnsi="Times New Roman" w:cs="Times New Roman"/>
          <w:sz w:val="24"/>
          <w:szCs w:val="24"/>
        </w:rPr>
        <w:t xml:space="preserve">The Co-operative has in place a Child Labor Monitoring and Remediation System. They have a Child Labor Committee which does awareness creation and child labor monitoring. They also have Purchasing Clerks (PCs) at the community level who serve as child labor liaison officers. When cases of child labor are identified by the PCs, they report to the Child Labor Committee </w:t>
      </w:r>
      <w:r w:rsidRPr="000E0F09" w:rsidR="009F5257">
        <w:rPr>
          <w:rFonts w:ascii="Times New Roman" w:hAnsi="Times New Roman" w:cs="Times New Roman"/>
          <w:sz w:val="24"/>
          <w:szCs w:val="24"/>
        </w:rPr>
        <w:t>to remediate. The committee reports to the Department of Social Welfare or to the police if the case is more than what they can handle.</w:t>
      </w:r>
    </w:p>
    <w:p w:rsidRPr="000E0F09" w:rsidR="00E061A5" w:rsidP="0001209C" w:rsidRDefault="00D67BDA" w14:paraId="763D4488" w14:textId="4CF2C6F2">
      <w:pPr>
        <w:ind w:left="1440"/>
        <w:rPr>
          <w:rFonts w:ascii="Times New Roman" w:hAnsi="Times New Roman" w:cs="Times New Roman"/>
          <w:sz w:val="24"/>
          <w:szCs w:val="24"/>
          <w:lang w:val="en-US"/>
        </w:rPr>
      </w:pPr>
      <w:r>
        <w:rPr>
          <w:rFonts w:ascii="Times New Roman" w:hAnsi="Times New Roman" w:cs="Times New Roman"/>
          <w:sz w:val="24"/>
          <w:szCs w:val="24"/>
          <w:lang w:val="en-US"/>
        </w:rPr>
        <w:t>“</w:t>
      </w:r>
      <w:r w:rsidRPr="000E0F09" w:rsidR="00E061A5">
        <w:rPr>
          <w:rFonts w:ascii="Times New Roman" w:hAnsi="Times New Roman" w:cs="Times New Roman"/>
          <w:sz w:val="24"/>
          <w:szCs w:val="24"/>
          <w:lang w:val="en-US"/>
        </w:rPr>
        <w:t>…we have the purchasing clerks who act us child labor liaison officers, so they actually also monitor child labor activities in the communities, and reports to our officers</w:t>
      </w:r>
      <w:r>
        <w:rPr>
          <w:rFonts w:ascii="Times New Roman" w:hAnsi="Times New Roman" w:cs="Times New Roman"/>
          <w:sz w:val="24"/>
          <w:szCs w:val="24"/>
          <w:lang w:val="en-US"/>
        </w:rPr>
        <w:t>”</w:t>
      </w:r>
      <w:r w:rsidRPr="000E0F09" w:rsidR="00E061A5">
        <w:rPr>
          <w:rFonts w:ascii="Times New Roman" w:hAnsi="Times New Roman" w:cs="Times New Roman"/>
          <w:sz w:val="24"/>
          <w:szCs w:val="24"/>
          <w:lang w:val="en-US"/>
        </w:rPr>
        <w:t xml:space="preserve">– </w:t>
      </w:r>
      <w:r w:rsidRPr="000E0F09" w:rsidR="00E061A5">
        <w:rPr>
          <w:rFonts w:ascii="Times New Roman" w:hAnsi="Times New Roman" w:cs="Times New Roman"/>
          <w:b/>
          <w:bCs/>
          <w:sz w:val="24"/>
          <w:szCs w:val="24"/>
          <w:lang w:val="en-US"/>
        </w:rPr>
        <w:t>Co-</w:t>
      </w:r>
      <w:r w:rsidRPr="000E0F09" w:rsidR="000338F5">
        <w:rPr>
          <w:rFonts w:ascii="Times New Roman" w:hAnsi="Times New Roman" w:cs="Times New Roman"/>
          <w:b/>
          <w:bCs/>
          <w:sz w:val="24"/>
          <w:szCs w:val="24"/>
          <w:lang w:val="en-US"/>
        </w:rPr>
        <w:t>operative staff</w:t>
      </w:r>
    </w:p>
    <w:p w:rsidRPr="0001209C" w:rsidR="00E061A5" w:rsidP="00E11D9B" w:rsidRDefault="009F5257" w14:paraId="67E38169" w14:textId="18C71978">
      <w:pPr>
        <w:rPr>
          <w:rFonts w:ascii="Times New Roman" w:hAnsi="Times New Roman" w:cs="Times New Roman"/>
          <w:b/>
          <w:bCs/>
          <w:i/>
          <w:iCs/>
          <w:sz w:val="24"/>
          <w:szCs w:val="24"/>
        </w:rPr>
      </w:pPr>
      <w:r w:rsidRPr="0001209C">
        <w:rPr>
          <w:rFonts w:ascii="Times New Roman" w:hAnsi="Times New Roman" w:cs="Times New Roman"/>
          <w:b/>
          <w:bCs/>
          <w:i/>
          <w:iCs/>
          <w:sz w:val="24"/>
          <w:szCs w:val="24"/>
        </w:rPr>
        <w:t xml:space="preserve">Communication Plan and </w:t>
      </w:r>
      <w:r w:rsidR="004967D2">
        <w:rPr>
          <w:rFonts w:ascii="Times New Roman" w:hAnsi="Times New Roman" w:cs="Times New Roman"/>
          <w:b/>
          <w:bCs/>
          <w:i/>
          <w:iCs/>
          <w:sz w:val="24"/>
          <w:szCs w:val="24"/>
        </w:rPr>
        <w:t>C</w:t>
      </w:r>
      <w:r w:rsidRPr="0001209C">
        <w:rPr>
          <w:rFonts w:ascii="Times New Roman" w:hAnsi="Times New Roman" w:cs="Times New Roman"/>
          <w:b/>
          <w:bCs/>
          <w:i/>
          <w:iCs/>
          <w:sz w:val="24"/>
          <w:szCs w:val="24"/>
        </w:rPr>
        <w:t>ampaigns</w:t>
      </w:r>
    </w:p>
    <w:p w:rsidR="009F5257" w:rsidP="00E11D9B" w:rsidRDefault="009F5257" w14:paraId="575ED980" w14:textId="1E46DD92">
      <w:pPr>
        <w:rPr>
          <w:rFonts w:ascii="Times New Roman" w:hAnsi="Times New Roman" w:cs="Times New Roman"/>
          <w:sz w:val="24"/>
          <w:szCs w:val="24"/>
        </w:rPr>
      </w:pPr>
      <w:r w:rsidRPr="000E0F09">
        <w:rPr>
          <w:rFonts w:ascii="Times New Roman" w:hAnsi="Times New Roman" w:cs="Times New Roman"/>
          <w:sz w:val="24"/>
          <w:szCs w:val="24"/>
        </w:rPr>
        <w:t>The Co-operative does not have a</w:t>
      </w:r>
      <w:r w:rsidRPr="000E0F09" w:rsidR="00610A27">
        <w:rPr>
          <w:rFonts w:ascii="Times New Roman" w:hAnsi="Times New Roman" w:cs="Times New Roman"/>
          <w:sz w:val="24"/>
          <w:szCs w:val="24"/>
        </w:rPr>
        <w:t xml:space="preserve"> separate </w:t>
      </w:r>
      <w:r w:rsidRPr="000E0F09">
        <w:rPr>
          <w:rFonts w:ascii="Times New Roman" w:hAnsi="Times New Roman" w:cs="Times New Roman"/>
          <w:sz w:val="24"/>
          <w:szCs w:val="24"/>
        </w:rPr>
        <w:t>communication plan</w:t>
      </w:r>
      <w:r w:rsidRPr="000E0F09" w:rsidR="00610A27">
        <w:rPr>
          <w:rFonts w:ascii="Times New Roman" w:hAnsi="Times New Roman" w:cs="Times New Roman"/>
          <w:sz w:val="24"/>
          <w:szCs w:val="24"/>
        </w:rPr>
        <w:t xml:space="preserve"> for Child Labor.</w:t>
      </w:r>
      <w:r w:rsidRPr="000E0F09" w:rsidR="009E2CA2">
        <w:rPr>
          <w:rFonts w:ascii="Times New Roman" w:hAnsi="Times New Roman" w:cs="Times New Roman"/>
          <w:sz w:val="24"/>
          <w:szCs w:val="24"/>
        </w:rPr>
        <w:t xml:space="preserve"> Child </w:t>
      </w:r>
      <w:r w:rsidR="00D67BDA">
        <w:rPr>
          <w:rFonts w:ascii="Times New Roman" w:hAnsi="Times New Roman" w:cs="Times New Roman"/>
          <w:sz w:val="24"/>
          <w:szCs w:val="24"/>
        </w:rPr>
        <w:t>L</w:t>
      </w:r>
      <w:r w:rsidRPr="000E0F09" w:rsidR="009E2CA2">
        <w:rPr>
          <w:rFonts w:ascii="Times New Roman" w:hAnsi="Times New Roman" w:cs="Times New Roman"/>
          <w:sz w:val="24"/>
          <w:szCs w:val="24"/>
        </w:rPr>
        <w:t>abor communication activities are part of the Work Plan they develop.</w:t>
      </w:r>
      <w:r w:rsidRPr="000E0F09">
        <w:rPr>
          <w:rFonts w:ascii="Times New Roman" w:hAnsi="Times New Roman" w:cs="Times New Roman"/>
          <w:sz w:val="24"/>
          <w:szCs w:val="24"/>
        </w:rPr>
        <w:t xml:space="preserve"> </w:t>
      </w:r>
      <w:r w:rsidRPr="000E0F09" w:rsidR="00BC7631">
        <w:rPr>
          <w:rFonts w:ascii="Times New Roman" w:hAnsi="Times New Roman" w:cs="Times New Roman"/>
          <w:sz w:val="24"/>
          <w:szCs w:val="24"/>
        </w:rPr>
        <w:t>The Child Labor committee is responsible for all child labor activities.</w:t>
      </w:r>
      <w:r w:rsidR="00D90B1B">
        <w:rPr>
          <w:rFonts w:ascii="Times New Roman" w:hAnsi="Times New Roman" w:cs="Times New Roman"/>
          <w:sz w:val="24"/>
          <w:szCs w:val="24"/>
        </w:rPr>
        <w:t xml:space="preserve"> As the Co-operative manager explained:</w:t>
      </w:r>
    </w:p>
    <w:p w:rsidR="00D90B1B" w:rsidP="0001209C" w:rsidRDefault="00D90B1B" w14:paraId="2C3F9375" w14:textId="75F5BDCB">
      <w:pPr>
        <w:ind w:left="1440"/>
        <w:rPr>
          <w:rFonts w:ascii="Times New Roman" w:hAnsi="Times New Roman" w:cs="Times New Roman"/>
          <w:sz w:val="24"/>
          <w:szCs w:val="24"/>
        </w:rPr>
      </w:pPr>
      <w:r>
        <w:rPr>
          <w:rFonts w:ascii="Times New Roman" w:hAnsi="Times New Roman" w:cs="Times New Roman"/>
          <w:sz w:val="24"/>
          <w:szCs w:val="24"/>
        </w:rPr>
        <w:t>“</w:t>
      </w:r>
      <w:r w:rsidRPr="00D90B1B">
        <w:rPr>
          <w:rFonts w:ascii="Times New Roman" w:hAnsi="Times New Roman" w:cs="Times New Roman"/>
          <w:sz w:val="24"/>
          <w:szCs w:val="24"/>
          <w:lang w:val="en-US"/>
        </w:rPr>
        <w:t>No, we don't have. We don't have a separate communication plan for Child labor. But usually, as part of our activity, we meet farmers, we train them</w:t>
      </w:r>
      <w:r>
        <w:rPr>
          <w:rFonts w:ascii="Times New Roman" w:hAnsi="Times New Roman" w:cs="Times New Roman"/>
          <w:sz w:val="24"/>
          <w:szCs w:val="24"/>
          <w:lang w:val="en-US"/>
        </w:rPr>
        <w:t>”- Co-operative Manager</w:t>
      </w:r>
    </w:p>
    <w:p w:rsidRPr="000E0F09" w:rsidR="00D67BDA" w:rsidP="0001209C" w:rsidRDefault="00D67BDA" w14:paraId="68F44CA6" w14:textId="77777777">
      <w:pPr>
        <w:ind w:left="1440"/>
        <w:rPr>
          <w:rFonts w:ascii="Times New Roman" w:hAnsi="Times New Roman" w:cs="Times New Roman"/>
          <w:sz w:val="24"/>
          <w:szCs w:val="24"/>
        </w:rPr>
      </w:pPr>
    </w:p>
    <w:p w:rsidRPr="0001209C" w:rsidR="00FF67E9" w:rsidP="00E11D9B" w:rsidRDefault="00FF67E9" w14:paraId="4FB92203" w14:textId="55BBD196">
      <w:pPr>
        <w:rPr>
          <w:rFonts w:ascii="Times New Roman" w:hAnsi="Times New Roman" w:cs="Times New Roman"/>
          <w:b/>
          <w:bCs/>
          <w:i/>
          <w:iCs/>
          <w:sz w:val="24"/>
          <w:szCs w:val="24"/>
        </w:rPr>
      </w:pPr>
      <w:r w:rsidRPr="0001209C">
        <w:rPr>
          <w:rFonts w:ascii="Times New Roman" w:hAnsi="Times New Roman" w:cs="Times New Roman"/>
          <w:b/>
          <w:bCs/>
          <w:i/>
          <w:iCs/>
          <w:sz w:val="24"/>
          <w:szCs w:val="24"/>
        </w:rPr>
        <w:lastRenderedPageBreak/>
        <w:t>Services to Members</w:t>
      </w:r>
    </w:p>
    <w:p w:rsidRPr="000E0F09" w:rsidR="00FF67E9" w:rsidP="00E11D9B" w:rsidRDefault="00395D66" w14:paraId="21643FE9" w14:textId="33AC58A2">
      <w:pPr>
        <w:rPr>
          <w:rFonts w:ascii="Times New Roman" w:hAnsi="Times New Roman" w:cs="Times New Roman"/>
          <w:sz w:val="24"/>
          <w:szCs w:val="24"/>
        </w:rPr>
      </w:pPr>
      <w:r w:rsidRPr="000E0F09">
        <w:rPr>
          <w:rFonts w:ascii="Times New Roman" w:hAnsi="Times New Roman" w:cs="Times New Roman"/>
          <w:sz w:val="24"/>
          <w:szCs w:val="24"/>
        </w:rPr>
        <w:t>As part of the requirements of the Fairtrade certificate, they develop plans to provide services to members from the premium they receive.</w:t>
      </w:r>
      <w:r w:rsidRPr="000E0F09" w:rsidR="0044293C">
        <w:rPr>
          <w:rFonts w:ascii="Times New Roman" w:hAnsi="Times New Roman" w:cs="Times New Roman"/>
          <w:sz w:val="24"/>
          <w:szCs w:val="24"/>
        </w:rPr>
        <w:t xml:space="preserve"> Services provided include the setting up of a Service Center to provide </w:t>
      </w:r>
      <w:r w:rsidRPr="000E0F09" w:rsidR="00B4307E">
        <w:rPr>
          <w:rFonts w:ascii="Times New Roman" w:hAnsi="Times New Roman" w:cs="Times New Roman"/>
          <w:sz w:val="24"/>
          <w:szCs w:val="24"/>
        </w:rPr>
        <w:t>labor services like weeding, pruning and grafting for farmers, training in soap-making, formation of VSLAs, and a scholarship scheme</w:t>
      </w:r>
      <w:r w:rsidRPr="000E0F09" w:rsidR="0099343B">
        <w:rPr>
          <w:rFonts w:ascii="Times New Roman" w:hAnsi="Times New Roman" w:cs="Times New Roman"/>
          <w:sz w:val="24"/>
          <w:szCs w:val="24"/>
        </w:rPr>
        <w:t xml:space="preserve"> for the needy but brilliant </w:t>
      </w:r>
      <w:r w:rsidRPr="000E0F09" w:rsidR="00070055">
        <w:rPr>
          <w:rFonts w:ascii="Times New Roman" w:hAnsi="Times New Roman" w:cs="Times New Roman"/>
          <w:sz w:val="24"/>
          <w:szCs w:val="24"/>
        </w:rPr>
        <w:t>female students.</w:t>
      </w:r>
    </w:p>
    <w:p w:rsidRPr="0001209C" w:rsidR="00395D66" w:rsidP="00E11D9B" w:rsidRDefault="00395D66" w14:paraId="49997CA4" w14:textId="2160BE65">
      <w:pPr>
        <w:rPr>
          <w:rFonts w:ascii="Times New Roman" w:hAnsi="Times New Roman" w:cs="Times New Roman"/>
          <w:b/>
          <w:bCs/>
          <w:i/>
          <w:iCs/>
          <w:sz w:val="24"/>
          <w:szCs w:val="24"/>
        </w:rPr>
      </w:pPr>
      <w:r w:rsidRPr="0001209C">
        <w:rPr>
          <w:rFonts w:ascii="Times New Roman" w:hAnsi="Times New Roman" w:cs="Times New Roman"/>
          <w:b/>
          <w:bCs/>
          <w:i/>
          <w:iCs/>
          <w:sz w:val="24"/>
          <w:szCs w:val="24"/>
        </w:rPr>
        <w:t>Services to Women-Headed Households</w:t>
      </w:r>
    </w:p>
    <w:p w:rsidRPr="000E0F09" w:rsidR="00395D66" w:rsidP="00E11D9B" w:rsidRDefault="00395D66" w14:paraId="1774F678" w14:textId="2F09C138">
      <w:pPr>
        <w:rPr>
          <w:rFonts w:ascii="Times New Roman" w:hAnsi="Times New Roman" w:cs="Times New Roman"/>
          <w:sz w:val="24"/>
          <w:szCs w:val="24"/>
        </w:rPr>
      </w:pPr>
      <w:r w:rsidRPr="000E0F09">
        <w:rPr>
          <w:rFonts w:ascii="Times New Roman" w:hAnsi="Times New Roman" w:cs="Times New Roman"/>
          <w:sz w:val="24"/>
          <w:szCs w:val="24"/>
        </w:rPr>
        <w:t xml:space="preserve">The Co-operative does not go out of its way to look for women-headed households for support. However, if through their routine household </w:t>
      </w:r>
      <w:r w:rsidRPr="000E0F09" w:rsidR="00861B84">
        <w:rPr>
          <w:rFonts w:ascii="Times New Roman" w:hAnsi="Times New Roman" w:cs="Times New Roman"/>
          <w:sz w:val="24"/>
          <w:szCs w:val="24"/>
        </w:rPr>
        <w:t>assessments,</w:t>
      </w:r>
      <w:r w:rsidRPr="000E0F09">
        <w:rPr>
          <w:rFonts w:ascii="Times New Roman" w:hAnsi="Times New Roman" w:cs="Times New Roman"/>
          <w:sz w:val="24"/>
          <w:szCs w:val="24"/>
        </w:rPr>
        <w:t xml:space="preserve"> they </w:t>
      </w:r>
      <w:r w:rsidRPr="000E0F09" w:rsidR="00F90065">
        <w:rPr>
          <w:rFonts w:ascii="Times New Roman" w:hAnsi="Times New Roman" w:cs="Times New Roman"/>
          <w:sz w:val="24"/>
          <w:szCs w:val="24"/>
        </w:rPr>
        <w:t>identify women-headed households that are vulnerable, they refer them to organizations that can support them.</w:t>
      </w:r>
    </w:p>
    <w:p w:rsidRPr="0001209C" w:rsidR="00861B84" w:rsidP="00E11D9B" w:rsidRDefault="00861B84" w14:paraId="283A5D67" w14:textId="5D80DDBC">
      <w:pPr>
        <w:rPr>
          <w:rFonts w:ascii="Times New Roman" w:hAnsi="Times New Roman" w:cs="Times New Roman"/>
          <w:b/>
          <w:bCs/>
          <w:i/>
          <w:iCs/>
          <w:sz w:val="24"/>
          <w:szCs w:val="24"/>
        </w:rPr>
      </w:pPr>
      <w:r w:rsidRPr="0001209C">
        <w:rPr>
          <w:rFonts w:ascii="Times New Roman" w:hAnsi="Times New Roman" w:cs="Times New Roman"/>
          <w:b/>
          <w:bCs/>
          <w:i/>
          <w:iCs/>
          <w:sz w:val="24"/>
          <w:szCs w:val="24"/>
        </w:rPr>
        <w:t>Certification Type and Premium Level</w:t>
      </w:r>
    </w:p>
    <w:p w:rsidRPr="000E0F09" w:rsidR="00861B84" w:rsidP="00E11D9B" w:rsidRDefault="00861B84" w14:paraId="33C756DB" w14:textId="68039865">
      <w:pPr>
        <w:rPr>
          <w:rFonts w:ascii="Times New Roman" w:hAnsi="Times New Roman" w:cs="Times New Roman"/>
          <w:sz w:val="24"/>
          <w:szCs w:val="24"/>
        </w:rPr>
      </w:pPr>
      <w:r w:rsidRPr="000E0F09">
        <w:rPr>
          <w:rFonts w:ascii="Times New Roman" w:hAnsi="Times New Roman" w:cs="Times New Roman"/>
          <w:sz w:val="24"/>
          <w:szCs w:val="24"/>
        </w:rPr>
        <w:t>The Co-operative has Fairtrade certification and they produce about 400 MT tons of Fairtrade certified cocoa at USD 240 per ton.</w:t>
      </w:r>
    </w:p>
    <w:p w:rsidRPr="0001209C" w:rsidR="00B07283" w:rsidP="00E11D9B" w:rsidRDefault="00B07283" w14:paraId="6CFA4DDB" w14:textId="49895283">
      <w:pPr>
        <w:rPr>
          <w:rFonts w:ascii="Times New Roman" w:hAnsi="Times New Roman" w:cs="Times New Roman"/>
          <w:b/>
          <w:bCs/>
          <w:i/>
          <w:iCs/>
          <w:sz w:val="24"/>
          <w:szCs w:val="24"/>
        </w:rPr>
      </w:pPr>
      <w:r w:rsidRPr="0001209C">
        <w:rPr>
          <w:rFonts w:ascii="Times New Roman" w:hAnsi="Times New Roman" w:cs="Times New Roman"/>
          <w:b/>
          <w:bCs/>
          <w:i/>
          <w:iCs/>
          <w:sz w:val="24"/>
          <w:szCs w:val="24"/>
        </w:rPr>
        <w:t>Linkages to External Service Providers</w:t>
      </w:r>
    </w:p>
    <w:p w:rsidRPr="000E0F09" w:rsidR="00B07283" w:rsidP="00E11D9B" w:rsidRDefault="00B07283" w14:paraId="32C1ABB9" w14:textId="1AD69382">
      <w:pPr>
        <w:rPr>
          <w:rFonts w:ascii="Times New Roman" w:hAnsi="Times New Roman" w:cs="Times New Roman"/>
          <w:sz w:val="24"/>
          <w:szCs w:val="24"/>
        </w:rPr>
      </w:pPr>
      <w:r w:rsidRPr="000E0F09">
        <w:rPr>
          <w:rFonts w:ascii="Times New Roman" w:hAnsi="Times New Roman" w:cs="Times New Roman"/>
          <w:sz w:val="24"/>
          <w:szCs w:val="24"/>
        </w:rPr>
        <w:t>The Offinso Fine Flavor Cocoa Co-operative has linkages with Optimal Change Partnership</w:t>
      </w:r>
      <w:r w:rsidRPr="000E0F09" w:rsidR="00530544">
        <w:rPr>
          <w:rFonts w:ascii="Times New Roman" w:hAnsi="Times New Roman" w:cs="Times New Roman"/>
          <w:sz w:val="24"/>
          <w:szCs w:val="24"/>
        </w:rPr>
        <w:t xml:space="preserve"> (I am a Co-Founder and Executive Director)</w:t>
      </w:r>
      <w:r w:rsidRPr="000E0F09">
        <w:rPr>
          <w:rFonts w:ascii="Times New Roman" w:hAnsi="Times New Roman" w:cs="Times New Roman"/>
          <w:sz w:val="24"/>
          <w:szCs w:val="24"/>
        </w:rPr>
        <w:t xml:space="preserve"> that is implementing sustainability and child labor projects in partnership with Guittard Chocolate Company, in the communities where the Co-operative has its members. Also, Agri-terra that is helping the Co-operative with Co-operative development, as well as to the Department of Social Welfare where they report </w:t>
      </w:r>
      <w:r w:rsidRPr="000E0F09" w:rsidR="007A7887">
        <w:rPr>
          <w:rFonts w:ascii="Times New Roman" w:hAnsi="Times New Roman" w:cs="Times New Roman"/>
          <w:sz w:val="24"/>
          <w:szCs w:val="24"/>
        </w:rPr>
        <w:t>cases of child labor.</w:t>
      </w:r>
    </w:p>
    <w:p w:rsidRPr="000E0F09" w:rsidR="00824F7F" w:rsidP="00E11D9B" w:rsidRDefault="00824F7F" w14:paraId="34E593E8" w14:textId="1F0A3C01">
      <w:pPr>
        <w:rPr>
          <w:rFonts w:ascii="Times New Roman" w:hAnsi="Times New Roman" w:cs="Times New Roman"/>
          <w:sz w:val="24"/>
          <w:szCs w:val="24"/>
        </w:rPr>
      </w:pPr>
      <w:r w:rsidRPr="000E0F09">
        <w:rPr>
          <w:rFonts w:ascii="Times New Roman" w:hAnsi="Times New Roman" w:cs="Times New Roman"/>
          <w:sz w:val="24"/>
          <w:szCs w:val="24"/>
        </w:rPr>
        <w:t xml:space="preserve">They also have links with the </w:t>
      </w:r>
      <w:r w:rsidRPr="000E0F09">
        <w:rPr>
          <w:rFonts w:ascii="Times New Roman" w:hAnsi="Times New Roman" w:cs="Times New Roman"/>
          <w:sz w:val="24"/>
          <w:szCs w:val="24"/>
          <w:lang w:val="en-US"/>
        </w:rPr>
        <w:t>Department of Agriculture at the District level (DoA) for mushroom growing and then WAJU and Social Welfare for capacity building.</w:t>
      </w:r>
    </w:p>
    <w:p w:rsidRPr="0001209C" w:rsidR="009F5257" w:rsidP="00E11D9B" w:rsidRDefault="0044293C" w14:paraId="6B70F5F0" w14:textId="5EB74147">
      <w:pPr>
        <w:rPr>
          <w:rFonts w:ascii="Times New Roman" w:hAnsi="Times New Roman" w:cs="Times New Roman"/>
          <w:b/>
          <w:bCs/>
          <w:i/>
          <w:iCs/>
          <w:sz w:val="24"/>
          <w:szCs w:val="24"/>
        </w:rPr>
      </w:pPr>
      <w:r w:rsidRPr="0001209C">
        <w:rPr>
          <w:rFonts w:ascii="Times New Roman" w:hAnsi="Times New Roman" w:cs="Times New Roman"/>
          <w:b/>
          <w:bCs/>
          <w:i/>
          <w:iCs/>
          <w:sz w:val="24"/>
          <w:szCs w:val="24"/>
        </w:rPr>
        <w:t>Challenges</w:t>
      </w:r>
    </w:p>
    <w:p w:rsidRPr="000E0F09" w:rsidR="00B4307E" w:rsidP="00E11D9B" w:rsidRDefault="00B4307E" w14:paraId="37501803" w14:textId="057C8240">
      <w:pPr>
        <w:rPr>
          <w:rFonts w:ascii="Times New Roman" w:hAnsi="Times New Roman" w:cs="Times New Roman"/>
          <w:sz w:val="24"/>
          <w:szCs w:val="24"/>
        </w:rPr>
      </w:pPr>
      <w:r w:rsidRPr="000E0F09">
        <w:rPr>
          <w:rFonts w:ascii="Times New Roman" w:hAnsi="Times New Roman" w:cs="Times New Roman"/>
          <w:sz w:val="24"/>
          <w:szCs w:val="24"/>
        </w:rPr>
        <w:t xml:space="preserve">A key challenge the Co-operative faces is inability to provide start-up capital for members trained in soap making. Trained members are thus not able to start production after training. </w:t>
      </w:r>
    </w:p>
    <w:p w:rsidRPr="000E0F09" w:rsidR="00B4307E" w:rsidP="00E11D9B" w:rsidRDefault="00B4307E" w14:paraId="149D88A0" w14:textId="68F4FCB4">
      <w:pPr>
        <w:rPr>
          <w:rFonts w:ascii="Times New Roman" w:hAnsi="Times New Roman" w:cs="Times New Roman"/>
          <w:sz w:val="24"/>
          <w:szCs w:val="24"/>
        </w:rPr>
      </w:pPr>
      <w:r w:rsidRPr="000E0F09">
        <w:rPr>
          <w:rFonts w:ascii="Times New Roman" w:hAnsi="Times New Roman" w:cs="Times New Roman"/>
          <w:sz w:val="24"/>
          <w:szCs w:val="24"/>
        </w:rPr>
        <w:t>Again, due to inadequate funds, they are not able to extend the scholarship scheme to a lot of children who are in need.</w:t>
      </w:r>
    </w:p>
    <w:p w:rsidRPr="000E0F09" w:rsidR="00F257CE" w:rsidP="00E11D9B" w:rsidRDefault="00F257CE" w14:paraId="198F66E0" w14:textId="1F062521">
      <w:pPr>
        <w:rPr>
          <w:rFonts w:ascii="Times New Roman" w:hAnsi="Times New Roman" w:cs="Times New Roman"/>
          <w:sz w:val="24"/>
          <w:szCs w:val="24"/>
        </w:rPr>
      </w:pPr>
      <w:r w:rsidRPr="000E0F09">
        <w:rPr>
          <w:rFonts w:ascii="Times New Roman" w:hAnsi="Times New Roman" w:cs="Times New Roman"/>
          <w:sz w:val="24"/>
          <w:szCs w:val="24"/>
        </w:rPr>
        <w:t>Also, inadequate f</w:t>
      </w:r>
      <w:r w:rsidRPr="000E0F09" w:rsidR="0026222A">
        <w:rPr>
          <w:rFonts w:ascii="Times New Roman" w:hAnsi="Times New Roman" w:cs="Times New Roman"/>
          <w:sz w:val="24"/>
          <w:szCs w:val="24"/>
        </w:rPr>
        <w:t>inancial resources</w:t>
      </w:r>
      <w:r w:rsidRPr="000E0F09">
        <w:rPr>
          <w:rFonts w:ascii="Times New Roman" w:hAnsi="Times New Roman" w:cs="Times New Roman"/>
          <w:sz w:val="24"/>
          <w:szCs w:val="24"/>
        </w:rPr>
        <w:t xml:space="preserve"> in reaching out to the communities</w:t>
      </w:r>
      <w:r w:rsidRPr="000E0F09" w:rsidR="0026222A">
        <w:rPr>
          <w:rFonts w:ascii="Times New Roman" w:hAnsi="Times New Roman" w:cs="Times New Roman"/>
          <w:sz w:val="24"/>
          <w:szCs w:val="24"/>
        </w:rPr>
        <w:t xml:space="preserve"> for child labor monitoring and for</w:t>
      </w:r>
      <w:r w:rsidRPr="000E0F09" w:rsidR="00266984">
        <w:rPr>
          <w:rFonts w:ascii="Times New Roman" w:hAnsi="Times New Roman" w:cs="Times New Roman"/>
          <w:sz w:val="24"/>
          <w:szCs w:val="24"/>
        </w:rPr>
        <w:t xml:space="preserve"> training on child labor.</w:t>
      </w:r>
    </w:p>
    <w:p w:rsidRPr="000E0F09" w:rsidR="0044293C" w:rsidP="00E11D9B" w:rsidRDefault="00B4307E" w14:paraId="7E141A4A" w14:textId="7C986D2C">
      <w:pPr>
        <w:rPr>
          <w:rFonts w:ascii="Times New Roman" w:hAnsi="Times New Roman" w:cs="Times New Roman"/>
          <w:sz w:val="24"/>
          <w:szCs w:val="24"/>
        </w:rPr>
      </w:pPr>
      <w:r w:rsidRPr="000E0F09">
        <w:rPr>
          <w:rFonts w:ascii="Times New Roman" w:hAnsi="Times New Roman" w:cs="Times New Roman"/>
          <w:sz w:val="24"/>
          <w:szCs w:val="24"/>
        </w:rPr>
        <w:t>Another challenge</w:t>
      </w:r>
      <w:r w:rsidRPr="000E0F09" w:rsidR="0044293C">
        <w:rPr>
          <w:rFonts w:ascii="Times New Roman" w:hAnsi="Times New Roman" w:cs="Times New Roman"/>
          <w:sz w:val="24"/>
          <w:szCs w:val="24"/>
        </w:rPr>
        <w:t xml:space="preserve"> the Co-operative is confronted with has to do with ho</w:t>
      </w:r>
      <w:r w:rsidRPr="000E0F09" w:rsidR="00F257CE">
        <w:rPr>
          <w:rFonts w:ascii="Times New Roman" w:hAnsi="Times New Roman" w:cs="Times New Roman"/>
          <w:sz w:val="24"/>
          <w:szCs w:val="24"/>
        </w:rPr>
        <w:t>w</w:t>
      </w:r>
      <w:r w:rsidRPr="000E0F09" w:rsidR="0044293C">
        <w:rPr>
          <w:rFonts w:ascii="Times New Roman" w:hAnsi="Times New Roman" w:cs="Times New Roman"/>
          <w:sz w:val="24"/>
          <w:szCs w:val="24"/>
        </w:rPr>
        <w:t xml:space="preserve"> they motivate the members of the Child labor Committee, as well as the PCs who serve as liaison officers so they will get the most out of them.</w:t>
      </w:r>
    </w:p>
    <w:p w:rsidRPr="000E0F09" w:rsidR="0044293C" w:rsidP="00E11D9B" w:rsidRDefault="0044293C" w14:paraId="3AA4D3C5" w14:textId="2C70A4C6">
      <w:pPr>
        <w:rPr>
          <w:rFonts w:ascii="Times New Roman" w:hAnsi="Times New Roman" w:cs="Times New Roman"/>
          <w:b/>
          <w:bCs/>
          <w:sz w:val="24"/>
          <w:szCs w:val="24"/>
        </w:rPr>
      </w:pPr>
      <w:bookmarkStart w:name="_Hlk78649919" w:id="33"/>
      <w:r w:rsidRPr="000E0F09">
        <w:rPr>
          <w:rFonts w:ascii="Times New Roman" w:hAnsi="Times New Roman" w:cs="Times New Roman"/>
          <w:b/>
          <w:bCs/>
          <w:sz w:val="24"/>
          <w:szCs w:val="24"/>
        </w:rPr>
        <w:lastRenderedPageBreak/>
        <w:t>Recommendations on Districts to Implement the MATE MASIE Project</w:t>
      </w:r>
    </w:p>
    <w:bookmarkEnd w:id="33"/>
    <w:p w:rsidRPr="000E0F09" w:rsidR="0044293C" w:rsidP="00E11D9B" w:rsidRDefault="00FE57E1" w14:paraId="786DF7E6" w14:textId="5681D711">
      <w:pPr>
        <w:rPr>
          <w:rFonts w:ascii="Times New Roman" w:hAnsi="Times New Roman" w:cs="Times New Roman"/>
          <w:sz w:val="24"/>
          <w:szCs w:val="24"/>
        </w:rPr>
      </w:pPr>
      <w:r w:rsidRPr="000E0F09">
        <w:rPr>
          <w:rFonts w:ascii="Times New Roman" w:hAnsi="Times New Roman" w:cs="Times New Roman"/>
          <w:sz w:val="24"/>
          <w:szCs w:val="24"/>
        </w:rPr>
        <w:t>They recommend the Sekyere East District in the Ashanti Region</w:t>
      </w:r>
    </w:p>
    <w:p w:rsidRPr="000E0F09" w:rsidR="00FE57E1" w:rsidP="00E11D9B" w:rsidRDefault="00FE57E1" w14:paraId="4E248091" w14:textId="102B7140">
      <w:pPr>
        <w:rPr>
          <w:rFonts w:ascii="Times New Roman" w:hAnsi="Times New Roman" w:cs="Times New Roman"/>
          <w:b/>
          <w:bCs/>
          <w:sz w:val="24"/>
          <w:szCs w:val="24"/>
        </w:rPr>
      </w:pPr>
      <w:r w:rsidRPr="000E0F09">
        <w:rPr>
          <w:rFonts w:ascii="Times New Roman" w:hAnsi="Times New Roman" w:cs="Times New Roman"/>
          <w:sz w:val="24"/>
          <w:szCs w:val="24"/>
          <w:lang w:val="en-US"/>
        </w:rPr>
        <w:t>When we talk of Ashanti region, I presume Effiduase…. where it is mainly cocoa growing district and so recommend that it should be extended to that area</w:t>
      </w:r>
      <w:r w:rsidRPr="000E0F09" w:rsidR="005B06C3">
        <w:rPr>
          <w:rFonts w:ascii="Times New Roman" w:hAnsi="Times New Roman" w:cs="Times New Roman"/>
          <w:sz w:val="24"/>
          <w:szCs w:val="24"/>
          <w:lang w:val="en-US"/>
        </w:rPr>
        <w:t>- Cocoa</w:t>
      </w:r>
      <w:r w:rsidRPr="000E0F09">
        <w:rPr>
          <w:rFonts w:ascii="Times New Roman" w:hAnsi="Times New Roman" w:cs="Times New Roman"/>
          <w:b/>
          <w:bCs/>
          <w:sz w:val="24"/>
          <w:szCs w:val="24"/>
          <w:lang w:val="en-US"/>
        </w:rPr>
        <w:t xml:space="preserve"> Co-operative member</w:t>
      </w:r>
    </w:p>
    <w:p w:rsidRPr="000E0F09" w:rsidR="004D7514" w:rsidP="003B1053" w:rsidRDefault="00A50E25" w14:paraId="40538EF8" w14:textId="07CA20AE">
      <w:pPr>
        <w:pStyle w:val="Heading3"/>
        <w:rPr>
          <w:rFonts w:ascii="Times New Roman" w:hAnsi="Times New Roman" w:cs="Times New Roman"/>
          <w:color w:val="auto"/>
        </w:rPr>
      </w:pPr>
      <w:bookmarkStart w:name="_Toc78882872" w:id="34"/>
      <w:r w:rsidRPr="000E0F09">
        <w:rPr>
          <w:rFonts w:ascii="Times New Roman" w:hAnsi="Times New Roman" w:cs="Times New Roman"/>
          <w:color w:val="auto"/>
        </w:rPr>
        <w:t>4.1.3</w:t>
      </w:r>
      <w:r w:rsidRPr="000E0F09">
        <w:rPr>
          <w:rFonts w:ascii="Times New Roman" w:hAnsi="Times New Roman" w:cs="Times New Roman"/>
          <w:color w:val="auto"/>
        </w:rPr>
        <w:tab/>
      </w:r>
      <w:r w:rsidRPr="00EA2877" w:rsidR="00FF26B5">
        <w:rPr>
          <w:rFonts w:ascii="Times New Roman" w:hAnsi="Times New Roman" w:cs="Times New Roman"/>
          <w:b/>
          <w:bCs/>
          <w:color w:val="auto"/>
        </w:rPr>
        <w:t>Amansie West Cocoa Cooperative Union</w:t>
      </w:r>
      <w:bookmarkEnd w:id="34"/>
    </w:p>
    <w:p w:rsidR="00F02A2D" w:rsidP="00E11D9B" w:rsidRDefault="008D3EFE" w14:paraId="345C34F8" w14:textId="6BAB63AE">
      <w:pPr>
        <w:rPr>
          <w:rFonts w:ascii="Times New Roman" w:hAnsi="Times New Roman" w:cs="Times New Roman"/>
        </w:rPr>
      </w:pPr>
      <w:r w:rsidRPr="000E0F09">
        <w:rPr>
          <w:rFonts w:ascii="Times New Roman" w:hAnsi="Times New Roman" w:cs="Times New Roman"/>
        </w:rPr>
        <w:t xml:space="preserve">The Amansie West Cocoa Co-operative Union is located at Antoakrom in the Amansie West District of the Ashanti Region. The Co-operative was formed by Mondelez International which still continues to support it. </w:t>
      </w:r>
    </w:p>
    <w:p w:rsidRPr="000E0F09" w:rsidR="00EE1918" w:rsidP="00E11D9B" w:rsidRDefault="00EE1918" w14:paraId="291BF0A4" w14:textId="77777777">
      <w:pPr>
        <w:rPr>
          <w:rFonts w:ascii="Times New Roman" w:hAnsi="Times New Roman" w:cs="Times New Roman"/>
        </w:rPr>
      </w:pPr>
    </w:p>
    <w:p w:rsidRPr="000E0F09" w:rsidR="008D3EFE" w:rsidP="00E11D9B" w:rsidRDefault="008D3EFE" w14:paraId="6FA44003" w14:textId="3C89CBA7">
      <w:pPr>
        <w:rPr>
          <w:rFonts w:ascii="Times New Roman" w:hAnsi="Times New Roman" w:cs="Times New Roman"/>
          <w:b/>
          <w:bCs/>
          <w:sz w:val="24"/>
          <w:szCs w:val="24"/>
        </w:rPr>
      </w:pPr>
      <w:r w:rsidRPr="000E0F09">
        <w:rPr>
          <w:rFonts w:ascii="Times New Roman" w:hAnsi="Times New Roman" w:cs="Times New Roman"/>
          <w:b/>
          <w:bCs/>
          <w:sz w:val="24"/>
          <w:szCs w:val="24"/>
        </w:rPr>
        <w:t>Capacity to Implement Child Labor and Law Enforcement Project</w:t>
      </w:r>
    </w:p>
    <w:p w:rsidRPr="0001209C" w:rsidR="008D3EFE" w:rsidP="00E11D9B" w:rsidRDefault="008D3EFE" w14:paraId="053390A2" w14:textId="5EFCC7C9">
      <w:pPr>
        <w:rPr>
          <w:rFonts w:ascii="Times New Roman" w:hAnsi="Times New Roman" w:cs="Times New Roman"/>
          <w:b/>
          <w:bCs/>
          <w:i/>
          <w:iCs/>
          <w:sz w:val="24"/>
          <w:szCs w:val="24"/>
        </w:rPr>
      </w:pPr>
      <w:r w:rsidRPr="0001209C">
        <w:rPr>
          <w:rFonts w:ascii="Times New Roman" w:hAnsi="Times New Roman" w:cs="Times New Roman"/>
          <w:b/>
          <w:bCs/>
          <w:i/>
          <w:iCs/>
          <w:sz w:val="24"/>
          <w:szCs w:val="24"/>
        </w:rPr>
        <w:t>Governance Structure</w:t>
      </w:r>
    </w:p>
    <w:p w:rsidRPr="000E0F09" w:rsidR="008D3EFE" w:rsidP="00E11D9B" w:rsidRDefault="00BF40B8" w14:paraId="22895252" w14:textId="52D10E3A">
      <w:pPr>
        <w:rPr>
          <w:rFonts w:ascii="Times New Roman" w:hAnsi="Times New Roman" w:cs="Times New Roman"/>
          <w:sz w:val="24"/>
          <w:szCs w:val="24"/>
        </w:rPr>
      </w:pPr>
      <w:r w:rsidRPr="000E0F09">
        <w:rPr>
          <w:rFonts w:ascii="Times New Roman" w:hAnsi="Times New Roman" w:cs="Times New Roman"/>
          <w:sz w:val="24"/>
          <w:szCs w:val="24"/>
        </w:rPr>
        <w:t xml:space="preserve">The Co-operative is made up of Primary Societies based in the communities. These come together to </w:t>
      </w:r>
      <w:proofErr w:type="spellStart"/>
      <w:r w:rsidRPr="000E0F09">
        <w:rPr>
          <w:rFonts w:ascii="Times New Roman" w:hAnsi="Times New Roman" w:cs="Times New Roman"/>
          <w:sz w:val="24"/>
          <w:szCs w:val="24"/>
        </w:rPr>
        <w:t>firm</w:t>
      </w:r>
      <w:proofErr w:type="spellEnd"/>
      <w:r w:rsidRPr="000E0F09">
        <w:rPr>
          <w:rFonts w:ascii="Times New Roman" w:hAnsi="Times New Roman" w:cs="Times New Roman"/>
          <w:sz w:val="24"/>
          <w:szCs w:val="24"/>
        </w:rPr>
        <w:t xml:space="preserve"> the union which has a management team. Then they have a Board composed of representatives of Primary Societies and the Management Team.</w:t>
      </w:r>
    </w:p>
    <w:p w:rsidRPr="0001209C" w:rsidR="00BF40B8" w:rsidP="00E11D9B" w:rsidRDefault="00BF40B8" w14:paraId="548F3ABE" w14:textId="59F16567">
      <w:pPr>
        <w:rPr>
          <w:rFonts w:ascii="Times New Roman" w:hAnsi="Times New Roman" w:cs="Times New Roman"/>
          <w:b/>
          <w:bCs/>
          <w:i/>
          <w:iCs/>
          <w:sz w:val="24"/>
          <w:szCs w:val="24"/>
        </w:rPr>
      </w:pPr>
      <w:r w:rsidRPr="0001209C">
        <w:rPr>
          <w:rFonts w:ascii="Times New Roman" w:hAnsi="Times New Roman" w:cs="Times New Roman"/>
          <w:b/>
          <w:bCs/>
          <w:i/>
          <w:iCs/>
          <w:sz w:val="24"/>
          <w:szCs w:val="24"/>
        </w:rPr>
        <w:t>Legal Status</w:t>
      </w:r>
    </w:p>
    <w:p w:rsidRPr="000E0F09" w:rsidR="00BF40B8" w:rsidP="00E11D9B" w:rsidRDefault="0053518A" w14:paraId="1CCC0EDD" w14:textId="1C9A25A0">
      <w:pPr>
        <w:rPr>
          <w:rFonts w:ascii="Times New Roman" w:hAnsi="Times New Roman" w:cs="Times New Roman"/>
          <w:sz w:val="24"/>
          <w:szCs w:val="24"/>
        </w:rPr>
      </w:pPr>
      <w:r w:rsidRPr="000E0F09">
        <w:rPr>
          <w:rFonts w:ascii="Times New Roman" w:hAnsi="Times New Roman" w:cs="Times New Roman"/>
          <w:sz w:val="24"/>
          <w:szCs w:val="24"/>
        </w:rPr>
        <w:t>The Co-operative is registered with the Department of Co-operatives and it has an interest-bearing account with Fidelity Bank.</w:t>
      </w:r>
    </w:p>
    <w:p w:rsidRPr="000E0F09" w:rsidR="0053518A" w:rsidP="00E11D9B" w:rsidRDefault="0053518A" w14:paraId="60A2280A" w14:textId="5D270F2E">
      <w:pPr>
        <w:rPr>
          <w:rFonts w:ascii="Times New Roman" w:hAnsi="Times New Roman" w:cs="Times New Roman"/>
          <w:i/>
          <w:iCs/>
          <w:sz w:val="24"/>
          <w:szCs w:val="24"/>
        </w:rPr>
      </w:pPr>
      <w:r w:rsidRPr="000E0F09">
        <w:rPr>
          <w:rFonts w:ascii="Times New Roman" w:hAnsi="Times New Roman" w:cs="Times New Roman"/>
          <w:i/>
          <w:iCs/>
          <w:sz w:val="24"/>
          <w:szCs w:val="24"/>
        </w:rPr>
        <w:t>Grant Management Experience</w:t>
      </w:r>
    </w:p>
    <w:p w:rsidRPr="000E0F09" w:rsidR="0053518A" w:rsidP="00E11D9B" w:rsidRDefault="0053518A" w14:paraId="3E7E5225" w14:textId="0662C551">
      <w:pPr>
        <w:rPr>
          <w:rFonts w:ascii="Times New Roman" w:hAnsi="Times New Roman" w:cs="Times New Roman"/>
          <w:sz w:val="24"/>
          <w:szCs w:val="24"/>
          <w:lang w:val="en-US"/>
        </w:rPr>
      </w:pPr>
      <w:r w:rsidRPr="000E0F09">
        <w:rPr>
          <w:rFonts w:ascii="Times New Roman" w:hAnsi="Times New Roman" w:cs="Times New Roman"/>
          <w:sz w:val="24"/>
          <w:szCs w:val="24"/>
        </w:rPr>
        <w:t xml:space="preserve">The Co-operative has received and managed Grants from </w:t>
      </w:r>
      <w:r w:rsidRPr="000E0F09">
        <w:rPr>
          <w:rFonts w:ascii="Times New Roman" w:hAnsi="Times New Roman" w:cs="Times New Roman"/>
          <w:sz w:val="24"/>
          <w:szCs w:val="24"/>
          <w:lang w:val="en-US"/>
        </w:rPr>
        <w:t xml:space="preserve">UKAID, Cocoa Life and Fairtrade to the tune of 40,232 Pounds Sterling </w:t>
      </w:r>
      <w:r w:rsidRPr="000E0F09" w:rsidR="004E67BF">
        <w:rPr>
          <w:rFonts w:ascii="Times New Roman" w:hAnsi="Times New Roman" w:cs="Times New Roman"/>
          <w:sz w:val="24"/>
          <w:szCs w:val="24"/>
          <w:lang w:val="en-US"/>
        </w:rPr>
        <w:t>to implement a Climate Change project.</w:t>
      </w:r>
    </w:p>
    <w:p w:rsidRPr="0001209C" w:rsidR="001A126C" w:rsidP="00E11D9B" w:rsidRDefault="001A126C" w14:paraId="0AB7F475" w14:textId="3A3A128F">
      <w:pPr>
        <w:rPr>
          <w:rFonts w:ascii="Times New Roman" w:hAnsi="Times New Roman" w:cs="Times New Roman"/>
          <w:b/>
          <w:bCs/>
          <w:i/>
          <w:iCs/>
          <w:sz w:val="24"/>
          <w:szCs w:val="24"/>
        </w:rPr>
      </w:pPr>
      <w:r w:rsidRPr="0001209C">
        <w:rPr>
          <w:rFonts w:ascii="Times New Roman" w:hAnsi="Times New Roman" w:cs="Times New Roman"/>
          <w:b/>
          <w:bCs/>
          <w:i/>
          <w:iCs/>
          <w:sz w:val="24"/>
          <w:szCs w:val="24"/>
        </w:rPr>
        <w:t>Procedures for Documenting Grant Disbursement Activities</w:t>
      </w:r>
    </w:p>
    <w:p w:rsidRPr="000E0F09" w:rsidR="001A126C" w:rsidP="00E11D9B" w:rsidRDefault="001A126C" w14:paraId="60E6D17D" w14:textId="44CEE58A">
      <w:pPr>
        <w:rPr>
          <w:rFonts w:ascii="Times New Roman" w:hAnsi="Times New Roman" w:cs="Times New Roman"/>
          <w:sz w:val="24"/>
          <w:szCs w:val="24"/>
          <w:lang w:val="en-US"/>
        </w:rPr>
      </w:pPr>
      <w:r w:rsidRPr="000E0F09">
        <w:rPr>
          <w:rFonts w:ascii="Times New Roman" w:hAnsi="Times New Roman" w:cs="Times New Roman"/>
          <w:sz w:val="24"/>
          <w:szCs w:val="24"/>
          <w:lang w:val="en-US"/>
        </w:rPr>
        <w:t>With regards to Grant Disbursements, the Co-operative has by-laws that guide how disbursements are handled.  Any amount that comes in is reported and accounted to the Board.</w:t>
      </w:r>
    </w:p>
    <w:p w:rsidRPr="0001209C" w:rsidR="004F5E38" w:rsidP="00E11D9B" w:rsidRDefault="004F5E38" w14:paraId="432801DB" w14:textId="2A9F430F">
      <w:pPr>
        <w:rPr>
          <w:rFonts w:ascii="Times New Roman" w:hAnsi="Times New Roman" w:cs="Times New Roman"/>
          <w:b/>
          <w:bCs/>
          <w:i/>
          <w:iCs/>
          <w:sz w:val="24"/>
          <w:szCs w:val="24"/>
        </w:rPr>
      </w:pPr>
      <w:r w:rsidRPr="0001209C">
        <w:rPr>
          <w:rFonts w:ascii="Times New Roman" w:hAnsi="Times New Roman" w:cs="Times New Roman"/>
          <w:b/>
          <w:bCs/>
          <w:i/>
          <w:iCs/>
          <w:sz w:val="24"/>
          <w:szCs w:val="24"/>
        </w:rPr>
        <w:t>Resources</w:t>
      </w:r>
    </w:p>
    <w:p w:rsidR="004F5E38" w:rsidP="00E11D9B" w:rsidRDefault="00D11247" w14:paraId="3ADC6BDE" w14:textId="10124522">
      <w:pPr>
        <w:rPr>
          <w:rFonts w:ascii="Times New Roman" w:hAnsi="Times New Roman" w:cs="Times New Roman"/>
          <w:sz w:val="24"/>
          <w:szCs w:val="24"/>
        </w:rPr>
      </w:pPr>
      <w:r w:rsidRPr="000E0F09">
        <w:rPr>
          <w:rFonts w:ascii="Times New Roman" w:hAnsi="Times New Roman" w:cs="Times New Roman"/>
          <w:sz w:val="24"/>
          <w:szCs w:val="24"/>
        </w:rPr>
        <w:t xml:space="preserve">The Amansie West Cocoa Farmers’ Co-operative Union has 3,391 registered members spread across the Amansie West and South Districts. </w:t>
      </w:r>
    </w:p>
    <w:p w:rsidR="000D7E77" w:rsidP="00E11D9B" w:rsidRDefault="000D7E77" w14:paraId="27F2D842" w14:textId="2A5F2A94">
      <w:pPr>
        <w:rPr>
          <w:rFonts w:ascii="Times New Roman" w:hAnsi="Times New Roman" w:cs="Times New Roman"/>
          <w:sz w:val="24"/>
          <w:szCs w:val="24"/>
        </w:rPr>
      </w:pPr>
    </w:p>
    <w:p w:rsidRPr="000E0F09" w:rsidR="000D7E77" w:rsidP="00E11D9B" w:rsidRDefault="000D7E77" w14:paraId="1FF13800" w14:textId="77777777">
      <w:pPr>
        <w:rPr>
          <w:rFonts w:ascii="Times New Roman" w:hAnsi="Times New Roman" w:cs="Times New Roman"/>
          <w:sz w:val="24"/>
          <w:szCs w:val="24"/>
        </w:rPr>
      </w:pPr>
    </w:p>
    <w:p w:rsidRPr="0001209C" w:rsidR="00D11247" w:rsidP="00E11D9B" w:rsidRDefault="00D11247" w14:paraId="0D60C348" w14:textId="111454CC">
      <w:pPr>
        <w:rPr>
          <w:rFonts w:ascii="Times New Roman" w:hAnsi="Times New Roman" w:cs="Times New Roman"/>
          <w:b/>
          <w:bCs/>
          <w:i/>
          <w:iCs/>
          <w:sz w:val="24"/>
          <w:szCs w:val="24"/>
        </w:rPr>
      </w:pPr>
      <w:r w:rsidRPr="0001209C">
        <w:rPr>
          <w:rFonts w:ascii="Times New Roman" w:hAnsi="Times New Roman" w:cs="Times New Roman"/>
          <w:b/>
          <w:bCs/>
          <w:i/>
          <w:iCs/>
          <w:sz w:val="24"/>
          <w:szCs w:val="24"/>
        </w:rPr>
        <w:lastRenderedPageBreak/>
        <w:t>Sources of Revenue</w:t>
      </w:r>
    </w:p>
    <w:p w:rsidRPr="000E0F09" w:rsidR="00D11247" w:rsidP="00E11D9B" w:rsidRDefault="00D11247" w14:paraId="040A40DB" w14:textId="77777777">
      <w:pPr>
        <w:rPr>
          <w:rFonts w:ascii="Times New Roman" w:hAnsi="Times New Roman" w:cs="Times New Roman"/>
          <w:sz w:val="24"/>
          <w:szCs w:val="24"/>
        </w:rPr>
      </w:pPr>
      <w:r w:rsidRPr="000E0F09">
        <w:rPr>
          <w:rFonts w:ascii="Times New Roman" w:hAnsi="Times New Roman" w:cs="Times New Roman"/>
          <w:sz w:val="24"/>
          <w:szCs w:val="24"/>
        </w:rPr>
        <w:t>Their source of revenue is from premium they get from the sale of certified cocoa beans. They produce an average of 6,130 tonnes of Fairtrade certified cocoa beans for which they receive premium.</w:t>
      </w:r>
    </w:p>
    <w:p w:rsidRPr="0001209C" w:rsidR="00D11247" w:rsidP="00E11D9B" w:rsidRDefault="00D11247" w14:paraId="04B07719" w14:textId="77777777">
      <w:pPr>
        <w:rPr>
          <w:rFonts w:ascii="Times New Roman" w:hAnsi="Times New Roman" w:cs="Times New Roman"/>
          <w:b/>
          <w:bCs/>
          <w:i/>
          <w:iCs/>
          <w:sz w:val="24"/>
          <w:szCs w:val="24"/>
        </w:rPr>
      </w:pPr>
      <w:r w:rsidRPr="0001209C">
        <w:rPr>
          <w:rFonts w:ascii="Times New Roman" w:hAnsi="Times New Roman" w:cs="Times New Roman"/>
          <w:b/>
          <w:bCs/>
          <w:i/>
          <w:iCs/>
          <w:sz w:val="24"/>
          <w:szCs w:val="24"/>
        </w:rPr>
        <w:t>LBCs and Processors they Sell Cocoa Beans to</w:t>
      </w:r>
    </w:p>
    <w:p w:rsidRPr="000E0F09" w:rsidR="00D11247" w:rsidP="00E11D9B" w:rsidRDefault="00D11247" w14:paraId="5405E289" w14:textId="1E3A7A3E">
      <w:pPr>
        <w:rPr>
          <w:rFonts w:ascii="Times New Roman" w:hAnsi="Times New Roman" w:cs="Times New Roman"/>
          <w:sz w:val="24"/>
          <w:szCs w:val="24"/>
        </w:rPr>
      </w:pPr>
      <w:r w:rsidRPr="000E0F09">
        <w:rPr>
          <w:rFonts w:ascii="Times New Roman" w:hAnsi="Times New Roman" w:cs="Times New Roman"/>
          <w:sz w:val="24"/>
          <w:szCs w:val="24"/>
          <w:lang w:val="en-US"/>
        </w:rPr>
        <w:t>Their cocoa beans are purchased by Olam, Kuapa</w:t>
      </w:r>
      <w:r w:rsidRPr="000E0F09" w:rsidR="000D59E4">
        <w:rPr>
          <w:rFonts w:ascii="Times New Roman" w:hAnsi="Times New Roman" w:cs="Times New Roman"/>
          <w:sz w:val="24"/>
          <w:szCs w:val="24"/>
          <w:lang w:val="en-US"/>
        </w:rPr>
        <w:t xml:space="preserve"> Kokoo Company Ltd.</w:t>
      </w:r>
      <w:r w:rsidRPr="000E0F09">
        <w:rPr>
          <w:rFonts w:ascii="Times New Roman" w:hAnsi="Times New Roman" w:cs="Times New Roman"/>
          <w:sz w:val="24"/>
          <w:szCs w:val="24"/>
          <w:lang w:val="en-US"/>
        </w:rPr>
        <w:t xml:space="preserve"> and Armajaro</w:t>
      </w:r>
      <w:r w:rsidRPr="000E0F09">
        <w:rPr>
          <w:rFonts w:ascii="Times New Roman" w:hAnsi="Times New Roman" w:cs="Times New Roman"/>
          <w:sz w:val="24"/>
          <w:szCs w:val="24"/>
        </w:rPr>
        <w:t xml:space="preserve"> </w:t>
      </w:r>
    </w:p>
    <w:p w:rsidRPr="0001209C" w:rsidR="000D59E4" w:rsidP="00E11D9B" w:rsidRDefault="000D59E4" w14:paraId="44706CFF" w14:textId="7E9378B1">
      <w:pPr>
        <w:rPr>
          <w:rFonts w:ascii="Times New Roman" w:hAnsi="Times New Roman" w:cs="Times New Roman"/>
          <w:b/>
          <w:bCs/>
          <w:i/>
          <w:iCs/>
          <w:sz w:val="24"/>
          <w:szCs w:val="24"/>
        </w:rPr>
      </w:pPr>
      <w:r w:rsidRPr="0001209C">
        <w:rPr>
          <w:rFonts w:ascii="Times New Roman" w:hAnsi="Times New Roman" w:cs="Times New Roman"/>
          <w:b/>
          <w:bCs/>
          <w:i/>
          <w:iCs/>
          <w:sz w:val="24"/>
          <w:szCs w:val="24"/>
        </w:rPr>
        <w:t>Child Labor Monitoring and Remediation</w:t>
      </w:r>
    </w:p>
    <w:p w:rsidRPr="000E0F09" w:rsidR="000D59E4" w:rsidP="00E11D9B" w:rsidRDefault="000D59E4" w14:paraId="7A8A1D3A" w14:textId="35F7CA37">
      <w:pPr>
        <w:rPr>
          <w:rFonts w:ascii="Times New Roman" w:hAnsi="Times New Roman" w:cs="Times New Roman"/>
          <w:sz w:val="24"/>
          <w:szCs w:val="24"/>
        </w:rPr>
      </w:pPr>
      <w:r w:rsidRPr="000E0F09">
        <w:rPr>
          <w:rFonts w:ascii="Times New Roman" w:hAnsi="Times New Roman" w:cs="Times New Roman"/>
          <w:sz w:val="24"/>
          <w:szCs w:val="24"/>
        </w:rPr>
        <w:t>With regards to child labor monitoring and remediation, the Co-operative does not directly implement any activities. Per the arrangements put in place by Mondelez Cocoa Life, all child labor activities are led and implemented by Child Rights International. What the Co-operative does is support Child Rights International in this endeavour. Work plans and communication plans are thus developed and implemented by Child Rights International.</w:t>
      </w:r>
    </w:p>
    <w:p w:rsidR="000D59E4" w:rsidP="0001209C" w:rsidRDefault="003B00DE" w14:paraId="7E156510" w14:textId="21ECCF8E">
      <w:pPr>
        <w:ind w:left="1440"/>
        <w:rPr>
          <w:rFonts w:ascii="Times New Roman" w:hAnsi="Times New Roman" w:cs="Times New Roman"/>
          <w:b/>
          <w:bCs/>
          <w:sz w:val="24"/>
          <w:szCs w:val="24"/>
          <w:lang w:val="en-US"/>
        </w:rPr>
      </w:pPr>
      <w:r>
        <w:rPr>
          <w:rFonts w:ascii="Times New Roman" w:hAnsi="Times New Roman" w:cs="Times New Roman"/>
          <w:sz w:val="24"/>
          <w:szCs w:val="24"/>
          <w:lang w:val="en-US"/>
        </w:rPr>
        <w:t>“</w:t>
      </w:r>
      <w:r w:rsidRPr="000E0F09" w:rsidR="000D59E4">
        <w:rPr>
          <w:rFonts w:ascii="Times New Roman" w:hAnsi="Times New Roman" w:cs="Times New Roman"/>
          <w:sz w:val="24"/>
          <w:szCs w:val="24"/>
          <w:lang w:val="en-US"/>
        </w:rPr>
        <w:t>We do not have or develop any annual workplan. The Cooperative relies on the information gathered by Child Rights International…. Every task is spearheaded or led by staff of Child Rights. We are involved by letting our committees work with Child Rights when it is going on its monitoring</w:t>
      </w:r>
      <w:r>
        <w:rPr>
          <w:rFonts w:ascii="Times New Roman" w:hAnsi="Times New Roman" w:cs="Times New Roman"/>
          <w:sz w:val="24"/>
          <w:szCs w:val="24"/>
          <w:lang w:val="en-US"/>
        </w:rPr>
        <w:t>”</w:t>
      </w:r>
      <w:r w:rsidRPr="000E0F09" w:rsidR="000D59E4">
        <w:rPr>
          <w:rFonts w:ascii="Times New Roman" w:hAnsi="Times New Roman" w:cs="Times New Roman"/>
          <w:sz w:val="24"/>
          <w:szCs w:val="24"/>
          <w:lang w:val="en-US"/>
        </w:rPr>
        <w:t xml:space="preserve"> – </w:t>
      </w:r>
      <w:r w:rsidRPr="000E0F09" w:rsidR="000D59E4">
        <w:rPr>
          <w:rFonts w:ascii="Times New Roman" w:hAnsi="Times New Roman" w:cs="Times New Roman"/>
          <w:b/>
          <w:bCs/>
          <w:sz w:val="24"/>
          <w:szCs w:val="24"/>
          <w:lang w:val="en-US"/>
        </w:rPr>
        <w:t>Cooperative Member.</w:t>
      </w:r>
    </w:p>
    <w:p w:rsidRPr="0001209C" w:rsidR="001A126C" w:rsidP="00E11D9B" w:rsidRDefault="000D59E4" w14:paraId="163858EB" w14:textId="1E0C66B1">
      <w:pPr>
        <w:rPr>
          <w:rFonts w:ascii="Times New Roman" w:hAnsi="Times New Roman" w:cs="Times New Roman"/>
          <w:b/>
          <w:bCs/>
          <w:i/>
          <w:iCs/>
          <w:sz w:val="24"/>
          <w:szCs w:val="24"/>
        </w:rPr>
      </w:pPr>
      <w:r w:rsidRPr="0001209C">
        <w:rPr>
          <w:rFonts w:ascii="Times New Roman" w:hAnsi="Times New Roman" w:cs="Times New Roman"/>
          <w:b/>
          <w:bCs/>
          <w:i/>
          <w:iCs/>
          <w:sz w:val="24"/>
          <w:szCs w:val="24"/>
        </w:rPr>
        <w:t>Services to Members</w:t>
      </w:r>
    </w:p>
    <w:p w:rsidRPr="000E0F09" w:rsidR="00E764EC" w:rsidP="00E11D9B" w:rsidRDefault="00E764EC" w14:paraId="2154F82A" w14:textId="4DB4FC28">
      <w:pPr>
        <w:rPr>
          <w:rFonts w:ascii="Times New Roman" w:hAnsi="Times New Roman" w:cs="Times New Roman"/>
          <w:sz w:val="24"/>
          <w:szCs w:val="24"/>
          <w:lang w:val="en-US"/>
        </w:rPr>
      </w:pPr>
      <w:r w:rsidRPr="000E0F09">
        <w:rPr>
          <w:rFonts w:ascii="Times New Roman" w:hAnsi="Times New Roman" w:cs="Times New Roman"/>
          <w:sz w:val="24"/>
          <w:szCs w:val="24"/>
        </w:rPr>
        <w:t xml:space="preserve">From the premium it receives, the Co-operative provides </w:t>
      </w:r>
      <w:r w:rsidRPr="000E0F09">
        <w:rPr>
          <w:rFonts w:ascii="Times New Roman" w:hAnsi="Times New Roman" w:cs="Times New Roman"/>
          <w:sz w:val="24"/>
          <w:szCs w:val="24"/>
          <w:lang w:val="en-US"/>
        </w:rPr>
        <w:t>Financial Assistance, Capacity Building on Agronomic Practices</w:t>
      </w:r>
      <w:bookmarkStart w:name="_Hlk77080690" w:id="35"/>
      <w:r w:rsidRPr="000E0F09">
        <w:rPr>
          <w:rFonts w:ascii="Times New Roman" w:hAnsi="Times New Roman" w:cs="Times New Roman"/>
          <w:sz w:val="24"/>
          <w:szCs w:val="24"/>
          <w:lang w:val="en-US"/>
        </w:rPr>
        <w:t>, livelihood services such as training on Bakery</w:t>
      </w:r>
      <w:r w:rsidR="003B00DE">
        <w:rPr>
          <w:rFonts w:ascii="Times New Roman" w:hAnsi="Times New Roman" w:cs="Times New Roman"/>
          <w:sz w:val="24"/>
          <w:szCs w:val="24"/>
          <w:lang w:val="en-US"/>
        </w:rPr>
        <w:t xml:space="preserve">. The training on livelihood services </w:t>
      </w:r>
      <w:r w:rsidR="00A24856">
        <w:rPr>
          <w:rFonts w:ascii="Times New Roman" w:hAnsi="Times New Roman" w:cs="Times New Roman"/>
          <w:sz w:val="24"/>
          <w:szCs w:val="24"/>
          <w:lang w:val="en-US"/>
        </w:rPr>
        <w:t xml:space="preserve">is </w:t>
      </w:r>
      <w:r w:rsidR="003B00DE">
        <w:rPr>
          <w:rFonts w:ascii="Times New Roman" w:hAnsi="Times New Roman" w:cs="Times New Roman"/>
          <w:sz w:val="24"/>
          <w:szCs w:val="24"/>
          <w:lang w:val="en-US"/>
        </w:rPr>
        <w:t xml:space="preserve">done by  </w:t>
      </w:r>
      <w:r w:rsidRPr="000E0F09">
        <w:rPr>
          <w:rFonts w:ascii="Times New Roman" w:hAnsi="Times New Roman" w:cs="Times New Roman"/>
          <w:sz w:val="24"/>
          <w:szCs w:val="24"/>
          <w:lang w:val="en-US"/>
        </w:rPr>
        <w:t xml:space="preserve"> Agro Eco and Business Advisory Center</w:t>
      </w:r>
      <w:r w:rsidR="003B00DE">
        <w:rPr>
          <w:rFonts w:ascii="Times New Roman" w:hAnsi="Times New Roman" w:cs="Times New Roman"/>
          <w:sz w:val="24"/>
          <w:szCs w:val="24"/>
          <w:lang w:val="en-US"/>
        </w:rPr>
        <w:t xml:space="preserve"> of the National Board for Small Scale Industries (NBSSI)</w:t>
      </w:r>
      <w:r w:rsidRPr="000E0F09">
        <w:rPr>
          <w:rFonts w:ascii="Times New Roman" w:hAnsi="Times New Roman" w:cs="Times New Roman"/>
          <w:sz w:val="24"/>
          <w:szCs w:val="24"/>
          <w:lang w:val="en-US"/>
        </w:rPr>
        <w:t>, as well as</w:t>
      </w:r>
      <w:r w:rsidR="003B00DE">
        <w:rPr>
          <w:rFonts w:ascii="Times New Roman" w:hAnsi="Times New Roman" w:cs="Times New Roman"/>
          <w:sz w:val="24"/>
          <w:szCs w:val="24"/>
          <w:lang w:val="en-US"/>
        </w:rPr>
        <w:t xml:space="preserve"> training in </w:t>
      </w:r>
      <w:r w:rsidRPr="000E0F09">
        <w:rPr>
          <w:rFonts w:ascii="Times New Roman" w:hAnsi="Times New Roman" w:cs="Times New Roman"/>
          <w:sz w:val="24"/>
          <w:szCs w:val="24"/>
          <w:lang w:val="en-US"/>
        </w:rPr>
        <w:t>Animal Rearing by MoFA. The Cooperative also links members to Community Savings and Loans Associations for access to loans.</w:t>
      </w:r>
    </w:p>
    <w:p w:rsidRPr="000E0F09" w:rsidR="0067567F" w:rsidP="00E11D9B" w:rsidRDefault="0067567F" w14:paraId="45B25E58" w14:textId="20953BD1">
      <w:pPr>
        <w:rPr>
          <w:rFonts w:ascii="Times New Roman" w:hAnsi="Times New Roman" w:cs="Times New Roman"/>
          <w:sz w:val="24"/>
          <w:szCs w:val="24"/>
          <w:lang w:val="en-US"/>
        </w:rPr>
      </w:pPr>
      <w:r w:rsidRPr="000E0F09">
        <w:rPr>
          <w:rFonts w:ascii="Times New Roman" w:hAnsi="Times New Roman" w:cs="Times New Roman"/>
          <w:sz w:val="24"/>
          <w:szCs w:val="24"/>
          <w:lang w:val="en-US"/>
        </w:rPr>
        <w:t>The co-operative does not provide any special services to women-headed households.</w:t>
      </w:r>
    </w:p>
    <w:p w:rsidRPr="0001209C" w:rsidR="0067567F" w:rsidP="00E11D9B" w:rsidRDefault="0067567F" w14:paraId="18247D8C" w14:textId="4581F358">
      <w:pPr>
        <w:rPr>
          <w:rFonts w:ascii="Times New Roman" w:hAnsi="Times New Roman" w:cs="Times New Roman"/>
          <w:b/>
          <w:bCs/>
          <w:i/>
          <w:iCs/>
          <w:sz w:val="24"/>
          <w:szCs w:val="24"/>
          <w:lang w:val="en-US"/>
        </w:rPr>
      </w:pPr>
      <w:r w:rsidRPr="0001209C">
        <w:rPr>
          <w:rFonts w:ascii="Times New Roman" w:hAnsi="Times New Roman" w:cs="Times New Roman"/>
          <w:b/>
          <w:bCs/>
          <w:i/>
          <w:iCs/>
          <w:sz w:val="24"/>
          <w:szCs w:val="24"/>
          <w:lang w:val="en-US"/>
        </w:rPr>
        <w:t>Challenges</w:t>
      </w:r>
    </w:p>
    <w:p w:rsidRPr="000E0F09" w:rsidR="0067567F" w:rsidP="00E11D9B" w:rsidRDefault="005A16B0" w14:paraId="2561603F" w14:textId="3509F874">
      <w:pPr>
        <w:rPr>
          <w:rFonts w:ascii="Times New Roman" w:hAnsi="Times New Roman" w:cs="Times New Roman"/>
          <w:sz w:val="24"/>
          <w:szCs w:val="24"/>
          <w:lang w:val="en-US"/>
        </w:rPr>
      </w:pPr>
      <w:r w:rsidRPr="000E0F09">
        <w:rPr>
          <w:rFonts w:ascii="Times New Roman" w:hAnsi="Times New Roman" w:cs="Times New Roman"/>
          <w:sz w:val="24"/>
          <w:szCs w:val="24"/>
          <w:lang w:val="en-US"/>
        </w:rPr>
        <w:t>The main challenge they identified is inadequate financial resources to provide for the vulnerable among their members, especially women-headed households.</w:t>
      </w:r>
    </w:p>
    <w:p w:rsidR="005A16B0" w:rsidP="0001209C" w:rsidRDefault="00E7443A" w14:paraId="5A8D3974" w14:textId="03FE0F60">
      <w:pPr>
        <w:ind w:left="1440"/>
        <w:rPr>
          <w:rFonts w:ascii="Times New Roman" w:hAnsi="Times New Roman" w:cs="Times New Roman"/>
          <w:b/>
          <w:bCs/>
          <w:sz w:val="24"/>
          <w:szCs w:val="24"/>
          <w:lang w:val="en-US"/>
        </w:rPr>
      </w:pPr>
      <w:r>
        <w:rPr>
          <w:rFonts w:ascii="Times New Roman" w:hAnsi="Times New Roman" w:cs="Times New Roman"/>
          <w:sz w:val="24"/>
          <w:szCs w:val="24"/>
          <w:lang w:val="en-US"/>
        </w:rPr>
        <w:t>“</w:t>
      </w:r>
      <w:r w:rsidRPr="000E0F09" w:rsidR="005A16B0">
        <w:rPr>
          <w:rFonts w:ascii="Times New Roman" w:hAnsi="Times New Roman" w:cs="Times New Roman"/>
          <w:sz w:val="24"/>
          <w:szCs w:val="24"/>
          <w:lang w:val="en-US"/>
        </w:rPr>
        <w:t>The much-needed help that can be given to us as a Union is to help us provide for the needy. Most female-headed households do not even have a farm they are working on thereby making feeding difficult</w:t>
      </w:r>
      <w:r>
        <w:rPr>
          <w:rFonts w:ascii="Times New Roman" w:hAnsi="Times New Roman" w:cs="Times New Roman"/>
          <w:sz w:val="24"/>
          <w:szCs w:val="24"/>
          <w:lang w:val="en-US"/>
        </w:rPr>
        <w:t>”</w:t>
      </w:r>
      <w:r w:rsidRPr="000E0F09" w:rsidR="005A16B0">
        <w:rPr>
          <w:rFonts w:ascii="Times New Roman" w:hAnsi="Times New Roman" w:cs="Times New Roman"/>
          <w:sz w:val="24"/>
          <w:szCs w:val="24"/>
          <w:lang w:val="en-US"/>
        </w:rPr>
        <w:t xml:space="preserve">- </w:t>
      </w:r>
      <w:r w:rsidRPr="000E0F09" w:rsidR="005A16B0">
        <w:rPr>
          <w:rFonts w:ascii="Times New Roman" w:hAnsi="Times New Roman" w:cs="Times New Roman"/>
          <w:b/>
          <w:bCs/>
          <w:sz w:val="24"/>
          <w:szCs w:val="24"/>
          <w:lang w:val="en-US"/>
        </w:rPr>
        <w:t>Co-operative member</w:t>
      </w:r>
    </w:p>
    <w:p w:rsidRPr="000E0F09" w:rsidR="000D7E77" w:rsidP="0001209C" w:rsidRDefault="000D7E77" w14:paraId="44A09244" w14:textId="77777777">
      <w:pPr>
        <w:ind w:left="1440"/>
        <w:rPr>
          <w:rFonts w:ascii="Times New Roman" w:hAnsi="Times New Roman" w:cs="Times New Roman"/>
          <w:b/>
          <w:bCs/>
          <w:sz w:val="24"/>
          <w:szCs w:val="24"/>
          <w:lang w:val="en-US"/>
        </w:rPr>
      </w:pPr>
    </w:p>
    <w:p w:rsidRPr="000E0F09" w:rsidR="006D5F37" w:rsidP="00E11D9B" w:rsidRDefault="006D5F37" w14:paraId="7DED6851" w14:textId="1765A9B9">
      <w:pPr>
        <w:rPr>
          <w:rFonts w:ascii="Times New Roman" w:hAnsi="Times New Roman" w:cs="Times New Roman"/>
          <w:b/>
          <w:bCs/>
          <w:sz w:val="24"/>
          <w:szCs w:val="24"/>
          <w:lang w:val="en-US"/>
        </w:rPr>
      </w:pPr>
      <w:r w:rsidRPr="7050EACB">
        <w:rPr>
          <w:rFonts w:ascii="Times New Roman" w:hAnsi="Times New Roman" w:cs="Times New Roman"/>
          <w:b/>
          <w:bCs/>
          <w:sz w:val="24"/>
          <w:szCs w:val="24"/>
          <w:lang w:val="en-US"/>
        </w:rPr>
        <w:lastRenderedPageBreak/>
        <w:t xml:space="preserve">Recommended Districts </w:t>
      </w:r>
      <w:r w:rsidRPr="7050EACB" w:rsidR="00F8256C">
        <w:rPr>
          <w:rFonts w:ascii="Times New Roman" w:hAnsi="Times New Roman" w:cs="Times New Roman"/>
          <w:b/>
          <w:bCs/>
          <w:sz w:val="24"/>
          <w:szCs w:val="24"/>
          <w:lang w:val="en-US"/>
        </w:rPr>
        <w:t>for Implementation of MATE M</w:t>
      </w:r>
      <w:r w:rsidRPr="7050EACB" w:rsidR="1C9A4DC7">
        <w:rPr>
          <w:rFonts w:ascii="Times New Roman" w:hAnsi="Times New Roman" w:cs="Times New Roman"/>
          <w:b/>
          <w:bCs/>
          <w:sz w:val="24"/>
          <w:szCs w:val="24"/>
          <w:lang w:val="en-US"/>
        </w:rPr>
        <w:t>A</w:t>
      </w:r>
      <w:r w:rsidRPr="7050EACB" w:rsidR="00F8256C">
        <w:rPr>
          <w:rFonts w:ascii="Times New Roman" w:hAnsi="Times New Roman" w:cs="Times New Roman"/>
          <w:b/>
          <w:bCs/>
          <w:sz w:val="24"/>
          <w:szCs w:val="24"/>
          <w:lang w:val="en-US"/>
        </w:rPr>
        <w:t>SIE Project</w:t>
      </w:r>
    </w:p>
    <w:p w:rsidRPr="000E0F09" w:rsidR="000D1BFD" w:rsidP="00E11D9B" w:rsidRDefault="000D1BFD" w14:paraId="5D34DB29" w14:textId="178DE81B">
      <w:pPr>
        <w:rPr>
          <w:rFonts w:ascii="Times New Roman" w:hAnsi="Times New Roman" w:cs="Times New Roman"/>
          <w:sz w:val="24"/>
          <w:szCs w:val="24"/>
          <w:lang w:val="en-US"/>
        </w:rPr>
      </w:pPr>
      <w:r w:rsidRPr="000E0F09">
        <w:rPr>
          <w:rFonts w:ascii="Times New Roman" w:hAnsi="Times New Roman" w:cs="Times New Roman"/>
          <w:sz w:val="24"/>
          <w:szCs w:val="24"/>
          <w:lang w:val="en-US"/>
        </w:rPr>
        <w:t>The Co-operative recommends Asante Akyem North</w:t>
      </w:r>
      <w:r w:rsidRPr="000E0F09" w:rsidR="000A66D4">
        <w:rPr>
          <w:rFonts w:ascii="Times New Roman" w:hAnsi="Times New Roman" w:cs="Times New Roman"/>
          <w:sz w:val="24"/>
          <w:szCs w:val="24"/>
          <w:lang w:val="en-US"/>
        </w:rPr>
        <w:t>, and Sekyere East</w:t>
      </w:r>
      <w:r w:rsidRPr="000E0F09" w:rsidR="00BB01C4">
        <w:rPr>
          <w:rFonts w:ascii="Times New Roman" w:hAnsi="Times New Roman" w:cs="Times New Roman"/>
          <w:sz w:val="24"/>
          <w:szCs w:val="24"/>
          <w:lang w:val="en-US"/>
        </w:rPr>
        <w:t>, and Ahafo Ano North</w:t>
      </w:r>
      <w:r w:rsidRPr="000E0F09">
        <w:rPr>
          <w:rFonts w:ascii="Times New Roman" w:hAnsi="Times New Roman" w:cs="Times New Roman"/>
          <w:sz w:val="24"/>
          <w:szCs w:val="24"/>
          <w:lang w:val="en-US"/>
        </w:rPr>
        <w:t xml:space="preserve"> district</w:t>
      </w:r>
      <w:r w:rsidRPr="000E0F09" w:rsidR="000A66D4">
        <w:rPr>
          <w:rFonts w:ascii="Times New Roman" w:hAnsi="Times New Roman" w:cs="Times New Roman"/>
          <w:sz w:val="24"/>
          <w:szCs w:val="24"/>
          <w:lang w:val="en-US"/>
        </w:rPr>
        <w:t>s</w:t>
      </w:r>
      <w:r w:rsidRPr="000E0F09">
        <w:rPr>
          <w:rFonts w:ascii="Times New Roman" w:hAnsi="Times New Roman" w:cs="Times New Roman"/>
          <w:sz w:val="24"/>
          <w:szCs w:val="24"/>
          <w:lang w:val="en-US"/>
        </w:rPr>
        <w:t xml:space="preserve"> for the implementation of the MATE MASIE project</w:t>
      </w:r>
    </w:p>
    <w:p w:rsidRPr="00EA2877" w:rsidR="000D59E4" w:rsidP="00E11D9B" w:rsidRDefault="001D275B" w14:paraId="5CCC697E" w14:textId="56FB39CD">
      <w:pPr>
        <w:pStyle w:val="Heading3"/>
        <w:rPr>
          <w:rFonts w:ascii="Times New Roman" w:hAnsi="Times New Roman" w:cs="Times New Roman"/>
          <w:b/>
          <w:bCs/>
          <w:color w:val="auto"/>
        </w:rPr>
      </w:pPr>
      <w:bookmarkStart w:name="_Toc78882873" w:id="36"/>
      <w:bookmarkEnd w:id="35"/>
      <w:r w:rsidRPr="000E0F09">
        <w:rPr>
          <w:rFonts w:ascii="Times New Roman" w:hAnsi="Times New Roman" w:cs="Times New Roman"/>
          <w:color w:val="auto"/>
        </w:rPr>
        <w:t>4.1.4</w:t>
      </w:r>
      <w:r w:rsidRPr="000E0F09">
        <w:rPr>
          <w:rFonts w:ascii="Times New Roman" w:hAnsi="Times New Roman" w:cs="Times New Roman"/>
          <w:color w:val="auto"/>
        </w:rPr>
        <w:tab/>
      </w:r>
      <w:r w:rsidRPr="00EA2877">
        <w:rPr>
          <w:rFonts w:ascii="Times New Roman" w:hAnsi="Times New Roman" w:cs="Times New Roman"/>
          <w:b/>
          <w:bCs/>
          <w:color w:val="auto"/>
        </w:rPr>
        <w:t>Cocoa Abrabopa Farmers’ Association</w:t>
      </w:r>
      <w:bookmarkEnd w:id="36"/>
    </w:p>
    <w:p w:rsidR="00E90042" w:rsidP="00E11D9B" w:rsidRDefault="00FC76D1" w14:paraId="5ED6F996" w14:textId="38DA35B5">
      <w:pPr>
        <w:rPr>
          <w:rFonts w:ascii="Times New Roman" w:hAnsi="Times New Roman" w:cs="Times New Roman"/>
          <w:sz w:val="24"/>
          <w:szCs w:val="24"/>
        </w:rPr>
      </w:pPr>
      <w:r w:rsidRPr="000E0F09">
        <w:rPr>
          <w:rFonts w:ascii="Times New Roman" w:hAnsi="Times New Roman" w:cs="Times New Roman"/>
          <w:sz w:val="24"/>
          <w:szCs w:val="24"/>
        </w:rPr>
        <w:t>Cocoa Abrabopa farmers’ Association is</w:t>
      </w:r>
      <w:r w:rsidR="00B254C0">
        <w:rPr>
          <w:rFonts w:ascii="Times New Roman" w:hAnsi="Times New Roman" w:cs="Times New Roman"/>
          <w:sz w:val="24"/>
          <w:szCs w:val="24"/>
        </w:rPr>
        <w:t xml:space="preserve"> a Farmer-Based Organization (FBO)</w:t>
      </w:r>
      <w:r w:rsidRPr="000E0F09">
        <w:rPr>
          <w:rFonts w:ascii="Times New Roman" w:hAnsi="Times New Roman" w:cs="Times New Roman"/>
          <w:sz w:val="24"/>
          <w:szCs w:val="24"/>
        </w:rPr>
        <w:t xml:space="preserve"> located in </w:t>
      </w:r>
      <w:r w:rsidRPr="000E0F09" w:rsidR="00F120B9">
        <w:rPr>
          <w:rFonts w:ascii="Times New Roman" w:hAnsi="Times New Roman" w:cs="Times New Roman"/>
          <w:sz w:val="24"/>
          <w:szCs w:val="24"/>
        </w:rPr>
        <w:t>Kumasi in the Ashanti region. However,</w:t>
      </w:r>
      <w:r w:rsidRPr="000E0F09">
        <w:rPr>
          <w:rFonts w:ascii="Times New Roman" w:hAnsi="Times New Roman" w:cs="Times New Roman"/>
          <w:sz w:val="24"/>
          <w:szCs w:val="24"/>
        </w:rPr>
        <w:t xml:space="preserve"> </w:t>
      </w:r>
      <w:r w:rsidRPr="000E0F09" w:rsidR="00F120B9">
        <w:rPr>
          <w:rFonts w:ascii="Times New Roman" w:hAnsi="Times New Roman" w:cs="Times New Roman"/>
          <w:sz w:val="24"/>
          <w:szCs w:val="24"/>
        </w:rPr>
        <w:t>e</w:t>
      </w:r>
      <w:r w:rsidRPr="000E0F09" w:rsidR="006135B7">
        <w:rPr>
          <w:rFonts w:ascii="Times New Roman" w:hAnsi="Times New Roman" w:cs="Times New Roman"/>
          <w:sz w:val="24"/>
          <w:szCs w:val="24"/>
        </w:rPr>
        <w:t xml:space="preserve">ven though </w:t>
      </w:r>
      <w:r w:rsidRPr="000E0F09">
        <w:rPr>
          <w:rFonts w:ascii="Times New Roman" w:hAnsi="Times New Roman" w:cs="Times New Roman"/>
          <w:sz w:val="24"/>
          <w:szCs w:val="24"/>
        </w:rPr>
        <w:t>it</w:t>
      </w:r>
      <w:r w:rsidRPr="000E0F09" w:rsidR="006135B7">
        <w:rPr>
          <w:rFonts w:ascii="Times New Roman" w:hAnsi="Times New Roman" w:cs="Times New Roman"/>
          <w:sz w:val="24"/>
          <w:szCs w:val="24"/>
        </w:rPr>
        <w:t xml:space="preserve"> has a presence in eight districts in the Ashanti region, they are not currenting implementing any child labor interventions in the Ashanti region, because they consider their coverage in Ashanti region comparatively small.</w:t>
      </w:r>
      <w:r w:rsidR="00E90042">
        <w:rPr>
          <w:rFonts w:ascii="Times New Roman" w:hAnsi="Times New Roman" w:cs="Times New Roman"/>
          <w:sz w:val="24"/>
          <w:szCs w:val="24"/>
        </w:rPr>
        <w:t xml:space="preserve"> The eight districts are: </w:t>
      </w:r>
    </w:p>
    <w:p w:rsidR="00E90042" w:rsidP="00E90042" w:rsidRDefault="00E90042" w14:paraId="49711EAF" w14:textId="7B12E1ED">
      <w:pPr>
        <w:pStyle w:val="ListParagraph"/>
        <w:numPr>
          <w:ilvl w:val="0"/>
          <w:numId w:val="34"/>
        </w:numPr>
        <w:rPr>
          <w:rFonts w:ascii="Times New Roman" w:hAnsi="Times New Roman" w:cs="Times New Roman"/>
          <w:sz w:val="24"/>
          <w:szCs w:val="24"/>
        </w:rPr>
      </w:pPr>
      <w:r>
        <w:rPr>
          <w:rFonts w:ascii="Times New Roman" w:hAnsi="Times New Roman" w:cs="Times New Roman"/>
          <w:sz w:val="24"/>
          <w:szCs w:val="24"/>
        </w:rPr>
        <w:t>Ahafo Ano South- Mankranso</w:t>
      </w:r>
    </w:p>
    <w:p w:rsidR="00E90042" w:rsidP="00E90042" w:rsidRDefault="00E90042" w14:paraId="1E722A26" w14:textId="710A2B99">
      <w:pPr>
        <w:pStyle w:val="ListParagraph"/>
        <w:numPr>
          <w:ilvl w:val="0"/>
          <w:numId w:val="34"/>
        </w:numPr>
        <w:rPr>
          <w:rFonts w:ascii="Times New Roman" w:hAnsi="Times New Roman" w:cs="Times New Roman"/>
          <w:sz w:val="24"/>
          <w:szCs w:val="24"/>
        </w:rPr>
      </w:pPr>
      <w:r>
        <w:rPr>
          <w:rFonts w:ascii="Times New Roman" w:hAnsi="Times New Roman" w:cs="Times New Roman"/>
          <w:sz w:val="24"/>
          <w:szCs w:val="24"/>
        </w:rPr>
        <w:t>Atwima Nwabiagya- Nkawie</w:t>
      </w:r>
    </w:p>
    <w:p w:rsidR="00E90042" w:rsidP="00E90042" w:rsidRDefault="00E90042" w14:paraId="2E379182" w14:textId="5B4A6AFD">
      <w:pPr>
        <w:pStyle w:val="ListParagraph"/>
        <w:numPr>
          <w:ilvl w:val="0"/>
          <w:numId w:val="34"/>
        </w:numPr>
        <w:rPr>
          <w:rFonts w:ascii="Times New Roman" w:hAnsi="Times New Roman" w:cs="Times New Roman"/>
          <w:sz w:val="24"/>
          <w:szCs w:val="24"/>
        </w:rPr>
      </w:pPr>
      <w:r>
        <w:rPr>
          <w:rFonts w:ascii="Times New Roman" w:hAnsi="Times New Roman" w:cs="Times New Roman"/>
          <w:sz w:val="24"/>
          <w:szCs w:val="24"/>
        </w:rPr>
        <w:t>Atwima Mponua- Nyinahin</w:t>
      </w:r>
    </w:p>
    <w:p w:rsidR="00E90042" w:rsidP="00E90042" w:rsidRDefault="00E90042" w14:paraId="642FB24E" w14:textId="7C33C05C">
      <w:pPr>
        <w:pStyle w:val="ListParagraph"/>
        <w:numPr>
          <w:ilvl w:val="0"/>
          <w:numId w:val="34"/>
        </w:numPr>
        <w:rPr>
          <w:rFonts w:ascii="Times New Roman" w:hAnsi="Times New Roman" w:cs="Times New Roman"/>
          <w:sz w:val="24"/>
          <w:szCs w:val="24"/>
        </w:rPr>
      </w:pPr>
      <w:r>
        <w:rPr>
          <w:rFonts w:ascii="Times New Roman" w:hAnsi="Times New Roman" w:cs="Times New Roman"/>
          <w:sz w:val="24"/>
          <w:szCs w:val="24"/>
        </w:rPr>
        <w:t>Offinso South- Offinso</w:t>
      </w:r>
    </w:p>
    <w:p w:rsidR="00E90042" w:rsidP="00E90042" w:rsidRDefault="00E90042" w14:paraId="68678D85" w14:textId="371C0C10">
      <w:pPr>
        <w:pStyle w:val="ListParagraph"/>
        <w:numPr>
          <w:ilvl w:val="0"/>
          <w:numId w:val="34"/>
        </w:numPr>
        <w:rPr>
          <w:rFonts w:ascii="Times New Roman" w:hAnsi="Times New Roman" w:cs="Times New Roman"/>
          <w:sz w:val="24"/>
          <w:szCs w:val="24"/>
        </w:rPr>
      </w:pPr>
      <w:r>
        <w:rPr>
          <w:rFonts w:ascii="Times New Roman" w:hAnsi="Times New Roman" w:cs="Times New Roman"/>
          <w:sz w:val="24"/>
          <w:szCs w:val="24"/>
        </w:rPr>
        <w:t>Adansi South- New Edubiase</w:t>
      </w:r>
    </w:p>
    <w:p w:rsidR="00E90042" w:rsidP="00E90042" w:rsidRDefault="00E90042" w14:paraId="3D92C3F7" w14:textId="0B758148">
      <w:pPr>
        <w:pStyle w:val="ListParagraph"/>
        <w:numPr>
          <w:ilvl w:val="0"/>
          <w:numId w:val="34"/>
        </w:numPr>
        <w:rPr>
          <w:rFonts w:ascii="Times New Roman" w:hAnsi="Times New Roman" w:cs="Times New Roman"/>
          <w:sz w:val="24"/>
          <w:szCs w:val="24"/>
        </w:rPr>
      </w:pPr>
      <w:r>
        <w:rPr>
          <w:rFonts w:ascii="Times New Roman" w:hAnsi="Times New Roman" w:cs="Times New Roman"/>
          <w:sz w:val="24"/>
          <w:szCs w:val="24"/>
        </w:rPr>
        <w:t>Sekyere East- Agona/ Effiduase</w:t>
      </w:r>
    </w:p>
    <w:p w:rsidR="00E90042" w:rsidP="00E90042" w:rsidRDefault="00E90042" w14:paraId="35ED6B1E" w14:textId="50F74D8A">
      <w:pPr>
        <w:pStyle w:val="ListParagraph"/>
        <w:numPr>
          <w:ilvl w:val="0"/>
          <w:numId w:val="34"/>
        </w:numPr>
        <w:rPr>
          <w:rFonts w:ascii="Times New Roman" w:hAnsi="Times New Roman" w:cs="Times New Roman"/>
          <w:sz w:val="24"/>
          <w:szCs w:val="24"/>
        </w:rPr>
      </w:pPr>
      <w:r>
        <w:rPr>
          <w:rFonts w:ascii="Times New Roman" w:hAnsi="Times New Roman" w:cs="Times New Roman"/>
          <w:sz w:val="24"/>
          <w:szCs w:val="24"/>
        </w:rPr>
        <w:t>Amansie West- Antoakrom</w:t>
      </w:r>
    </w:p>
    <w:p w:rsidR="00E90042" w:rsidRDefault="00E90042" w14:paraId="3A669AF9" w14:textId="1683EFCA">
      <w:pPr>
        <w:pStyle w:val="ListParagraph"/>
        <w:numPr>
          <w:ilvl w:val="0"/>
          <w:numId w:val="34"/>
        </w:numPr>
        <w:rPr>
          <w:rFonts w:ascii="Times New Roman" w:hAnsi="Times New Roman" w:cs="Times New Roman"/>
          <w:sz w:val="24"/>
          <w:szCs w:val="24"/>
        </w:rPr>
      </w:pPr>
      <w:r>
        <w:rPr>
          <w:rFonts w:ascii="Times New Roman" w:hAnsi="Times New Roman" w:cs="Times New Roman"/>
          <w:sz w:val="24"/>
          <w:szCs w:val="24"/>
        </w:rPr>
        <w:t>Asante-Akim South- Juaso</w:t>
      </w:r>
    </w:p>
    <w:p w:rsidRPr="0001209C" w:rsidR="00681A38" w:rsidP="00681A38" w:rsidRDefault="00681A38" w14:paraId="5E92E239" w14:textId="7D959DB5">
      <w:pPr>
        <w:rPr>
          <w:rFonts w:ascii="Times New Roman" w:hAnsi="Times New Roman" w:cs="Times New Roman"/>
          <w:sz w:val="24"/>
          <w:szCs w:val="24"/>
        </w:rPr>
      </w:pPr>
      <w:r>
        <w:rPr>
          <w:rFonts w:ascii="Times New Roman" w:hAnsi="Times New Roman" w:cs="Times New Roman"/>
          <w:sz w:val="24"/>
          <w:szCs w:val="24"/>
        </w:rPr>
        <w:t>Cocoa Abrabopa works with a total of 1,177 farmers in these eight districts in the Ashanti region.</w:t>
      </w:r>
    </w:p>
    <w:p w:rsidRPr="000E0F09" w:rsidR="001D275B" w:rsidP="00E11D9B" w:rsidRDefault="006135B7" w14:paraId="7EE5473C" w14:textId="61BC6678">
      <w:pPr>
        <w:rPr>
          <w:rFonts w:ascii="Times New Roman" w:hAnsi="Times New Roman" w:cs="Times New Roman"/>
          <w:sz w:val="24"/>
          <w:szCs w:val="24"/>
          <w:lang w:val="en-US"/>
        </w:rPr>
      </w:pPr>
      <w:r w:rsidRPr="000E0F09">
        <w:rPr>
          <w:rFonts w:ascii="Times New Roman" w:hAnsi="Times New Roman" w:cs="Times New Roman"/>
          <w:sz w:val="24"/>
          <w:szCs w:val="24"/>
        </w:rPr>
        <w:t xml:space="preserve"> They are currently more focused</w:t>
      </w:r>
      <w:r w:rsidRPr="000E0F09">
        <w:rPr>
          <w:rFonts w:ascii="Times New Roman" w:hAnsi="Times New Roman" w:cs="Times New Roman"/>
          <w:sz w:val="24"/>
          <w:szCs w:val="24"/>
          <w:lang w:val="en-US"/>
        </w:rPr>
        <w:t xml:space="preserve"> on working with Mars and ICI in implementing a CLMRS in the Eastern and Western regions. They however, acknowledge that </w:t>
      </w:r>
      <w:r w:rsidRPr="000E0F09" w:rsidR="009C77EC">
        <w:rPr>
          <w:rFonts w:ascii="Times New Roman" w:hAnsi="Times New Roman" w:cs="Times New Roman"/>
          <w:sz w:val="24"/>
          <w:szCs w:val="24"/>
          <w:lang w:val="en-US"/>
        </w:rPr>
        <w:t>Ashanti Region is an area they could do more with regards to child labor interventions</w:t>
      </w:r>
      <w:r w:rsidR="003E5A9B">
        <w:rPr>
          <w:rFonts w:ascii="Times New Roman" w:hAnsi="Times New Roman" w:cs="Times New Roman"/>
          <w:sz w:val="24"/>
          <w:szCs w:val="24"/>
          <w:lang w:val="en-US"/>
        </w:rPr>
        <w:t>, even though they have no direct end users in the Ashanti region. This means they have no customers dedicated to buy solely from the Ashanti region.</w:t>
      </w:r>
    </w:p>
    <w:p w:rsidRPr="000E0F09" w:rsidR="000950DB" w:rsidP="000E0F09" w:rsidRDefault="00E818ED" w14:paraId="0BFE3D92" w14:textId="13B3FFC2">
      <w:pPr>
        <w:ind w:left="1440"/>
        <w:rPr>
          <w:rFonts w:ascii="Times New Roman" w:hAnsi="Times New Roman" w:cs="Times New Roman"/>
          <w:b/>
          <w:bCs/>
          <w:sz w:val="24"/>
          <w:szCs w:val="24"/>
          <w:lang w:val="en-US"/>
        </w:rPr>
      </w:pPr>
      <w:r>
        <w:rPr>
          <w:rFonts w:ascii="Times New Roman" w:hAnsi="Times New Roman" w:cs="Times New Roman"/>
          <w:sz w:val="24"/>
          <w:szCs w:val="24"/>
          <w:lang w:val="en-US"/>
        </w:rPr>
        <w:t>“</w:t>
      </w:r>
      <w:r w:rsidRPr="000E0F09" w:rsidR="000950DB">
        <w:rPr>
          <w:rFonts w:ascii="Times New Roman" w:hAnsi="Times New Roman" w:cs="Times New Roman"/>
          <w:sz w:val="24"/>
          <w:szCs w:val="24"/>
          <w:lang w:val="en-US"/>
        </w:rPr>
        <w:t>Currently in Ashanti region. Not yet because in Ashanti region, we don't have a particular buyer…</w:t>
      </w:r>
      <w:r w:rsidRPr="000E0F09" w:rsidR="000950DB">
        <w:rPr>
          <w:rFonts w:ascii="Times New Roman" w:hAnsi="Times New Roman" w:eastAsia="Calibri" w:cs="Times New Roman"/>
          <w:sz w:val="24"/>
          <w:szCs w:val="24"/>
          <w:lang w:val="en-US"/>
        </w:rPr>
        <w:t xml:space="preserve"> </w:t>
      </w:r>
      <w:r w:rsidRPr="000E0F09" w:rsidR="000950DB">
        <w:rPr>
          <w:rFonts w:ascii="Times New Roman" w:hAnsi="Times New Roman" w:cs="Times New Roman"/>
          <w:sz w:val="24"/>
          <w:szCs w:val="24"/>
          <w:lang w:val="en-US"/>
        </w:rPr>
        <w:t xml:space="preserve">eight cocoa districts in Ashanti region, so it's for us relatively not big but medium sized area </w:t>
      </w:r>
      <w:r>
        <w:rPr>
          <w:rFonts w:ascii="Times New Roman" w:hAnsi="Times New Roman" w:cs="Times New Roman"/>
          <w:sz w:val="24"/>
          <w:szCs w:val="24"/>
          <w:lang w:val="en-US"/>
        </w:rPr>
        <w:t>i</w:t>
      </w:r>
      <w:r w:rsidRPr="000E0F09" w:rsidR="000950DB">
        <w:rPr>
          <w:rFonts w:ascii="Times New Roman" w:hAnsi="Times New Roman" w:cs="Times New Roman"/>
          <w:sz w:val="24"/>
          <w:szCs w:val="24"/>
          <w:lang w:val="en-US"/>
        </w:rPr>
        <w:t>n total…</w:t>
      </w:r>
      <w:r w:rsidRPr="000E0F09" w:rsidR="000950DB">
        <w:rPr>
          <w:rFonts w:ascii="Times New Roman" w:hAnsi="Times New Roman" w:eastAsia="Calibri" w:cs="Times New Roman"/>
          <w:sz w:val="24"/>
          <w:szCs w:val="24"/>
          <w:lang w:val="en-US"/>
        </w:rPr>
        <w:t xml:space="preserve"> </w:t>
      </w:r>
      <w:r w:rsidRPr="000E0F09" w:rsidR="000950DB">
        <w:rPr>
          <w:rFonts w:ascii="Times New Roman" w:hAnsi="Times New Roman" w:cs="Times New Roman"/>
          <w:sz w:val="24"/>
          <w:szCs w:val="24"/>
          <w:lang w:val="en-US"/>
        </w:rPr>
        <w:t>So yeah, Ashanti region. This is for us an area where we could do much more with regards to CLMRS or any other activity related to the fight against child labour</w:t>
      </w:r>
      <w:r w:rsidRPr="000E0F09" w:rsidR="002566CC">
        <w:rPr>
          <w:rFonts w:ascii="Times New Roman" w:hAnsi="Times New Roman" w:cs="Times New Roman"/>
          <w:sz w:val="24"/>
          <w:szCs w:val="24"/>
          <w:lang w:val="en-US"/>
        </w:rPr>
        <w:t>….</w:t>
      </w:r>
      <w:r w:rsidRPr="000E0F09" w:rsidR="009141DD">
        <w:rPr>
          <w:rFonts w:ascii="Times New Roman" w:hAnsi="Times New Roman" w:eastAsia="Calibri" w:cs="Times New Roman"/>
          <w:sz w:val="24"/>
          <w:szCs w:val="24"/>
          <w:lang w:val="en-US"/>
        </w:rPr>
        <w:t xml:space="preserve"> </w:t>
      </w:r>
      <w:r w:rsidRPr="000E0F09" w:rsidR="009141DD">
        <w:rPr>
          <w:rFonts w:ascii="Times New Roman" w:hAnsi="Times New Roman" w:cs="Times New Roman"/>
          <w:sz w:val="24"/>
          <w:szCs w:val="24"/>
          <w:lang w:val="en-US"/>
        </w:rPr>
        <w:t xml:space="preserve"> And again, we will be interested even to do something in Ashanti. So, it's not that we don't want it. Yeah. But currently, we have no direct end customers… </w:t>
      </w:r>
      <w:r w:rsidRPr="000E0F09" w:rsidR="002566CC">
        <w:rPr>
          <w:rFonts w:ascii="Times New Roman" w:hAnsi="Times New Roman" w:cs="Times New Roman"/>
          <w:b/>
          <w:bCs/>
          <w:sz w:val="24"/>
          <w:szCs w:val="24"/>
          <w:lang w:val="en-US"/>
        </w:rPr>
        <w:t>Association</w:t>
      </w:r>
      <w:r w:rsidRPr="000E0F09" w:rsidR="000950DB">
        <w:rPr>
          <w:rFonts w:ascii="Times New Roman" w:hAnsi="Times New Roman" w:cs="Times New Roman"/>
          <w:b/>
          <w:bCs/>
          <w:sz w:val="24"/>
          <w:szCs w:val="24"/>
          <w:lang w:val="en-US"/>
        </w:rPr>
        <w:t xml:space="preserve"> Management Member</w:t>
      </w:r>
    </w:p>
    <w:p w:rsidRPr="000E0F09" w:rsidR="002566CC" w:rsidP="00E11D9B" w:rsidRDefault="002566CC" w14:paraId="361254B6" w14:textId="150A2510">
      <w:pPr>
        <w:rPr>
          <w:rFonts w:ascii="Times New Roman" w:hAnsi="Times New Roman" w:cs="Times New Roman"/>
          <w:sz w:val="24"/>
          <w:szCs w:val="24"/>
          <w:lang w:val="en-US"/>
        </w:rPr>
      </w:pPr>
      <w:r w:rsidRPr="000E0F09">
        <w:rPr>
          <w:rFonts w:ascii="Times New Roman" w:hAnsi="Times New Roman" w:cs="Times New Roman"/>
          <w:sz w:val="24"/>
          <w:szCs w:val="24"/>
          <w:lang w:val="en-US"/>
        </w:rPr>
        <w:t>Per the system they use for CLMR, they have the impression that it would be costly for them if they are to start implementing a child labor intervention in the Ashanti as many of their managers and staff are already engaged in other projects</w:t>
      </w:r>
      <w:r w:rsidR="00B576D1">
        <w:rPr>
          <w:rFonts w:ascii="Times New Roman" w:hAnsi="Times New Roman" w:cs="Times New Roman"/>
          <w:sz w:val="24"/>
          <w:szCs w:val="24"/>
          <w:lang w:val="en-US"/>
        </w:rPr>
        <w:t xml:space="preserve">. </w:t>
      </w:r>
      <w:r w:rsidR="00E818ED">
        <w:rPr>
          <w:rFonts w:ascii="Times New Roman" w:hAnsi="Times New Roman" w:cs="Times New Roman"/>
          <w:sz w:val="24"/>
          <w:szCs w:val="24"/>
          <w:lang w:val="en-US"/>
        </w:rPr>
        <w:t>An Association member expressed this in the words below:</w:t>
      </w:r>
    </w:p>
    <w:p w:rsidRPr="000E0F09" w:rsidR="002566CC" w:rsidP="0001209C" w:rsidRDefault="002566CC" w14:paraId="408B5EEF" w14:textId="7B677A1C">
      <w:pPr>
        <w:ind w:left="1440"/>
        <w:rPr>
          <w:rFonts w:ascii="Times New Roman" w:hAnsi="Times New Roman" w:cs="Times New Roman"/>
          <w:b/>
          <w:bCs/>
          <w:sz w:val="24"/>
          <w:szCs w:val="24"/>
          <w:lang w:val="en-US"/>
        </w:rPr>
      </w:pPr>
      <w:r w:rsidRPr="000E0F09">
        <w:rPr>
          <w:rFonts w:ascii="Times New Roman" w:hAnsi="Times New Roman" w:cs="Times New Roman"/>
          <w:sz w:val="24"/>
          <w:szCs w:val="24"/>
          <w:lang w:val="en-US"/>
        </w:rPr>
        <w:lastRenderedPageBreak/>
        <w:t xml:space="preserve"> </w:t>
      </w:r>
      <w:r w:rsidR="00B576D1">
        <w:rPr>
          <w:rFonts w:ascii="Times New Roman" w:hAnsi="Times New Roman" w:cs="Times New Roman"/>
          <w:sz w:val="24"/>
          <w:szCs w:val="24"/>
          <w:lang w:val="en-US"/>
        </w:rPr>
        <w:t>“</w:t>
      </w:r>
      <w:r w:rsidRPr="000E0F09">
        <w:rPr>
          <w:rFonts w:ascii="Times New Roman" w:hAnsi="Times New Roman" w:cs="Times New Roman"/>
          <w:sz w:val="24"/>
          <w:szCs w:val="24"/>
          <w:lang w:val="en-US"/>
        </w:rPr>
        <w:t xml:space="preserve">Okay, that's what it is. If we move a system like this to Ashanti region, in our case, we need for example child development officers as we call them, could be a little bit less a little bit more depends on the total membership… So it's definitely more field staff needed and capacity needs to be built on training- </w:t>
      </w:r>
      <w:r w:rsidRPr="000E0F09">
        <w:rPr>
          <w:rFonts w:ascii="Times New Roman" w:hAnsi="Times New Roman" w:cs="Times New Roman"/>
          <w:b/>
          <w:bCs/>
          <w:sz w:val="24"/>
          <w:szCs w:val="24"/>
          <w:lang w:val="en-US"/>
        </w:rPr>
        <w:t>Association Management Member</w:t>
      </w:r>
    </w:p>
    <w:p w:rsidRPr="000E0F09" w:rsidR="009C77EC" w:rsidP="00E11D9B" w:rsidRDefault="009C77EC" w14:paraId="10725E7A" w14:textId="3C927998">
      <w:pPr>
        <w:rPr>
          <w:rFonts w:ascii="Times New Roman" w:hAnsi="Times New Roman" w:cs="Times New Roman"/>
          <w:sz w:val="24"/>
          <w:szCs w:val="24"/>
          <w:lang w:val="en-US"/>
        </w:rPr>
      </w:pPr>
      <w:r w:rsidRPr="000E0F09">
        <w:rPr>
          <w:rFonts w:ascii="Times New Roman" w:hAnsi="Times New Roman" w:cs="Times New Roman"/>
          <w:sz w:val="24"/>
          <w:szCs w:val="24"/>
          <w:lang w:val="en-US"/>
        </w:rPr>
        <w:t>Cocoa Abrabopa has around 8000 members spread over all regions in Ghana, including Ashanti Eastern, Western, Volta, Brong Ahafo, Western North and Western regions.</w:t>
      </w:r>
    </w:p>
    <w:p w:rsidRPr="000E0F09" w:rsidR="009141DD" w:rsidP="00E11D9B" w:rsidRDefault="00EB0582" w14:paraId="5A4F8127" w14:textId="58C83F3B">
      <w:pPr>
        <w:rPr>
          <w:rFonts w:ascii="Times New Roman" w:hAnsi="Times New Roman" w:cs="Times New Roman"/>
          <w:sz w:val="24"/>
          <w:szCs w:val="24"/>
          <w:lang w:val="en-US"/>
        </w:rPr>
      </w:pPr>
      <w:r w:rsidRPr="000E0F09">
        <w:rPr>
          <w:rFonts w:ascii="Times New Roman" w:hAnsi="Times New Roman" w:cs="Times New Roman"/>
          <w:sz w:val="24"/>
          <w:szCs w:val="24"/>
          <w:lang w:val="en-US"/>
        </w:rPr>
        <w:t>Cocoa Abrabopa is Rainforest Alliance Certified and they buy the cocoa beans of their members.</w:t>
      </w:r>
    </w:p>
    <w:p w:rsidRPr="0001209C" w:rsidR="00EB0582" w:rsidP="00E11D9B" w:rsidRDefault="0037262E" w14:paraId="152EB026" w14:textId="41329050">
      <w:pPr>
        <w:rPr>
          <w:rFonts w:ascii="Times New Roman" w:hAnsi="Times New Roman" w:cs="Times New Roman"/>
          <w:b/>
          <w:bCs/>
          <w:i/>
          <w:iCs/>
          <w:sz w:val="24"/>
          <w:szCs w:val="24"/>
          <w:lang w:val="en-US"/>
        </w:rPr>
      </w:pPr>
      <w:r w:rsidRPr="0001209C">
        <w:rPr>
          <w:rFonts w:ascii="Times New Roman" w:hAnsi="Times New Roman" w:cs="Times New Roman"/>
          <w:b/>
          <w:bCs/>
          <w:i/>
          <w:iCs/>
          <w:sz w:val="24"/>
          <w:szCs w:val="24"/>
          <w:lang w:val="en-US"/>
        </w:rPr>
        <w:t>Dedicated Trained Staff</w:t>
      </w:r>
    </w:p>
    <w:p w:rsidR="0037262E" w:rsidP="00E11D9B" w:rsidRDefault="0037262E" w14:paraId="4BD72CE5" w14:textId="7C04C0AA">
      <w:pPr>
        <w:rPr>
          <w:rFonts w:ascii="Times New Roman" w:hAnsi="Times New Roman" w:cs="Times New Roman"/>
          <w:sz w:val="24"/>
          <w:szCs w:val="24"/>
          <w:lang w:val="en-US"/>
        </w:rPr>
      </w:pPr>
      <w:r w:rsidRPr="000E0F09">
        <w:rPr>
          <w:rFonts w:ascii="Times New Roman" w:hAnsi="Times New Roman" w:cs="Times New Roman"/>
          <w:sz w:val="24"/>
          <w:szCs w:val="24"/>
          <w:lang w:val="en-US"/>
        </w:rPr>
        <w:t>The Co-operative has 10 Child Development officers that have been trained on CLMRS by ICI</w:t>
      </w:r>
    </w:p>
    <w:p w:rsidRPr="0001209C" w:rsidR="00E818ED" w:rsidP="00E818ED" w:rsidRDefault="00E818ED" w14:paraId="4F7FA568" w14:textId="77777777">
      <w:pPr>
        <w:rPr>
          <w:rFonts w:ascii="Times New Roman" w:hAnsi="Times New Roman" w:cs="Times New Roman"/>
          <w:b/>
          <w:bCs/>
          <w:i/>
          <w:iCs/>
          <w:sz w:val="24"/>
          <w:szCs w:val="24"/>
        </w:rPr>
      </w:pPr>
      <w:r w:rsidRPr="0001209C">
        <w:rPr>
          <w:rFonts w:ascii="Times New Roman" w:hAnsi="Times New Roman" w:cs="Times New Roman"/>
          <w:b/>
          <w:bCs/>
          <w:i/>
          <w:iCs/>
          <w:sz w:val="24"/>
          <w:szCs w:val="24"/>
        </w:rPr>
        <w:t>LBCs and Processors they Sell Cocoa Beans to</w:t>
      </w:r>
    </w:p>
    <w:p w:rsidR="00E818ED" w:rsidP="00E11D9B" w:rsidRDefault="00B254C0" w14:paraId="5D603936" w14:textId="53B0920E">
      <w:pPr>
        <w:rPr>
          <w:rFonts w:ascii="Times New Roman" w:hAnsi="Times New Roman" w:cs="Times New Roman"/>
          <w:sz w:val="24"/>
          <w:szCs w:val="24"/>
          <w:lang w:val="en-US"/>
        </w:rPr>
      </w:pPr>
      <w:r>
        <w:rPr>
          <w:rFonts w:ascii="Times New Roman" w:hAnsi="Times New Roman" w:cs="Times New Roman"/>
          <w:sz w:val="24"/>
          <w:szCs w:val="24"/>
          <w:lang w:val="en-US"/>
        </w:rPr>
        <w:t>Members of Cocoa Abrabopa Association sell their cocoa beans to Adwumapa Buyers Ltd. They have a sales representative- ASCOT Amsterdam that sells Rain Forest Alliance certified cocoa beans to Cocoa Abrabopa customers.</w:t>
      </w:r>
    </w:p>
    <w:p w:rsidRPr="0001209C" w:rsidR="00B254C0" w:rsidP="00E11D9B" w:rsidRDefault="00B254C0" w14:paraId="37E01354" w14:textId="1D16D721">
      <w:pPr>
        <w:rPr>
          <w:rFonts w:ascii="Times New Roman" w:hAnsi="Times New Roman" w:cs="Times New Roman"/>
          <w:b/>
          <w:bCs/>
          <w:sz w:val="24"/>
          <w:szCs w:val="24"/>
          <w:lang w:val="en-US"/>
        </w:rPr>
      </w:pPr>
      <w:r w:rsidRPr="0001209C">
        <w:rPr>
          <w:rFonts w:ascii="Times New Roman" w:hAnsi="Times New Roman" w:cs="Times New Roman"/>
          <w:b/>
          <w:bCs/>
          <w:sz w:val="24"/>
          <w:szCs w:val="24"/>
          <w:lang w:val="en-US"/>
        </w:rPr>
        <w:t>Certification Type</w:t>
      </w:r>
    </w:p>
    <w:p w:rsidRPr="000E0F09" w:rsidR="00B254C0" w:rsidP="00E11D9B" w:rsidRDefault="00B254C0" w14:paraId="1047BD9F" w14:textId="1BF09C95">
      <w:pPr>
        <w:rPr>
          <w:rFonts w:ascii="Times New Roman" w:hAnsi="Times New Roman" w:cs="Times New Roman"/>
          <w:sz w:val="24"/>
          <w:szCs w:val="24"/>
          <w:lang w:val="en-US"/>
        </w:rPr>
      </w:pPr>
      <w:r>
        <w:rPr>
          <w:rFonts w:ascii="Times New Roman" w:hAnsi="Times New Roman" w:cs="Times New Roman"/>
          <w:sz w:val="24"/>
          <w:szCs w:val="24"/>
          <w:lang w:val="en-US"/>
        </w:rPr>
        <w:t>Cocoa Abrabopa is Rainforest Alliance certified.</w:t>
      </w:r>
    </w:p>
    <w:p w:rsidRPr="000E0F09" w:rsidR="00EB0582" w:rsidP="00E11D9B" w:rsidRDefault="00EB0582" w14:paraId="43725CC5" w14:textId="3BE740CF">
      <w:pPr>
        <w:rPr>
          <w:rFonts w:ascii="Times New Roman" w:hAnsi="Times New Roman" w:cs="Times New Roman"/>
          <w:i/>
          <w:iCs/>
          <w:sz w:val="24"/>
          <w:szCs w:val="24"/>
          <w:lang w:val="en-US"/>
        </w:rPr>
      </w:pPr>
      <w:r w:rsidRPr="000E0F09">
        <w:rPr>
          <w:rFonts w:ascii="Times New Roman" w:hAnsi="Times New Roman" w:cs="Times New Roman"/>
          <w:i/>
          <w:iCs/>
          <w:sz w:val="24"/>
          <w:szCs w:val="24"/>
          <w:lang w:val="en-US"/>
        </w:rPr>
        <w:t>Services to Members</w:t>
      </w:r>
    </w:p>
    <w:p w:rsidRPr="000E0F09" w:rsidR="00EB0582" w:rsidP="00E11D9B" w:rsidRDefault="00EB0582" w14:paraId="31AE27E2" w14:textId="17D596F4">
      <w:pPr>
        <w:rPr>
          <w:rFonts w:ascii="Times New Roman" w:hAnsi="Times New Roman" w:cs="Times New Roman"/>
          <w:sz w:val="24"/>
          <w:szCs w:val="24"/>
          <w:lang w:val="en-US"/>
        </w:rPr>
      </w:pPr>
      <w:r w:rsidRPr="000E0F09">
        <w:rPr>
          <w:rFonts w:ascii="Times New Roman" w:hAnsi="Times New Roman" w:cs="Times New Roman"/>
          <w:sz w:val="24"/>
          <w:szCs w:val="24"/>
          <w:lang w:val="en-US"/>
        </w:rPr>
        <w:t>Services provided by the Co-operative to its members include:</w:t>
      </w:r>
    </w:p>
    <w:p w:rsidRPr="000E0F09" w:rsidR="00EB0582" w:rsidP="00E11D9B" w:rsidRDefault="00EB0582" w14:paraId="780CDD3D" w14:textId="64834BBC">
      <w:pPr>
        <w:rPr>
          <w:rFonts w:ascii="Times New Roman" w:hAnsi="Times New Roman" w:cs="Times New Roman"/>
          <w:sz w:val="24"/>
          <w:szCs w:val="24"/>
          <w:lang w:val="en-US"/>
        </w:rPr>
      </w:pPr>
      <w:r w:rsidRPr="000E0F09">
        <w:rPr>
          <w:rFonts w:ascii="Times New Roman" w:hAnsi="Times New Roman" w:cs="Times New Roman"/>
          <w:sz w:val="24"/>
          <w:szCs w:val="24"/>
          <w:lang w:val="en-US"/>
        </w:rPr>
        <w:t>Pension Scheme</w:t>
      </w:r>
    </w:p>
    <w:p w:rsidRPr="000E0F09" w:rsidR="00EB0582" w:rsidP="00E11D9B" w:rsidRDefault="00EB0582" w14:paraId="1BFD4F1B" w14:textId="161D6BCD">
      <w:pPr>
        <w:rPr>
          <w:rFonts w:ascii="Times New Roman" w:hAnsi="Times New Roman" w:cs="Times New Roman"/>
          <w:sz w:val="24"/>
          <w:szCs w:val="24"/>
          <w:lang w:val="en-US"/>
        </w:rPr>
      </w:pPr>
      <w:r w:rsidRPr="000E0F09">
        <w:rPr>
          <w:rFonts w:ascii="Times New Roman" w:hAnsi="Times New Roman" w:cs="Times New Roman"/>
          <w:sz w:val="24"/>
          <w:szCs w:val="24"/>
          <w:lang w:val="en-US"/>
        </w:rPr>
        <w:t>Training in Agricultural Practices</w:t>
      </w:r>
    </w:p>
    <w:p w:rsidRPr="000E0F09" w:rsidR="00EB0582" w:rsidP="00E11D9B" w:rsidRDefault="00EB0582" w14:paraId="01BD4602" w14:textId="1395E980">
      <w:pPr>
        <w:rPr>
          <w:rFonts w:ascii="Times New Roman" w:hAnsi="Times New Roman" w:cs="Times New Roman"/>
          <w:sz w:val="24"/>
          <w:szCs w:val="24"/>
          <w:lang w:val="en-US"/>
        </w:rPr>
      </w:pPr>
      <w:r w:rsidRPr="000E0F09">
        <w:rPr>
          <w:rFonts w:ascii="Times New Roman" w:hAnsi="Times New Roman" w:cs="Times New Roman"/>
          <w:sz w:val="24"/>
          <w:szCs w:val="24"/>
          <w:lang w:val="en-US"/>
        </w:rPr>
        <w:t>Provision of economic shade trees</w:t>
      </w:r>
    </w:p>
    <w:p w:rsidRPr="0001209C" w:rsidR="0037262E" w:rsidP="00E11D9B" w:rsidRDefault="0037262E" w14:paraId="02877388" w14:textId="1CC1135B">
      <w:pPr>
        <w:rPr>
          <w:rFonts w:ascii="Times New Roman" w:hAnsi="Times New Roman" w:cs="Times New Roman"/>
          <w:b/>
          <w:bCs/>
          <w:i/>
          <w:iCs/>
          <w:sz w:val="24"/>
          <w:szCs w:val="24"/>
          <w:lang w:val="en-US"/>
        </w:rPr>
      </w:pPr>
      <w:r w:rsidRPr="0001209C">
        <w:rPr>
          <w:rFonts w:ascii="Times New Roman" w:hAnsi="Times New Roman" w:cs="Times New Roman"/>
          <w:b/>
          <w:bCs/>
          <w:i/>
          <w:iCs/>
          <w:sz w:val="24"/>
          <w:szCs w:val="24"/>
          <w:lang w:val="en-US"/>
        </w:rPr>
        <w:t>Challenges</w:t>
      </w:r>
    </w:p>
    <w:p w:rsidRPr="000E0F09" w:rsidR="0037262E" w:rsidP="00E11D9B" w:rsidRDefault="0037262E" w14:paraId="36105D3B" w14:textId="5AEB8341">
      <w:pPr>
        <w:rPr>
          <w:rFonts w:ascii="Times New Roman" w:hAnsi="Times New Roman" w:cs="Times New Roman"/>
          <w:sz w:val="24"/>
          <w:szCs w:val="24"/>
          <w:lang w:val="en-US"/>
        </w:rPr>
      </w:pPr>
      <w:r w:rsidRPr="000E0F09">
        <w:rPr>
          <w:rFonts w:ascii="Times New Roman" w:hAnsi="Times New Roman" w:cs="Times New Roman"/>
          <w:sz w:val="24"/>
          <w:szCs w:val="24"/>
          <w:lang w:val="en-US"/>
        </w:rPr>
        <w:t>Identified challenges include:</w:t>
      </w:r>
    </w:p>
    <w:p w:rsidRPr="0001209C" w:rsidR="0037262E" w:rsidP="0001209C" w:rsidRDefault="0037262E" w14:paraId="181746E2" w14:textId="364DA756">
      <w:pPr>
        <w:pStyle w:val="ListParagraph"/>
        <w:numPr>
          <w:ilvl w:val="0"/>
          <w:numId w:val="35"/>
        </w:numPr>
        <w:rPr>
          <w:rFonts w:ascii="Times New Roman" w:hAnsi="Times New Roman" w:cs="Times New Roman"/>
          <w:sz w:val="24"/>
          <w:szCs w:val="24"/>
          <w:lang w:val="en-US"/>
        </w:rPr>
      </w:pPr>
      <w:r w:rsidRPr="0001209C">
        <w:rPr>
          <w:rFonts w:ascii="Times New Roman" w:hAnsi="Times New Roman" w:cs="Times New Roman"/>
          <w:sz w:val="24"/>
          <w:szCs w:val="24"/>
          <w:lang w:val="en-US"/>
        </w:rPr>
        <w:t>Lack of commitment on the part of cocoa farmers</w:t>
      </w:r>
    </w:p>
    <w:p w:rsidRPr="0001209C" w:rsidR="0037262E" w:rsidP="0001209C" w:rsidRDefault="0037262E" w14:paraId="5C196DD9" w14:textId="6958E475">
      <w:pPr>
        <w:pStyle w:val="ListParagraph"/>
        <w:numPr>
          <w:ilvl w:val="0"/>
          <w:numId w:val="35"/>
        </w:numPr>
        <w:rPr>
          <w:rFonts w:ascii="Times New Roman" w:hAnsi="Times New Roman" w:cs="Times New Roman"/>
          <w:sz w:val="24"/>
          <w:szCs w:val="24"/>
          <w:lang w:val="en-US"/>
        </w:rPr>
      </w:pPr>
      <w:r w:rsidRPr="0001209C">
        <w:rPr>
          <w:rFonts w:ascii="Times New Roman" w:hAnsi="Times New Roman" w:cs="Times New Roman"/>
          <w:sz w:val="24"/>
          <w:szCs w:val="24"/>
          <w:lang w:val="en-US"/>
        </w:rPr>
        <w:t>Lack of basic infrastructure in cocoa communities</w:t>
      </w:r>
    </w:p>
    <w:p w:rsidRPr="0001209C" w:rsidR="0037262E" w:rsidP="0001209C" w:rsidRDefault="0037262E" w14:paraId="12415E22" w14:textId="30FD6846">
      <w:pPr>
        <w:pStyle w:val="ListParagraph"/>
        <w:numPr>
          <w:ilvl w:val="0"/>
          <w:numId w:val="35"/>
        </w:numPr>
        <w:rPr>
          <w:rFonts w:ascii="Times New Roman" w:hAnsi="Times New Roman" w:cs="Times New Roman"/>
          <w:sz w:val="24"/>
          <w:szCs w:val="24"/>
          <w:lang w:val="en-US"/>
        </w:rPr>
      </w:pPr>
      <w:r w:rsidRPr="0001209C">
        <w:rPr>
          <w:rFonts w:ascii="Times New Roman" w:hAnsi="Times New Roman" w:cs="Times New Roman"/>
          <w:sz w:val="24"/>
          <w:szCs w:val="24"/>
          <w:lang w:val="en-US"/>
        </w:rPr>
        <w:t>Difficulty of having linkages with other Stakeholders for CLMRS implementation.</w:t>
      </w:r>
    </w:p>
    <w:p w:rsidRPr="0001209C" w:rsidR="0037262E" w:rsidP="0001209C" w:rsidRDefault="0037262E" w14:paraId="04961023" w14:textId="1620684C">
      <w:pPr>
        <w:pStyle w:val="ListParagraph"/>
        <w:numPr>
          <w:ilvl w:val="0"/>
          <w:numId w:val="35"/>
        </w:numPr>
        <w:rPr>
          <w:rFonts w:ascii="Times New Roman" w:hAnsi="Times New Roman" w:cs="Times New Roman"/>
          <w:sz w:val="24"/>
          <w:szCs w:val="24"/>
          <w:lang w:val="en-US"/>
        </w:rPr>
      </w:pPr>
      <w:r w:rsidRPr="0001209C">
        <w:rPr>
          <w:rFonts w:ascii="Times New Roman" w:hAnsi="Times New Roman" w:cs="Times New Roman"/>
          <w:sz w:val="24"/>
          <w:szCs w:val="24"/>
          <w:lang w:val="en-US"/>
        </w:rPr>
        <w:t>Inadequate financial resource for child labor remediation</w:t>
      </w:r>
    </w:p>
    <w:p w:rsidRPr="000E0F09" w:rsidR="0037262E" w:rsidP="00E11D9B" w:rsidRDefault="0037262E" w14:paraId="67277737" w14:textId="70157249">
      <w:pPr>
        <w:rPr>
          <w:rFonts w:ascii="Times New Roman" w:hAnsi="Times New Roman" w:cs="Times New Roman"/>
          <w:b/>
          <w:bCs/>
          <w:sz w:val="24"/>
          <w:szCs w:val="24"/>
        </w:rPr>
      </w:pPr>
      <w:r w:rsidRPr="000E0F09">
        <w:rPr>
          <w:rFonts w:ascii="Times New Roman" w:hAnsi="Times New Roman" w:cs="Times New Roman"/>
          <w:b/>
          <w:bCs/>
          <w:sz w:val="24"/>
          <w:szCs w:val="24"/>
        </w:rPr>
        <w:t>Recommendations on Districts to Implement the MATE MASIE Project</w:t>
      </w:r>
    </w:p>
    <w:p w:rsidRPr="000E0F09" w:rsidR="0037262E" w:rsidP="00E11D9B" w:rsidRDefault="0037262E" w14:paraId="01CE5DA6" w14:textId="2CD8DA3F">
      <w:pPr>
        <w:rPr>
          <w:rFonts w:ascii="Times New Roman" w:hAnsi="Times New Roman" w:cs="Times New Roman"/>
          <w:sz w:val="24"/>
          <w:szCs w:val="24"/>
        </w:rPr>
      </w:pPr>
      <w:r w:rsidRPr="000E0F09">
        <w:rPr>
          <w:rFonts w:ascii="Times New Roman" w:hAnsi="Times New Roman" w:cs="Times New Roman"/>
          <w:sz w:val="24"/>
          <w:szCs w:val="24"/>
        </w:rPr>
        <w:lastRenderedPageBreak/>
        <w:t xml:space="preserve">They did not give any specific recommendation. </w:t>
      </w:r>
      <w:r w:rsidRPr="000E0F09" w:rsidR="00435296">
        <w:rPr>
          <w:rFonts w:ascii="Times New Roman" w:hAnsi="Times New Roman" w:cs="Times New Roman"/>
          <w:sz w:val="24"/>
          <w:szCs w:val="24"/>
        </w:rPr>
        <w:t>Recommends that districts be selected based on the assessment being made.</w:t>
      </w:r>
    </w:p>
    <w:p w:rsidRPr="00EA2877" w:rsidR="0041294F" w:rsidP="00E11D9B" w:rsidRDefault="0041294F" w14:paraId="13BC17B3" w14:textId="23D29939">
      <w:pPr>
        <w:pStyle w:val="Heading3"/>
        <w:rPr>
          <w:rFonts w:ascii="Times New Roman" w:hAnsi="Times New Roman" w:cs="Times New Roman"/>
          <w:b/>
          <w:bCs/>
          <w:i/>
          <w:iCs/>
          <w:color w:val="auto"/>
        </w:rPr>
      </w:pPr>
      <w:bookmarkStart w:name="_Toc78882874" w:id="37"/>
      <w:r w:rsidRPr="000E0F09">
        <w:rPr>
          <w:rFonts w:ascii="Times New Roman" w:hAnsi="Times New Roman" w:cs="Times New Roman"/>
          <w:color w:val="auto"/>
        </w:rPr>
        <w:t>4.1.5</w:t>
      </w:r>
      <w:r w:rsidRPr="000E0F09">
        <w:rPr>
          <w:rFonts w:ascii="Times New Roman" w:hAnsi="Times New Roman" w:cs="Times New Roman"/>
          <w:color w:val="auto"/>
        </w:rPr>
        <w:tab/>
      </w:r>
      <w:r w:rsidRPr="00EA2877">
        <w:rPr>
          <w:rFonts w:ascii="Times New Roman" w:hAnsi="Times New Roman" w:cs="Times New Roman"/>
          <w:b/>
          <w:bCs/>
          <w:i/>
          <w:iCs/>
          <w:color w:val="auto"/>
        </w:rPr>
        <w:t>Cocoa Pa Farmers’ Association</w:t>
      </w:r>
      <w:bookmarkEnd w:id="37"/>
    </w:p>
    <w:p w:rsidRPr="000E0F09" w:rsidR="0037262E" w:rsidP="00E11D9B" w:rsidRDefault="000C7FFA" w14:paraId="59CED083" w14:textId="51401063">
      <w:pPr>
        <w:rPr>
          <w:rFonts w:ascii="Times New Roman" w:hAnsi="Times New Roman" w:cs="Times New Roman"/>
          <w:sz w:val="24"/>
          <w:szCs w:val="24"/>
          <w:lang w:val="en-US"/>
        </w:rPr>
      </w:pPr>
      <w:r w:rsidRPr="000E0F09">
        <w:rPr>
          <w:rFonts w:ascii="Times New Roman" w:hAnsi="Times New Roman" w:cs="Times New Roman"/>
          <w:sz w:val="24"/>
          <w:szCs w:val="24"/>
          <w:lang w:val="en-US"/>
        </w:rPr>
        <w:t>Cocoa Pa Farmers’ Co-operative is located in Kumasi in the Ashanti region.</w:t>
      </w:r>
      <w:r w:rsidRPr="000E0F09" w:rsidR="008F0B52">
        <w:rPr>
          <w:rFonts w:ascii="Times New Roman" w:hAnsi="Times New Roman" w:cs="Times New Roman"/>
          <w:sz w:val="24"/>
          <w:szCs w:val="24"/>
          <w:lang w:val="en-US"/>
        </w:rPr>
        <w:t xml:space="preserve"> They have 10,000 registered members and they operate in six Political Districts in the Ashanti region. These are: Ahafo Ano North and South, Atwima Mponua, Atwima Nwabiagya, Adansi North and South.</w:t>
      </w:r>
      <w:r w:rsidRPr="000E0F09" w:rsidR="002619E4">
        <w:rPr>
          <w:rFonts w:ascii="Times New Roman" w:hAnsi="Times New Roman" w:cs="Times New Roman"/>
          <w:sz w:val="24"/>
          <w:szCs w:val="24"/>
          <w:lang w:val="en-US"/>
        </w:rPr>
        <w:t xml:space="preserve"> </w:t>
      </w:r>
    </w:p>
    <w:p w:rsidRPr="000E0F09" w:rsidR="009A3D24" w:rsidP="00E11D9B" w:rsidRDefault="009A3D24" w14:paraId="4F444F76" w14:textId="1C557E8B">
      <w:pPr>
        <w:rPr>
          <w:rFonts w:ascii="Times New Roman" w:hAnsi="Times New Roman" w:cs="Times New Roman"/>
          <w:b/>
          <w:bCs/>
          <w:sz w:val="24"/>
          <w:szCs w:val="24"/>
        </w:rPr>
      </w:pPr>
      <w:r w:rsidRPr="000E0F09">
        <w:rPr>
          <w:rFonts w:ascii="Times New Roman" w:hAnsi="Times New Roman" w:cs="Times New Roman"/>
          <w:b/>
          <w:bCs/>
          <w:sz w:val="24"/>
          <w:szCs w:val="24"/>
        </w:rPr>
        <w:t>Capacity to Implement Child Labor Monitoring and Law Enforcement Project</w:t>
      </w:r>
    </w:p>
    <w:p w:rsidRPr="000E0F09" w:rsidR="009A3D24" w:rsidP="00E11D9B" w:rsidRDefault="009A3D24" w14:paraId="16E46E58" w14:textId="09C32AB2">
      <w:pPr>
        <w:rPr>
          <w:rFonts w:ascii="Times New Roman" w:hAnsi="Times New Roman" w:cs="Times New Roman"/>
          <w:b/>
          <w:bCs/>
          <w:i/>
          <w:iCs/>
          <w:sz w:val="24"/>
          <w:szCs w:val="24"/>
        </w:rPr>
      </w:pPr>
      <w:r w:rsidRPr="000E0F09">
        <w:rPr>
          <w:rFonts w:ascii="Times New Roman" w:hAnsi="Times New Roman" w:cs="Times New Roman"/>
          <w:b/>
          <w:bCs/>
          <w:i/>
          <w:iCs/>
          <w:sz w:val="24"/>
          <w:szCs w:val="24"/>
        </w:rPr>
        <w:t>Legal Status</w:t>
      </w:r>
    </w:p>
    <w:p w:rsidRPr="000E0F09" w:rsidR="009A3D24" w:rsidP="00E11D9B" w:rsidRDefault="009A3D24" w14:paraId="2FFC1520" w14:textId="0C1BF0D7">
      <w:pPr>
        <w:rPr>
          <w:rFonts w:ascii="Times New Roman" w:hAnsi="Times New Roman" w:cs="Times New Roman"/>
          <w:sz w:val="24"/>
          <w:szCs w:val="24"/>
        </w:rPr>
      </w:pPr>
      <w:r w:rsidRPr="000E0F09">
        <w:rPr>
          <w:rFonts w:ascii="Times New Roman" w:hAnsi="Times New Roman" w:cs="Times New Roman"/>
          <w:sz w:val="24"/>
          <w:szCs w:val="24"/>
        </w:rPr>
        <w:t>The Cocoa Pa Farmers’ Association is legally registered with the Department of Co-operatives.</w:t>
      </w:r>
    </w:p>
    <w:p w:rsidRPr="0001209C" w:rsidR="009A3D24" w:rsidP="00E11D9B" w:rsidRDefault="009A3D24" w14:paraId="26F33117" w14:textId="5412A636">
      <w:pPr>
        <w:rPr>
          <w:rFonts w:ascii="Times New Roman" w:hAnsi="Times New Roman" w:cs="Times New Roman"/>
          <w:b/>
          <w:bCs/>
          <w:i/>
          <w:iCs/>
          <w:sz w:val="24"/>
          <w:szCs w:val="24"/>
        </w:rPr>
      </w:pPr>
      <w:r w:rsidRPr="0001209C">
        <w:rPr>
          <w:rFonts w:ascii="Times New Roman" w:hAnsi="Times New Roman" w:cs="Times New Roman"/>
          <w:b/>
          <w:bCs/>
          <w:i/>
          <w:iCs/>
          <w:sz w:val="24"/>
          <w:szCs w:val="24"/>
        </w:rPr>
        <w:t>Dedicated Trained Staff</w:t>
      </w:r>
    </w:p>
    <w:p w:rsidRPr="000E0F09" w:rsidR="009A3D24" w:rsidP="00E11D9B" w:rsidRDefault="009A3D24" w14:paraId="6A7F3617" w14:textId="2454C98A">
      <w:pPr>
        <w:rPr>
          <w:rFonts w:ascii="Times New Roman" w:hAnsi="Times New Roman" w:cs="Times New Roman"/>
          <w:sz w:val="24"/>
          <w:szCs w:val="24"/>
        </w:rPr>
      </w:pPr>
      <w:r w:rsidRPr="000E0F09">
        <w:rPr>
          <w:rFonts w:ascii="Times New Roman" w:hAnsi="Times New Roman" w:cs="Times New Roman"/>
          <w:sz w:val="24"/>
          <w:szCs w:val="24"/>
        </w:rPr>
        <w:t>The Association has 14 permanent staff who are all trained on child labor. Training was done by Participatory Development Associates (PDA)</w:t>
      </w:r>
      <w:r w:rsidRPr="000E0F09" w:rsidR="00735FD3">
        <w:rPr>
          <w:rFonts w:ascii="Times New Roman" w:hAnsi="Times New Roman" w:cs="Times New Roman"/>
          <w:sz w:val="24"/>
          <w:szCs w:val="24"/>
        </w:rPr>
        <w:t>, and Child Rights International (CRI).</w:t>
      </w:r>
    </w:p>
    <w:p w:rsidRPr="0001209C" w:rsidR="009A3D24" w:rsidP="00E11D9B" w:rsidRDefault="009A3D24" w14:paraId="0422EFCB" w14:textId="5807B591">
      <w:pPr>
        <w:rPr>
          <w:rFonts w:ascii="Times New Roman" w:hAnsi="Times New Roman" w:cs="Times New Roman"/>
          <w:b/>
          <w:bCs/>
          <w:i/>
          <w:iCs/>
          <w:sz w:val="24"/>
          <w:szCs w:val="24"/>
        </w:rPr>
      </w:pPr>
      <w:r w:rsidRPr="0001209C">
        <w:rPr>
          <w:rFonts w:ascii="Times New Roman" w:hAnsi="Times New Roman" w:cs="Times New Roman"/>
          <w:b/>
          <w:bCs/>
          <w:i/>
          <w:iCs/>
          <w:sz w:val="24"/>
          <w:szCs w:val="24"/>
        </w:rPr>
        <w:t>Grant Management Experience</w:t>
      </w:r>
    </w:p>
    <w:p w:rsidR="00796529" w:rsidP="00E11D9B" w:rsidRDefault="009A3D24" w14:paraId="6ED15C37" w14:textId="4BC46CB2">
      <w:pPr>
        <w:rPr>
          <w:rFonts w:ascii="Times New Roman" w:hAnsi="Times New Roman" w:cs="Times New Roman"/>
          <w:sz w:val="24"/>
          <w:szCs w:val="24"/>
        </w:rPr>
      </w:pPr>
      <w:r w:rsidRPr="000E0F09">
        <w:rPr>
          <w:rFonts w:ascii="Times New Roman" w:hAnsi="Times New Roman" w:cs="Times New Roman"/>
          <w:sz w:val="24"/>
          <w:szCs w:val="24"/>
        </w:rPr>
        <w:t xml:space="preserve">The </w:t>
      </w:r>
      <w:r w:rsidR="00796529">
        <w:rPr>
          <w:rFonts w:ascii="Times New Roman" w:hAnsi="Times New Roman" w:cs="Times New Roman"/>
          <w:sz w:val="24"/>
          <w:szCs w:val="24"/>
        </w:rPr>
        <w:t>Farmers’ Association</w:t>
      </w:r>
      <w:r w:rsidRPr="000E0F09">
        <w:rPr>
          <w:rFonts w:ascii="Times New Roman" w:hAnsi="Times New Roman" w:cs="Times New Roman"/>
          <w:sz w:val="24"/>
          <w:szCs w:val="24"/>
        </w:rPr>
        <w:t xml:space="preserve"> has had some Grant experience. They have received </w:t>
      </w:r>
      <w:r w:rsidRPr="000E0F09" w:rsidR="00735FD3">
        <w:rPr>
          <w:rFonts w:ascii="Times New Roman" w:hAnsi="Times New Roman" w:cs="Times New Roman"/>
          <w:sz w:val="24"/>
          <w:szCs w:val="24"/>
        </w:rPr>
        <w:t xml:space="preserve">Grants from FAO, Solidaridad, and Beyond Beans. Details of these Grants were however, not available at the time of the interview as the officer interviewed did not have those details. </w:t>
      </w:r>
      <w:r w:rsidR="0033343D">
        <w:rPr>
          <w:rFonts w:ascii="Times New Roman" w:hAnsi="Times New Roman" w:cs="Times New Roman"/>
          <w:sz w:val="24"/>
          <w:szCs w:val="24"/>
        </w:rPr>
        <w:t xml:space="preserve">The Co-operative has </w:t>
      </w:r>
      <w:r w:rsidR="00796529">
        <w:rPr>
          <w:rFonts w:ascii="Times New Roman" w:hAnsi="Times New Roman" w:cs="Times New Roman"/>
          <w:sz w:val="24"/>
          <w:szCs w:val="24"/>
        </w:rPr>
        <w:t>prescribed procedures established to document disbursement of Grant activities. These procedures are captured in the Financial Manual of the Association.</w:t>
      </w:r>
    </w:p>
    <w:p w:rsidRPr="0001209C" w:rsidR="00796529" w:rsidP="00E11D9B" w:rsidRDefault="00796529" w14:paraId="394B4DA8" w14:textId="77777777">
      <w:pPr>
        <w:rPr>
          <w:rFonts w:ascii="Times New Roman" w:hAnsi="Times New Roman" w:cs="Times New Roman"/>
          <w:b/>
          <w:bCs/>
          <w:sz w:val="24"/>
          <w:szCs w:val="24"/>
        </w:rPr>
      </w:pPr>
      <w:r w:rsidRPr="0001209C">
        <w:rPr>
          <w:rFonts w:ascii="Times New Roman" w:hAnsi="Times New Roman" w:cs="Times New Roman"/>
          <w:b/>
          <w:bCs/>
          <w:sz w:val="24"/>
          <w:szCs w:val="24"/>
        </w:rPr>
        <w:t>Procedures for Documenting Grant Disbursement Activities</w:t>
      </w:r>
    </w:p>
    <w:p w:rsidR="009A3D24" w:rsidP="00E11D9B" w:rsidRDefault="00796529" w14:paraId="3ACD6673" w14:textId="498AD17D">
      <w:pPr>
        <w:rPr>
          <w:rFonts w:ascii="Times New Roman" w:hAnsi="Times New Roman" w:cs="Times New Roman"/>
          <w:sz w:val="24"/>
          <w:szCs w:val="24"/>
        </w:rPr>
      </w:pPr>
      <w:r>
        <w:rPr>
          <w:rFonts w:ascii="Times New Roman" w:hAnsi="Times New Roman" w:cs="Times New Roman"/>
          <w:sz w:val="24"/>
          <w:szCs w:val="24"/>
        </w:rPr>
        <w:t xml:space="preserve">The Association has written </w:t>
      </w:r>
      <w:r w:rsidR="00D83A89">
        <w:rPr>
          <w:rFonts w:ascii="Times New Roman" w:hAnsi="Times New Roman" w:cs="Times New Roman"/>
          <w:sz w:val="24"/>
          <w:szCs w:val="24"/>
        </w:rPr>
        <w:t>accounting policies and procedures, all captured in the Financial Manual.</w:t>
      </w:r>
      <w:r>
        <w:rPr>
          <w:rFonts w:ascii="Times New Roman" w:hAnsi="Times New Roman" w:cs="Times New Roman"/>
          <w:sz w:val="24"/>
          <w:szCs w:val="24"/>
        </w:rPr>
        <w:t xml:space="preserve"> </w:t>
      </w:r>
    </w:p>
    <w:p w:rsidRPr="0001209C" w:rsidR="00D83A89" w:rsidP="00E11D9B" w:rsidRDefault="00D83A89" w14:paraId="4516FCDD" w14:textId="305B9B22">
      <w:pPr>
        <w:rPr>
          <w:rFonts w:ascii="Times New Roman" w:hAnsi="Times New Roman" w:cs="Times New Roman"/>
          <w:b/>
          <w:bCs/>
          <w:sz w:val="24"/>
          <w:szCs w:val="24"/>
        </w:rPr>
      </w:pPr>
      <w:r w:rsidRPr="0001209C">
        <w:rPr>
          <w:rFonts w:ascii="Times New Roman" w:hAnsi="Times New Roman" w:cs="Times New Roman"/>
          <w:b/>
          <w:bCs/>
          <w:sz w:val="24"/>
          <w:szCs w:val="24"/>
        </w:rPr>
        <w:t>Sources of Revenue</w:t>
      </w:r>
    </w:p>
    <w:p w:rsidR="00D83A89" w:rsidP="00E11D9B" w:rsidRDefault="00D83A89" w14:paraId="455B46BC" w14:textId="6B57F6ED">
      <w:pPr>
        <w:rPr>
          <w:rFonts w:ascii="Times New Roman" w:hAnsi="Times New Roman" w:cs="Times New Roman"/>
          <w:sz w:val="24"/>
          <w:szCs w:val="24"/>
        </w:rPr>
      </w:pPr>
      <w:r>
        <w:rPr>
          <w:rFonts w:ascii="Times New Roman" w:hAnsi="Times New Roman" w:cs="Times New Roman"/>
          <w:sz w:val="24"/>
          <w:szCs w:val="24"/>
        </w:rPr>
        <w:t>Sources of revenue of the Association are premiums from the sale of certified cocoa beans, proceeds from the Association’s input shops, Grants received for project implementation, as well as annual dues from members.</w:t>
      </w:r>
    </w:p>
    <w:p w:rsidRPr="0001209C" w:rsidR="00170AA3" w:rsidP="00170AA3" w:rsidRDefault="00170AA3" w14:paraId="5AE0EB5C" w14:textId="30C7B9DD">
      <w:pPr>
        <w:rPr>
          <w:rFonts w:ascii="Times New Roman" w:hAnsi="Times New Roman" w:cs="Times New Roman"/>
          <w:b/>
          <w:bCs/>
          <w:i/>
          <w:iCs/>
          <w:sz w:val="24"/>
          <w:szCs w:val="24"/>
        </w:rPr>
      </w:pPr>
      <w:r w:rsidRPr="0001209C">
        <w:rPr>
          <w:rFonts w:ascii="Times New Roman" w:hAnsi="Times New Roman" w:cs="Times New Roman"/>
          <w:b/>
          <w:bCs/>
          <w:i/>
          <w:iCs/>
          <w:sz w:val="24"/>
          <w:szCs w:val="24"/>
        </w:rPr>
        <w:t>LBCs and Processors they Sell Cocoa Beans to</w:t>
      </w:r>
    </w:p>
    <w:p w:rsidRPr="0001209C" w:rsidR="00170AA3" w:rsidP="00170AA3" w:rsidRDefault="00170AA3" w14:paraId="79322B06" w14:textId="5A4C87B1">
      <w:pPr>
        <w:rPr>
          <w:rFonts w:ascii="Times New Roman" w:hAnsi="Times New Roman" w:cs="Times New Roman"/>
          <w:sz w:val="24"/>
          <w:szCs w:val="24"/>
        </w:rPr>
      </w:pPr>
      <w:r>
        <w:rPr>
          <w:rFonts w:ascii="Times New Roman" w:hAnsi="Times New Roman" w:cs="Times New Roman"/>
          <w:sz w:val="24"/>
          <w:szCs w:val="24"/>
        </w:rPr>
        <w:t>Members of Cocoa Pa Farmers</w:t>
      </w:r>
      <w:r w:rsidR="00B254C0">
        <w:rPr>
          <w:rFonts w:ascii="Times New Roman" w:hAnsi="Times New Roman" w:cs="Times New Roman"/>
          <w:sz w:val="24"/>
          <w:szCs w:val="24"/>
        </w:rPr>
        <w:t>’</w:t>
      </w:r>
      <w:r w:rsidR="003A3738">
        <w:rPr>
          <w:rFonts w:ascii="Times New Roman" w:hAnsi="Times New Roman" w:cs="Times New Roman"/>
          <w:sz w:val="24"/>
          <w:szCs w:val="24"/>
        </w:rPr>
        <w:t xml:space="preserve"> </w:t>
      </w:r>
      <w:r w:rsidR="00796529">
        <w:rPr>
          <w:rFonts w:ascii="Times New Roman" w:hAnsi="Times New Roman" w:cs="Times New Roman"/>
          <w:sz w:val="24"/>
          <w:szCs w:val="24"/>
        </w:rPr>
        <w:t>Association</w:t>
      </w:r>
      <w:r w:rsidR="003A3738">
        <w:rPr>
          <w:rFonts w:ascii="Times New Roman" w:hAnsi="Times New Roman" w:cs="Times New Roman"/>
          <w:sz w:val="24"/>
          <w:szCs w:val="24"/>
        </w:rPr>
        <w:t xml:space="preserve"> sell their cocoa beans to Beyond Beans</w:t>
      </w:r>
    </w:p>
    <w:p w:rsidR="000D7E77" w:rsidP="00E11D9B" w:rsidRDefault="000D7E77" w14:paraId="3C290F87" w14:textId="77777777">
      <w:pPr>
        <w:rPr>
          <w:rFonts w:ascii="Times New Roman" w:hAnsi="Times New Roman" w:cs="Times New Roman"/>
          <w:b/>
          <w:bCs/>
          <w:i/>
          <w:iCs/>
          <w:sz w:val="24"/>
          <w:szCs w:val="24"/>
        </w:rPr>
      </w:pPr>
    </w:p>
    <w:p w:rsidR="000D7E77" w:rsidP="00E11D9B" w:rsidRDefault="000D7E77" w14:paraId="1BABC416" w14:textId="77777777">
      <w:pPr>
        <w:rPr>
          <w:rFonts w:ascii="Times New Roman" w:hAnsi="Times New Roman" w:cs="Times New Roman"/>
          <w:b/>
          <w:bCs/>
          <w:i/>
          <w:iCs/>
          <w:sz w:val="24"/>
          <w:szCs w:val="24"/>
        </w:rPr>
      </w:pPr>
    </w:p>
    <w:p w:rsidRPr="0001209C" w:rsidR="00735FD3" w:rsidP="00E11D9B" w:rsidRDefault="00735FD3" w14:paraId="2E741F54" w14:textId="0E45827E">
      <w:pPr>
        <w:rPr>
          <w:rFonts w:ascii="Times New Roman" w:hAnsi="Times New Roman" w:cs="Times New Roman"/>
          <w:b/>
          <w:bCs/>
          <w:i/>
          <w:iCs/>
          <w:sz w:val="24"/>
          <w:szCs w:val="24"/>
        </w:rPr>
      </w:pPr>
      <w:r w:rsidRPr="0001209C">
        <w:rPr>
          <w:rFonts w:ascii="Times New Roman" w:hAnsi="Times New Roman" w:cs="Times New Roman"/>
          <w:b/>
          <w:bCs/>
          <w:i/>
          <w:iCs/>
          <w:sz w:val="24"/>
          <w:szCs w:val="24"/>
        </w:rPr>
        <w:lastRenderedPageBreak/>
        <w:t>Child Labor Monitoring and Remediation System</w:t>
      </w:r>
    </w:p>
    <w:p w:rsidRPr="000E0F09" w:rsidR="00735FD3" w:rsidP="00E11D9B" w:rsidRDefault="004B4A72" w14:paraId="6AF4BDD8" w14:textId="3DDF0397">
      <w:pPr>
        <w:rPr>
          <w:rFonts w:ascii="Times New Roman" w:hAnsi="Times New Roman" w:cs="Times New Roman"/>
          <w:sz w:val="24"/>
          <w:szCs w:val="24"/>
        </w:rPr>
      </w:pPr>
      <w:r w:rsidRPr="000E0F09">
        <w:rPr>
          <w:rFonts w:ascii="Times New Roman" w:hAnsi="Times New Roman" w:cs="Times New Roman"/>
          <w:sz w:val="24"/>
          <w:szCs w:val="24"/>
        </w:rPr>
        <w:t>The Association does Child labor Monitoring and Remediation. However, they use the Farmer Child Protection Committee (FCPC) model instead of the CLMRS tool because they had challenges working with the latter. They have both a child labor work plan and communication plan which they follow to implement child labor activities.</w:t>
      </w:r>
    </w:p>
    <w:p w:rsidR="004B4A72" w:rsidP="00E11D9B" w:rsidRDefault="004B4A72" w14:paraId="2F9979F2" w14:textId="6D7C3DBE">
      <w:pPr>
        <w:rPr>
          <w:rFonts w:ascii="Times New Roman" w:hAnsi="Times New Roman" w:cs="Times New Roman"/>
          <w:sz w:val="24"/>
          <w:szCs w:val="24"/>
        </w:rPr>
      </w:pPr>
      <w:r w:rsidRPr="000E0F09">
        <w:rPr>
          <w:rFonts w:ascii="Times New Roman" w:hAnsi="Times New Roman" w:cs="Times New Roman"/>
          <w:sz w:val="24"/>
          <w:szCs w:val="24"/>
        </w:rPr>
        <w:t>They do child labor assessments of households</w:t>
      </w:r>
      <w:r w:rsidRPr="000E0F09" w:rsidR="00CE04C2">
        <w:rPr>
          <w:rFonts w:ascii="Times New Roman" w:hAnsi="Times New Roman" w:cs="Times New Roman"/>
          <w:sz w:val="24"/>
          <w:szCs w:val="24"/>
        </w:rPr>
        <w:t xml:space="preserve"> to identify households in need of livelihood support or social protection</w:t>
      </w:r>
      <w:r w:rsidRPr="000E0F09">
        <w:rPr>
          <w:rFonts w:ascii="Times New Roman" w:hAnsi="Times New Roman" w:cs="Times New Roman"/>
          <w:sz w:val="24"/>
          <w:szCs w:val="24"/>
        </w:rPr>
        <w:t xml:space="preserve"> and provide remediation based on type and urgency of identified case. For cases that are beyond them to handle, they refer to the Department of Co-operatives.</w:t>
      </w:r>
    </w:p>
    <w:p w:rsidRPr="0001209C" w:rsidR="004B4A72" w:rsidP="00E11D9B" w:rsidRDefault="004B4A72" w14:paraId="03AC2D8B" w14:textId="27BE7A02">
      <w:pPr>
        <w:rPr>
          <w:rFonts w:ascii="Times New Roman" w:hAnsi="Times New Roman" w:cs="Times New Roman"/>
          <w:b/>
          <w:bCs/>
          <w:i/>
          <w:iCs/>
          <w:sz w:val="24"/>
          <w:szCs w:val="24"/>
        </w:rPr>
      </w:pPr>
      <w:r w:rsidRPr="0001209C">
        <w:rPr>
          <w:rFonts w:ascii="Times New Roman" w:hAnsi="Times New Roman" w:cs="Times New Roman"/>
          <w:b/>
          <w:bCs/>
          <w:i/>
          <w:iCs/>
          <w:sz w:val="24"/>
          <w:szCs w:val="24"/>
        </w:rPr>
        <w:t>Services to Members</w:t>
      </w:r>
    </w:p>
    <w:p w:rsidR="00CC6229" w:rsidP="00E11D9B" w:rsidRDefault="004B4A72" w14:paraId="28D35227" w14:textId="30CC69D8">
      <w:pPr>
        <w:rPr>
          <w:rFonts w:ascii="Times New Roman" w:hAnsi="Times New Roman" w:cs="Times New Roman"/>
          <w:sz w:val="24"/>
          <w:szCs w:val="24"/>
        </w:rPr>
      </w:pPr>
      <w:r w:rsidRPr="000E0F09">
        <w:rPr>
          <w:rFonts w:ascii="Times New Roman" w:hAnsi="Times New Roman" w:cs="Times New Roman"/>
          <w:sz w:val="24"/>
          <w:szCs w:val="24"/>
        </w:rPr>
        <w:t xml:space="preserve">To address the </w:t>
      </w:r>
      <w:r w:rsidRPr="000E0F09" w:rsidR="00851F3A">
        <w:rPr>
          <w:rFonts w:ascii="Times New Roman" w:hAnsi="Times New Roman" w:cs="Times New Roman"/>
          <w:sz w:val="24"/>
          <w:szCs w:val="24"/>
        </w:rPr>
        <w:t>challenge of lack of access to credit, that is a contributary factor to child labor, the Association has formed VSLAs in their member communities with funding from Beyond Beans. They also provided micro-enterprise training on bread baking, mushroom production and plantain multiplication to their members</w:t>
      </w:r>
      <w:r w:rsidR="000E0F09">
        <w:rPr>
          <w:rFonts w:ascii="Times New Roman" w:hAnsi="Times New Roman" w:cs="Times New Roman"/>
          <w:sz w:val="24"/>
          <w:szCs w:val="24"/>
        </w:rPr>
        <w:t>.</w:t>
      </w:r>
    </w:p>
    <w:p w:rsidRPr="0001209C" w:rsidR="00CC6229" w:rsidP="00E11D9B" w:rsidRDefault="00CC6229" w14:paraId="3779F936" w14:textId="4ADF1FB9">
      <w:pPr>
        <w:rPr>
          <w:rFonts w:ascii="Times New Roman" w:hAnsi="Times New Roman" w:cs="Times New Roman"/>
          <w:b/>
          <w:bCs/>
          <w:i/>
          <w:iCs/>
          <w:sz w:val="24"/>
          <w:szCs w:val="24"/>
        </w:rPr>
      </w:pPr>
      <w:r w:rsidRPr="0001209C">
        <w:rPr>
          <w:rFonts w:ascii="Times New Roman" w:hAnsi="Times New Roman" w:cs="Times New Roman"/>
          <w:b/>
          <w:bCs/>
          <w:i/>
          <w:iCs/>
          <w:sz w:val="24"/>
          <w:szCs w:val="24"/>
        </w:rPr>
        <w:t>Services to Women-Headed Households</w:t>
      </w:r>
    </w:p>
    <w:p w:rsidRPr="000E0F09" w:rsidR="00CC6229" w:rsidP="00E11D9B" w:rsidRDefault="00CC6229" w14:paraId="6CD0DF09" w14:textId="5AC00848">
      <w:pPr>
        <w:rPr>
          <w:rFonts w:ascii="Times New Roman" w:hAnsi="Times New Roman" w:cs="Times New Roman"/>
          <w:sz w:val="24"/>
          <w:szCs w:val="24"/>
        </w:rPr>
      </w:pPr>
      <w:r w:rsidRPr="000E0F09">
        <w:rPr>
          <w:rFonts w:ascii="Times New Roman" w:hAnsi="Times New Roman" w:cs="Times New Roman"/>
          <w:sz w:val="24"/>
          <w:szCs w:val="24"/>
        </w:rPr>
        <w:t>The Association does not consciously look for and provide services to women-headed households. However, during their routine household checks, if they come across such households, they provide the needed service.</w:t>
      </w:r>
    </w:p>
    <w:p w:rsidRPr="000E0F09" w:rsidR="00677279" w:rsidP="00E11D9B" w:rsidRDefault="00677279" w14:paraId="140A8601" w14:textId="41DC92C6">
      <w:pPr>
        <w:rPr>
          <w:rFonts w:ascii="Times New Roman" w:hAnsi="Times New Roman" w:cs="Times New Roman"/>
          <w:b/>
          <w:bCs/>
          <w:sz w:val="24"/>
          <w:szCs w:val="24"/>
        </w:rPr>
      </w:pPr>
      <w:r w:rsidRPr="000E0F09">
        <w:rPr>
          <w:rFonts w:ascii="Times New Roman" w:hAnsi="Times New Roman" w:cs="Times New Roman"/>
          <w:b/>
          <w:bCs/>
          <w:sz w:val="24"/>
          <w:szCs w:val="24"/>
        </w:rPr>
        <w:t>Certification Type and premium Level</w:t>
      </w:r>
    </w:p>
    <w:p w:rsidRPr="000E0F09" w:rsidR="00677279" w:rsidP="00E11D9B" w:rsidRDefault="00677279" w14:paraId="45F77C36" w14:textId="7FE1476D">
      <w:pPr>
        <w:rPr>
          <w:rFonts w:ascii="Times New Roman" w:hAnsi="Times New Roman" w:cs="Times New Roman"/>
          <w:sz w:val="24"/>
          <w:szCs w:val="24"/>
        </w:rPr>
      </w:pPr>
      <w:r w:rsidRPr="000E0F09">
        <w:rPr>
          <w:rFonts w:ascii="Times New Roman" w:hAnsi="Times New Roman" w:cs="Times New Roman"/>
          <w:sz w:val="24"/>
          <w:szCs w:val="24"/>
        </w:rPr>
        <w:t>Cocoa Pa Association is Rainforest Alliance registered. However, information on premiums was not available during the interview.</w:t>
      </w:r>
    </w:p>
    <w:p w:rsidRPr="000E0F09" w:rsidR="002727D3" w:rsidP="00E11D9B" w:rsidRDefault="002727D3" w14:paraId="007E2BBE" w14:textId="7445E486">
      <w:pPr>
        <w:rPr>
          <w:rFonts w:ascii="Times New Roman" w:hAnsi="Times New Roman" w:cs="Times New Roman"/>
          <w:b/>
          <w:bCs/>
          <w:sz w:val="24"/>
          <w:szCs w:val="24"/>
        </w:rPr>
      </w:pPr>
      <w:r w:rsidRPr="000E0F09">
        <w:rPr>
          <w:rFonts w:ascii="Times New Roman" w:hAnsi="Times New Roman" w:cs="Times New Roman"/>
          <w:b/>
          <w:bCs/>
          <w:sz w:val="24"/>
          <w:szCs w:val="24"/>
        </w:rPr>
        <w:t>Linkages to External Service Providers</w:t>
      </w:r>
    </w:p>
    <w:p w:rsidR="001F7A95" w:rsidP="00E11D9B" w:rsidRDefault="002727D3" w14:paraId="4FC732A8" w14:textId="38407EA1">
      <w:pPr>
        <w:rPr>
          <w:rFonts w:ascii="Times New Roman" w:hAnsi="Times New Roman" w:cs="Times New Roman"/>
          <w:sz w:val="24"/>
          <w:szCs w:val="24"/>
        </w:rPr>
      </w:pPr>
      <w:r w:rsidRPr="000E0F09">
        <w:rPr>
          <w:rFonts w:ascii="Times New Roman" w:hAnsi="Times New Roman" w:cs="Times New Roman"/>
          <w:sz w:val="24"/>
          <w:szCs w:val="24"/>
        </w:rPr>
        <w:t>The Association has linkages to external service providers including: the Department of Social Welfare where they refer cases of child labor, Pan African Savings and Loans that provide loans to VSLA members, and Women in Agricultural Development</w:t>
      </w:r>
      <w:r w:rsidRPr="000E0F09" w:rsidR="00BE1765">
        <w:rPr>
          <w:rFonts w:ascii="Times New Roman" w:hAnsi="Times New Roman" w:cs="Times New Roman"/>
          <w:sz w:val="24"/>
          <w:szCs w:val="24"/>
        </w:rPr>
        <w:t xml:space="preserve"> (WIAD)</w:t>
      </w:r>
      <w:r w:rsidR="001F7A95">
        <w:rPr>
          <w:rFonts w:ascii="Times New Roman" w:hAnsi="Times New Roman" w:cs="Times New Roman"/>
          <w:sz w:val="24"/>
          <w:szCs w:val="24"/>
        </w:rPr>
        <w:t xml:space="preserve"> which has provided a number of services to Kokoo Pa farmers including:</w:t>
      </w:r>
    </w:p>
    <w:p w:rsidR="001F7A95" w:rsidP="001F7A95" w:rsidRDefault="001F7A95" w14:paraId="2D4D1778" w14:textId="2DFB9524">
      <w:pPr>
        <w:pStyle w:val="ListParagraph"/>
        <w:numPr>
          <w:ilvl w:val="0"/>
          <w:numId w:val="36"/>
        </w:numPr>
        <w:rPr>
          <w:rFonts w:ascii="Times New Roman" w:hAnsi="Times New Roman" w:cs="Times New Roman"/>
          <w:sz w:val="24"/>
          <w:szCs w:val="24"/>
        </w:rPr>
      </w:pPr>
      <w:r>
        <w:rPr>
          <w:rFonts w:ascii="Times New Roman" w:hAnsi="Times New Roman" w:cs="Times New Roman"/>
          <w:sz w:val="24"/>
          <w:szCs w:val="24"/>
        </w:rPr>
        <w:t xml:space="preserve">Implementation of the Family and Farms Facility (FFF) project with Food and Agriculture Organization (FAO) </w:t>
      </w:r>
    </w:p>
    <w:p w:rsidR="001F7A95" w:rsidP="001F7A95" w:rsidRDefault="001F7A95" w14:paraId="2795423F" w14:textId="707E33CC">
      <w:pPr>
        <w:ind w:left="360"/>
        <w:rPr>
          <w:rFonts w:ascii="Times New Roman" w:hAnsi="Times New Roman" w:cs="Times New Roman"/>
          <w:sz w:val="24"/>
          <w:szCs w:val="24"/>
        </w:rPr>
      </w:pPr>
      <w:r>
        <w:rPr>
          <w:rFonts w:ascii="Times New Roman" w:hAnsi="Times New Roman" w:cs="Times New Roman"/>
          <w:sz w:val="24"/>
          <w:szCs w:val="24"/>
        </w:rPr>
        <w:t xml:space="preserve">Interventions under this project included: </w:t>
      </w:r>
    </w:p>
    <w:p w:rsidR="001F7A95" w:rsidP="001F7A95" w:rsidRDefault="001F7A95" w14:paraId="34961591" w14:textId="75A95025">
      <w:pPr>
        <w:pStyle w:val="ListParagraph"/>
        <w:numPr>
          <w:ilvl w:val="0"/>
          <w:numId w:val="37"/>
        </w:numPr>
        <w:rPr>
          <w:rFonts w:ascii="Times New Roman" w:hAnsi="Times New Roman" w:cs="Times New Roman"/>
          <w:sz w:val="24"/>
          <w:szCs w:val="24"/>
        </w:rPr>
      </w:pPr>
      <w:r>
        <w:rPr>
          <w:rFonts w:ascii="Times New Roman" w:hAnsi="Times New Roman" w:cs="Times New Roman"/>
          <w:sz w:val="24"/>
          <w:szCs w:val="24"/>
        </w:rPr>
        <w:t>Business and Marketing Skills training for Kokoo Pa women.</w:t>
      </w:r>
    </w:p>
    <w:p w:rsidR="001F7A95" w:rsidP="001F7A95" w:rsidRDefault="001F7A95" w14:paraId="7B74A049" w14:textId="33CCC380">
      <w:pPr>
        <w:pStyle w:val="ListParagraph"/>
        <w:numPr>
          <w:ilvl w:val="0"/>
          <w:numId w:val="37"/>
        </w:numPr>
        <w:rPr>
          <w:rFonts w:ascii="Times New Roman" w:hAnsi="Times New Roman" w:cs="Times New Roman"/>
          <w:sz w:val="24"/>
          <w:szCs w:val="24"/>
        </w:rPr>
      </w:pPr>
      <w:r>
        <w:rPr>
          <w:rFonts w:ascii="Times New Roman" w:hAnsi="Times New Roman" w:cs="Times New Roman"/>
          <w:sz w:val="24"/>
          <w:szCs w:val="24"/>
        </w:rPr>
        <w:t>Financial Literacy training</w:t>
      </w:r>
    </w:p>
    <w:p w:rsidR="001F7A95" w:rsidP="001F7A95" w:rsidRDefault="001F7A95" w14:paraId="5174CBC8" w14:textId="1B8BDEE4">
      <w:pPr>
        <w:pStyle w:val="ListParagraph"/>
        <w:numPr>
          <w:ilvl w:val="0"/>
          <w:numId w:val="37"/>
        </w:numPr>
        <w:rPr>
          <w:rFonts w:ascii="Times New Roman" w:hAnsi="Times New Roman" w:cs="Times New Roman"/>
          <w:sz w:val="24"/>
          <w:szCs w:val="24"/>
        </w:rPr>
      </w:pPr>
      <w:r>
        <w:rPr>
          <w:rFonts w:ascii="Times New Roman" w:hAnsi="Times New Roman" w:cs="Times New Roman"/>
          <w:sz w:val="24"/>
          <w:szCs w:val="24"/>
        </w:rPr>
        <w:t>Post- Harvest processing/ value addition of products</w:t>
      </w:r>
    </w:p>
    <w:p w:rsidR="001F7A95" w:rsidP="001F7A95" w:rsidRDefault="001F7A95" w14:paraId="5FF297B6" w14:textId="39D10864">
      <w:pPr>
        <w:pStyle w:val="ListParagraph"/>
        <w:numPr>
          <w:ilvl w:val="0"/>
          <w:numId w:val="37"/>
        </w:numPr>
        <w:rPr>
          <w:rFonts w:ascii="Times New Roman" w:hAnsi="Times New Roman" w:cs="Times New Roman"/>
          <w:sz w:val="24"/>
          <w:szCs w:val="24"/>
        </w:rPr>
      </w:pPr>
      <w:r>
        <w:rPr>
          <w:rFonts w:ascii="Times New Roman" w:hAnsi="Times New Roman" w:cs="Times New Roman"/>
          <w:sz w:val="24"/>
          <w:szCs w:val="24"/>
        </w:rPr>
        <w:lastRenderedPageBreak/>
        <w:t>Packaging of food items</w:t>
      </w:r>
    </w:p>
    <w:p w:rsidR="001F7A95" w:rsidP="001F7A95" w:rsidRDefault="003F1A53" w14:paraId="233BBCF8" w14:textId="7E8FDCEC">
      <w:pPr>
        <w:pStyle w:val="ListParagraph"/>
        <w:numPr>
          <w:ilvl w:val="0"/>
          <w:numId w:val="36"/>
        </w:numPr>
        <w:rPr>
          <w:rFonts w:ascii="Times New Roman" w:hAnsi="Times New Roman" w:cs="Times New Roman"/>
          <w:sz w:val="24"/>
          <w:szCs w:val="24"/>
        </w:rPr>
      </w:pPr>
      <w:r>
        <w:rPr>
          <w:rFonts w:ascii="Times New Roman" w:hAnsi="Times New Roman" w:cs="Times New Roman"/>
          <w:sz w:val="24"/>
          <w:szCs w:val="24"/>
        </w:rPr>
        <w:t xml:space="preserve">At the time of compiling this report, </w:t>
      </w:r>
      <w:r w:rsidR="001F7A95">
        <w:rPr>
          <w:rFonts w:ascii="Times New Roman" w:hAnsi="Times New Roman" w:cs="Times New Roman"/>
          <w:sz w:val="24"/>
          <w:szCs w:val="24"/>
        </w:rPr>
        <w:t xml:space="preserve">WIAD </w:t>
      </w:r>
      <w:r>
        <w:rPr>
          <w:rFonts w:ascii="Times New Roman" w:hAnsi="Times New Roman" w:cs="Times New Roman"/>
          <w:sz w:val="24"/>
          <w:szCs w:val="24"/>
        </w:rPr>
        <w:t>was</w:t>
      </w:r>
      <w:r w:rsidR="001F7A95">
        <w:rPr>
          <w:rFonts w:ascii="Times New Roman" w:hAnsi="Times New Roman" w:cs="Times New Roman"/>
          <w:sz w:val="24"/>
          <w:szCs w:val="24"/>
        </w:rPr>
        <w:t xml:space="preserve"> providing training for 120 farmers in three communities on the following topics under the Family farms for Future Food and Improved Quality of Life project:</w:t>
      </w:r>
    </w:p>
    <w:p w:rsidR="001F7A95" w:rsidP="003F1A53" w:rsidRDefault="003F1A53" w14:paraId="3F843FCC" w14:textId="5AE37F8A">
      <w:pPr>
        <w:pStyle w:val="ListParagraph"/>
        <w:numPr>
          <w:ilvl w:val="0"/>
          <w:numId w:val="38"/>
        </w:numPr>
        <w:rPr>
          <w:rFonts w:ascii="Times New Roman" w:hAnsi="Times New Roman" w:cs="Times New Roman"/>
          <w:sz w:val="24"/>
          <w:szCs w:val="24"/>
        </w:rPr>
      </w:pPr>
      <w:r>
        <w:rPr>
          <w:rFonts w:ascii="Times New Roman" w:hAnsi="Times New Roman" w:cs="Times New Roman"/>
          <w:sz w:val="24"/>
          <w:szCs w:val="24"/>
        </w:rPr>
        <w:t>Business and Marketing skills</w:t>
      </w:r>
    </w:p>
    <w:p w:rsidR="003F1A53" w:rsidP="003F1A53" w:rsidRDefault="003F1A53" w14:paraId="64A0C352" w14:textId="701B3853">
      <w:pPr>
        <w:pStyle w:val="ListParagraph"/>
        <w:numPr>
          <w:ilvl w:val="0"/>
          <w:numId w:val="38"/>
        </w:numPr>
        <w:rPr>
          <w:rFonts w:ascii="Times New Roman" w:hAnsi="Times New Roman" w:cs="Times New Roman"/>
          <w:sz w:val="24"/>
          <w:szCs w:val="24"/>
        </w:rPr>
      </w:pPr>
      <w:r>
        <w:rPr>
          <w:rFonts w:ascii="Times New Roman" w:hAnsi="Times New Roman" w:cs="Times New Roman"/>
          <w:sz w:val="24"/>
          <w:szCs w:val="24"/>
        </w:rPr>
        <w:t>Business Planning</w:t>
      </w:r>
    </w:p>
    <w:p w:rsidR="003F1A53" w:rsidP="003F1A53" w:rsidRDefault="003F1A53" w14:paraId="5F4CCC40" w14:textId="1C19964C">
      <w:pPr>
        <w:pStyle w:val="ListParagraph"/>
        <w:numPr>
          <w:ilvl w:val="0"/>
          <w:numId w:val="38"/>
        </w:numPr>
        <w:rPr>
          <w:rFonts w:ascii="Times New Roman" w:hAnsi="Times New Roman" w:cs="Times New Roman"/>
          <w:sz w:val="24"/>
          <w:szCs w:val="24"/>
        </w:rPr>
      </w:pPr>
      <w:r>
        <w:rPr>
          <w:rFonts w:ascii="Times New Roman" w:hAnsi="Times New Roman" w:cs="Times New Roman"/>
          <w:sz w:val="24"/>
          <w:szCs w:val="24"/>
        </w:rPr>
        <w:t>Financial Literacy</w:t>
      </w:r>
    </w:p>
    <w:p w:rsidR="003F1A53" w:rsidP="003F1A53" w:rsidRDefault="003F1A53" w14:paraId="1CA7B1C9" w14:textId="55FCA043">
      <w:pPr>
        <w:pStyle w:val="ListParagraph"/>
        <w:numPr>
          <w:ilvl w:val="0"/>
          <w:numId w:val="38"/>
        </w:numPr>
        <w:rPr>
          <w:rFonts w:ascii="Times New Roman" w:hAnsi="Times New Roman" w:cs="Times New Roman"/>
          <w:sz w:val="24"/>
          <w:szCs w:val="24"/>
        </w:rPr>
      </w:pPr>
      <w:r>
        <w:rPr>
          <w:rFonts w:ascii="Times New Roman" w:hAnsi="Times New Roman" w:cs="Times New Roman"/>
          <w:sz w:val="24"/>
          <w:szCs w:val="24"/>
        </w:rPr>
        <w:t>Post- Harvest Processing</w:t>
      </w:r>
    </w:p>
    <w:p w:rsidRPr="0001209C" w:rsidR="003F1A53" w:rsidP="0001209C" w:rsidRDefault="003F1A53" w14:paraId="579CFFFB" w14:textId="0D5DDE4A">
      <w:pPr>
        <w:pStyle w:val="ListParagraph"/>
        <w:numPr>
          <w:ilvl w:val="0"/>
          <w:numId w:val="38"/>
        </w:numPr>
        <w:rPr>
          <w:rFonts w:ascii="Times New Roman" w:hAnsi="Times New Roman" w:cs="Times New Roman"/>
          <w:sz w:val="24"/>
          <w:szCs w:val="24"/>
        </w:rPr>
      </w:pPr>
      <w:r>
        <w:rPr>
          <w:rFonts w:ascii="Times New Roman" w:hAnsi="Times New Roman" w:cs="Times New Roman"/>
          <w:sz w:val="24"/>
          <w:szCs w:val="24"/>
        </w:rPr>
        <w:t>Packaging of food items</w:t>
      </w:r>
    </w:p>
    <w:p w:rsidRPr="000E0F09" w:rsidR="002727D3" w:rsidP="00E11D9B" w:rsidRDefault="00BE1765" w14:paraId="385CE390" w14:textId="1DC978C0">
      <w:pPr>
        <w:rPr>
          <w:rFonts w:ascii="Times New Roman" w:hAnsi="Times New Roman" w:cs="Times New Roman"/>
          <w:sz w:val="24"/>
          <w:szCs w:val="24"/>
        </w:rPr>
      </w:pPr>
      <w:r w:rsidRPr="000E0F09">
        <w:rPr>
          <w:rFonts w:ascii="Times New Roman" w:hAnsi="Times New Roman" w:cs="Times New Roman"/>
          <w:sz w:val="24"/>
          <w:szCs w:val="24"/>
        </w:rPr>
        <w:t xml:space="preserve"> Participatory Development Associates (PDA), and Child Rights International (CRI) </w:t>
      </w:r>
      <w:r w:rsidR="003F1A53">
        <w:rPr>
          <w:rFonts w:ascii="Times New Roman" w:hAnsi="Times New Roman" w:cs="Times New Roman"/>
          <w:sz w:val="24"/>
          <w:szCs w:val="24"/>
        </w:rPr>
        <w:t>both</w:t>
      </w:r>
      <w:r w:rsidRPr="000E0F09">
        <w:rPr>
          <w:rFonts w:ascii="Times New Roman" w:hAnsi="Times New Roman" w:cs="Times New Roman"/>
          <w:sz w:val="24"/>
          <w:szCs w:val="24"/>
        </w:rPr>
        <w:t xml:space="preserve"> provide child labor training for the Association.</w:t>
      </w:r>
    </w:p>
    <w:p w:rsidRPr="000E0F09" w:rsidR="002727D3" w:rsidP="00E11D9B" w:rsidRDefault="002727D3" w14:paraId="18189C84" w14:textId="3ED9DFC4">
      <w:pPr>
        <w:rPr>
          <w:rFonts w:ascii="Times New Roman" w:hAnsi="Times New Roman" w:cs="Times New Roman"/>
          <w:b/>
          <w:bCs/>
          <w:sz w:val="24"/>
          <w:szCs w:val="24"/>
        </w:rPr>
      </w:pPr>
      <w:r w:rsidRPr="000E0F09">
        <w:rPr>
          <w:rFonts w:ascii="Times New Roman" w:hAnsi="Times New Roman" w:cs="Times New Roman"/>
          <w:b/>
          <w:bCs/>
          <w:sz w:val="24"/>
          <w:szCs w:val="24"/>
        </w:rPr>
        <w:t>Challenges</w:t>
      </w:r>
    </w:p>
    <w:p w:rsidRPr="000E0F09" w:rsidR="002727D3" w:rsidP="00E11D9B" w:rsidRDefault="002727D3" w14:paraId="476A31A1" w14:textId="33D597EB">
      <w:pPr>
        <w:rPr>
          <w:rFonts w:ascii="Times New Roman" w:hAnsi="Times New Roman" w:cs="Times New Roman"/>
          <w:sz w:val="24"/>
          <w:szCs w:val="24"/>
        </w:rPr>
      </w:pPr>
      <w:r w:rsidRPr="000E0F09">
        <w:rPr>
          <w:rFonts w:ascii="Times New Roman" w:hAnsi="Times New Roman" w:cs="Times New Roman"/>
          <w:sz w:val="24"/>
          <w:szCs w:val="24"/>
        </w:rPr>
        <w:t>Identified challenges include:</w:t>
      </w:r>
    </w:p>
    <w:p w:rsidRPr="000E0F09" w:rsidR="002727D3" w:rsidP="00E11D9B" w:rsidRDefault="002727D3" w14:paraId="2431EA6A" w14:textId="0BDDD012">
      <w:pPr>
        <w:rPr>
          <w:rFonts w:ascii="Times New Roman" w:hAnsi="Times New Roman" w:cs="Times New Roman"/>
          <w:sz w:val="24"/>
          <w:szCs w:val="24"/>
        </w:rPr>
      </w:pPr>
      <w:r w:rsidRPr="000E0F09">
        <w:rPr>
          <w:rFonts w:ascii="Times New Roman" w:hAnsi="Times New Roman" w:cs="Times New Roman"/>
          <w:sz w:val="24"/>
          <w:szCs w:val="24"/>
        </w:rPr>
        <w:t>Inadequate financial resources to provide needed start-up capital after micro-enterprise training</w:t>
      </w:r>
    </w:p>
    <w:p w:rsidRPr="000E0F09" w:rsidR="002727D3" w:rsidP="00E11D9B" w:rsidRDefault="00BE1765" w14:paraId="5783FE08" w14:textId="3435051E">
      <w:pPr>
        <w:rPr>
          <w:rFonts w:ascii="Times New Roman" w:hAnsi="Times New Roman" w:cs="Times New Roman"/>
          <w:sz w:val="24"/>
          <w:szCs w:val="24"/>
        </w:rPr>
      </w:pPr>
      <w:r w:rsidRPr="000E0F09">
        <w:rPr>
          <w:rFonts w:ascii="Times New Roman" w:hAnsi="Times New Roman" w:cs="Times New Roman"/>
          <w:sz w:val="24"/>
          <w:szCs w:val="24"/>
        </w:rPr>
        <w:t>Difficulty in getting members to join VSLA groups</w:t>
      </w:r>
    </w:p>
    <w:p w:rsidRPr="000E0F09" w:rsidR="00BE1765" w:rsidP="00E11D9B" w:rsidRDefault="00BE1765" w14:paraId="71120DF0" w14:textId="319DE9FB">
      <w:pPr>
        <w:rPr>
          <w:rFonts w:ascii="Times New Roman" w:hAnsi="Times New Roman" w:cs="Times New Roman"/>
          <w:sz w:val="24"/>
          <w:szCs w:val="24"/>
        </w:rPr>
      </w:pPr>
      <w:r w:rsidRPr="000E0F09">
        <w:rPr>
          <w:rFonts w:ascii="Times New Roman" w:hAnsi="Times New Roman" w:cs="Times New Roman"/>
          <w:sz w:val="24"/>
          <w:szCs w:val="24"/>
        </w:rPr>
        <w:t>Getting banks at the district level to provide credit to VSLA members</w:t>
      </w:r>
    </w:p>
    <w:p w:rsidRPr="000E0F09" w:rsidR="00BE1765" w:rsidP="00E11D9B" w:rsidRDefault="00BE1765" w14:paraId="12261F53" w14:textId="44819CA0">
      <w:pPr>
        <w:rPr>
          <w:rFonts w:ascii="Times New Roman" w:hAnsi="Times New Roman" w:cs="Times New Roman"/>
          <w:b/>
          <w:bCs/>
          <w:sz w:val="24"/>
          <w:szCs w:val="24"/>
        </w:rPr>
      </w:pPr>
      <w:r w:rsidRPr="000E0F09">
        <w:rPr>
          <w:rFonts w:ascii="Times New Roman" w:hAnsi="Times New Roman" w:cs="Times New Roman"/>
          <w:b/>
          <w:bCs/>
          <w:sz w:val="24"/>
          <w:szCs w:val="24"/>
        </w:rPr>
        <w:t>Recommended Districts to Implement the MATE MASIE project</w:t>
      </w:r>
    </w:p>
    <w:p w:rsidRPr="000E0F09" w:rsidR="00BE1765" w:rsidP="00E11D9B" w:rsidRDefault="00BE1765" w14:paraId="3B6280DD" w14:textId="6D63D647">
      <w:pPr>
        <w:rPr>
          <w:rFonts w:ascii="Times New Roman" w:hAnsi="Times New Roman" w:cs="Times New Roman"/>
          <w:sz w:val="24"/>
          <w:szCs w:val="24"/>
        </w:rPr>
      </w:pPr>
      <w:r w:rsidRPr="000E0F09">
        <w:rPr>
          <w:rFonts w:ascii="Times New Roman" w:hAnsi="Times New Roman" w:cs="Times New Roman"/>
          <w:sz w:val="24"/>
          <w:szCs w:val="24"/>
        </w:rPr>
        <w:t>Cocoa Pa Association recommends the following districts for implementation of the MATE MASIE project:</w:t>
      </w:r>
    </w:p>
    <w:p w:rsidRPr="000E0F09" w:rsidR="00BE1765" w:rsidP="00E11D9B" w:rsidRDefault="00BE1765" w14:paraId="2A205C3A" w14:textId="5F741484">
      <w:pPr>
        <w:rPr>
          <w:rFonts w:ascii="Times New Roman" w:hAnsi="Times New Roman" w:cs="Times New Roman"/>
          <w:sz w:val="24"/>
          <w:szCs w:val="24"/>
        </w:rPr>
      </w:pPr>
      <w:r w:rsidRPr="000E0F09">
        <w:rPr>
          <w:rFonts w:ascii="Times New Roman" w:hAnsi="Times New Roman" w:cs="Times New Roman"/>
          <w:sz w:val="24"/>
          <w:szCs w:val="24"/>
        </w:rPr>
        <w:t>Ahafo Ano South and North, Atwima Mponua, Atwima Nwabiagya and then Adanse North and South.</w:t>
      </w:r>
    </w:p>
    <w:p w:rsidRPr="00EA2877" w:rsidR="00513BDD" w:rsidP="000B2DBB" w:rsidRDefault="00513BDD" w14:paraId="1D5495E9" w14:textId="4995A4B7">
      <w:pPr>
        <w:pStyle w:val="Heading3"/>
        <w:rPr>
          <w:rFonts w:ascii="Times New Roman" w:hAnsi="Times New Roman" w:cs="Times New Roman"/>
          <w:b/>
          <w:bCs/>
          <w:color w:val="auto"/>
        </w:rPr>
      </w:pPr>
      <w:bookmarkStart w:name="_Toc78882875" w:id="38"/>
      <w:r w:rsidRPr="000E0F09">
        <w:rPr>
          <w:rFonts w:ascii="Times New Roman" w:hAnsi="Times New Roman" w:cs="Times New Roman"/>
          <w:color w:val="auto"/>
        </w:rPr>
        <w:t>4.1.6</w:t>
      </w:r>
      <w:r w:rsidRPr="000E0F09">
        <w:rPr>
          <w:rFonts w:ascii="Times New Roman" w:hAnsi="Times New Roman" w:cs="Times New Roman"/>
          <w:color w:val="auto"/>
        </w:rPr>
        <w:tab/>
      </w:r>
      <w:r w:rsidRPr="00EA2877">
        <w:rPr>
          <w:rFonts w:ascii="Times New Roman" w:hAnsi="Times New Roman" w:cs="Times New Roman"/>
          <w:b/>
          <w:bCs/>
          <w:color w:val="auto"/>
        </w:rPr>
        <w:t>Cocoa Mmaa Cooperative</w:t>
      </w:r>
      <w:bookmarkEnd w:id="38"/>
    </w:p>
    <w:p w:rsidR="005B06C3" w:rsidP="00BE1765" w:rsidRDefault="005B06C3" w14:paraId="0CDCE0FE" w14:textId="552A22AF">
      <w:pPr>
        <w:rPr>
          <w:rFonts w:ascii="Times New Roman" w:hAnsi="Times New Roman" w:cs="Times New Roman"/>
          <w:sz w:val="24"/>
          <w:szCs w:val="24"/>
        </w:rPr>
      </w:pPr>
      <w:r w:rsidRPr="000E0F09">
        <w:rPr>
          <w:rFonts w:ascii="Times New Roman" w:hAnsi="Times New Roman" w:cs="Times New Roman"/>
          <w:sz w:val="24"/>
          <w:szCs w:val="24"/>
        </w:rPr>
        <w:t>Cocoa Mmaa is a women’s Cocoa Cooperative</w:t>
      </w:r>
      <w:r w:rsidR="005D49A8">
        <w:rPr>
          <w:rFonts w:ascii="Times New Roman" w:hAnsi="Times New Roman" w:cs="Times New Roman"/>
          <w:sz w:val="24"/>
          <w:szCs w:val="24"/>
        </w:rPr>
        <w:t>,</w:t>
      </w:r>
      <w:r w:rsidRPr="000E0F09">
        <w:rPr>
          <w:rFonts w:ascii="Times New Roman" w:hAnsi="Times New Roman" w:cs="Times New Roman"/>
          <w:sz w:val="24"/>
          <w:szCs w:val="24"/>
        </w:rPr>
        <w:t xml:space="preserve"> located and operating in the Central region of Ghana</w:t>
      </w:r>
      <w:r w:rsidRPr="000E0F09" w:rsidR="008E561A">
        <w:rPr>
          <w:rFonts w:ascii="Times New Roman" w:hAnsi="Times New Roman" w:cs="Times New Roman"/>
          <w:sz w:val="24"/>
          <w:szCs w:val="24"/>
        </w:rPr>
        <w:t>.</w:t>
      </w:r>
      <w:r w:rsidRPr="000E0F09">
        <w:rPr>
          <w:rFonts w:ascii="Times New Roman" w:hAnsi="Times New Roman" w:cs="Times New Roman"/>
          <w:sz w:val="24"/>
          <w:szCs w:val="24"/>
        </w:rPr>
        <w:t xml:space="preserve"> It has a membership of 600 women.</w:t>
      </w:r>
      <w:r w:rsidRPr="000E0F09" w:rsidR="008E561A">
        <w:rPr>
          <w:rFonts w:ascii="Times New Roman" w:hAnsi="Times New Roman" w:cs="Times New Roman"/>
          <w:sz w:val="24"/>
          <w:szCs w:val="24"/>
        </w:rPr>
        <w:t xml:space="preserve"> </w:t>
      </w:r>
      <w:r w:rsidR="005D49A8">
        <w:rPr>
          <w:rFonts w:ascii="Times New Roman" w:hAnsi="Times New Roman" w:cs="Times New Roman"/>
          <w:sz w:val="24"/>
          <w:szCs w:val="24"/>
        </w:rPr>
        <w:t>It does not operate in the Ashanti region.</w:t>
      </w:r>
    </w:p>
    <w:p w:rsidRPr="000E0F09" w:rsidR="008E561A" w:rsidP="00BE1765" w:rsidRDefault="008E561A" w14:paraId="057D2E7A" w14:textId="1F205461">
      <w:pPr>
        <w:rPr>
          <w:rFonts w:ascii="Times New Roman" w:hAnsi="Times New Roman" w:cs="Times New Roman"/>
          <w:b/>
          <w:bCs/>
          <w:sz w:val="24"/>
          <w:szCs w:val="24"/>
        </w:rPr>
      </w:pPr>
      <w:r w:rsidRPr="000E0F09">
        <w:rPr>
          <w:rFonts w:ascii="Times New Roman" w:hAnsi="Times New Roman" w:cs="Times New Roman"/>
          <w:b/>
          <w:bCs/>
          <w:sz w:val="24"/>
          <w:szCs w:val="24"/>
        </w:rPr>
        <w:t>Capacity to Implement Child labor and Law Enforcement Project</w:t>
      </w:r>
    </w:p>
    <w:p w:rsidRPr="0001209C" w:rsidR="008E561A" w:rsidP="00BE1765" w:rsidRDefault="008E561A" w14:paraId="3651DDF0" w14:textId="61AFB2F7">
      <w:pPr>
        <w:rPr>
          <w:rFonts w:ascii="Times New Roman" w:hAnsi="Times New Roman" w:cs="Times New Roman"/>
          <w:b/>
          <w:bCs/>
          <w:i/>
          <w:iCs/>
          <w:sz w:val="24"/>
          <w:szCs w:val="24"/>
        </w:rPr>
      </w:pPr>
      <w:r w:rsidRPr="0001209C">
        <w:rPr>
          <w:rFonts w:ascii="Times New Roman" w:hAnsi="Times New Roman" w:cs="Times New Roman"/>
          <w:b/>
          <w:bCs/>
          <w:i/>
          <w:iCs/>
          <w:sz w:val="24"/>
          <w:szCs w:val="24"/>
        </w:rPr>
        <w:t>Governance Structure</w:t>
      </w:r>
    </w:p>
    <w:p w:rsidR="008E561A" w:rsidP="00BE1765" w:rsidRDefault="002770EF" w14:paraId="2C71858C" w14:textId="278E4F31">
      <w:pPr>
        <w:rPr>
          <w:rFonts w:ascii="Times New Roman" w:hAnsi="Times New Roman" w:cs="Times New Roman"/>
          <w:sz w:val="24"/>
          <w:szCs w:val="24"/>
        </w:rPr>
      </w:pPr>
      <w:r w:rsidRPr="000E0F09">
        <w:rPr>
          <w:rFonts w:ascii="Times New Roman" w:hAnsi="Times New Roman" w:cs="Times New Roman"/>
          <w:sz w:val="24"/>
          <w:szCs w:val="24"/>
        </w:rPr>
        <w:t>T</w:t>
      </w:r>
      <w:r w:rsidRPr="000E0F09" w:rsidR="00DF1837">
        <w:rPr>
          <w:rFonts w:ascii="Times New Roman" w:hAnsi="Times New Roman" w:cs="Times New Roman"/>
          <w:sz w:val="24"/>
          <w:szCs w:val="24"/>
        </w:rPr>
        <w:t>here is the Founder and Chairperson, Patrons who serve as a Board, and at the community level, cocoa societies with their executive committees.</w:t>
      </w:r>
    </w:p>
    <w:p w:rsidR="000D7E77" w:rsidP="00BE1765" w:rsidRDefault="000D7E77" w14:paraId="1980E46B" w14:textId="00C799A4">
      <w:pPr>
        <w:rPr>
          <w:rFonts w:ascii="Times New Roman" w:hAnsi="Times New Roman" w:cs="Times New Roman"/>
          <w:sz w:val="24"/>
          <w:szCs w:val="24"/>
        </w:rPr>
      </w:pPr>
    </w:p>
    <w:p w:rsidRPr="000E0F09" w:rsidR="000D7E77" w:rsidP="00BE1765" w:rsidRDefault="000D7E77" w14:paraId="045DE7F9" w14:textId="77777777">
      <w:pPr>
        <w:rPr>
          <w:rFonts w:ascii="Times New Roman" w:hAnsi="Times New Roman" w:cs="Times New Roman"/>
          <w:sz w:val="24"/>
          <w:szCs w:val="24"/>
        </w:rPr>
      </w:pPr>
    </w:p>
    <w:p w:rsidRPr="0001209C" w:rsidR="008E561A" w:rsidP="00BE1765" w:rsidRDefault="008E561A" w14:paraId="6A8F9D75" w14:textId="7694F6A8">
      <w:pPr>
        <w:rPr>
          <w:rFonts w:ascii="Times New Roman" w:hAnsi="Times New Roman" w:cs="Times New Roman"/>
          <w:b/>
          <w:bCs/>
          <w:i/>
          <w:iCs/>
          <w:sz w:val="24"/>
          <w:szCs w:val="24"/>
        </w:rPr>
      </w:pPr>
      <w:r w:rsidRPr="0001209C">
        <w:rPr>
          <w:rFonts w:ascii="Times New Roman" w:hAnsi="Times New Roman" w:cs="Times New Roman"/>
          <w:b/>
          <w:bCs/>
          <w:i/>
          <w:iCs/>
          <w:sz w:val="24"/>
          <w:szCs w:val="24"/>
        </w:rPr>
        <w:lastRenderedPageBreak/>
        <w:t>Legal Status</w:t>
      </w:r>
    </w:p>
    <w:p w:rsidRPr="000E0F09" w:rsidR="008E561A" w:rsidP="00BE1765" w:rsidRDefault="008E561A" w14:paraId="0D2CAE93" w14:textId="358B450A">
      <w:pPr>
        <w:rPr>
          <w:rFonts w:ascii="Times New Roman" w:hAnsi="Times New Roman" w:cs="Times New Roman"/>
          <w:sz w:val="24"/>
          <w:szCs w:val="24"/>
        </w:rPr>
      </w:pPr>
      <w:r w:rsidRPr="000E0F09">
        <w:rPr>
          <w:rFonts w:ascii="Times New Roman" w:hAnsi="Times New Roman" w:cs="Times New Roman"/>
          <w:sz w:val="24"/>
          <w:szCs w:val="24"/>
        </w:rPr>
        <w:t>The Co-operative is legally registered with the Department of Co-operatives and has an interest-bearing account.</w:t>
      </w:r>
    </w:p>
    <w:p w:rsidRPr="0001209C" w:rsidR="005B1184" w:rsidP="00BE1765" w:rsidRDefault="005B1184" w14:paraId="3AE455F1" w14:textId="1DCCD2E3">
      <w:pPr>
        <w:rPr>
          <w:rFonts w:ascii="Times New Roman" w:hAnsi="Times New Roman" w:cs="Times New Roman"/>
          <w:b/>
          <w:bCs/>
          <w:i/>
          <w:iCs/>
          <w:sz w:val="24"/>
          <w:szCs w:val="24"/>
        </w:rPr>
      </w:pPr>
      <w:r w:rsidRPr="0001209C">
        <w:rPr>
          <w:rFonts w:ascii="Times New Roman" w:hAnsi="Times New Roman" w:cs="Times New Roman"/>
          <w:b/>
          <w:bCs/>
          <w:i/>
          <w:iCs/>
          <w:sz w:val="24"/>
          <w:szCs w:val="24"/>
        </w:rPr>
        <w:t>Dedicated Trained Staff</w:t>
      </w:r>
    </w:p>
    <w:p w:rsidRPr="000E0F09" w:rsidR="005B1184" w:rsidP="00BE1765" w:rsidRDefault="005B1184" w14:paraId="55C30C5B" w14:textId="2806DBED">
      <w:pPr>
        <w:rPr>
          <w:rFonts w:ascii="Times New Roman" w:hAnsi="Times New Roman" w:cs="Times New Roman"/>
          <w:sz w:val="24"/>
          <w:szCs w:val="24"/>
        </w:rPr>
      </w:pPr>
      <w:r w:rsidRPr="000E0F09">
        <w:rPr>
          <w:rFonts w:ascii="Times New Roman" w:hAnsi="Times New Roman" w:cs="Times New Roman"/>
          <w:sz w:val="24"/>
          <w:szCs w:val="24"/>
        </w:rPr>
        <w:t>Co-Mmaa Co-operative has no permanent dedicated trained staff. They bring in administrators and other professionals to perform specific tasks for them when need on casual basis.</w:t>
      </w:r>
    </w:p>
    <w:p w:rsidRPr="0001209C" w:rsidR="002727D3" w:rsidP="009A3D24" w:rsidRDefault="009C1956" w14:paraId="6E06C27C" w14:textId="33041C85">
      <w:pPr>
        <w:rPr>
          <w:rFonts w:ascii="Times New Roman" w:hAnsi="Times New Roman" w:cs="Times New Roman"/>
          <w:b/>
          <w:bCs/>
          <w:i/>
          <w:iCs/>
          <w:sz w:val="24"/>
          <w:szCs w:val="24"/>
        </w:rPr>
      </w:pPr>
      <w:r w:rsidRPr="0001209C">
        <w:rPr>
          <w:rFonts w:ascii="Times New Roman" w:hAnsi="Times New Roman" w:cs="Times New Roman"/>
          <w:b/>
          <w:bCs/>
          <w:i/>
          <w:iCs/>
          <w:sz w:val="24"/>
          <w:szCs w:val="24"/>
        </w:rPr>
        <w:t>Grant management Experience</w:t>
      </w:r>
    </w:p>
    <w:p w:rsidRPr="000E0F09" w:rsidR="009C1956" w:rsidP="009A3D24" w:rsidRDefault="009C1956" w14:paraId="3FC6E698" w14:textId="0B52B5EA">
      <w:pPr>
        <w:rPr>
          <w:rFonts w:ascii="Times New Roman" w:hAnsi="Times New Roman" w:cs="Times New Roman"/>
          <w:sz w:val="24"/>
          <w:szCs w:val="24"/>
        </w:rPr>
      </w:pPr>
      <w:r w:rsidRPr="000E0F09">
        <w:rPr>
          <w:rFonts w:ascii="Times New Roman" w:hAnsi="Times New Roman" w:cs="Times New Roman"/>
          <w:sz w:val="24"/>
          <w:szCs w:val="24"/>
        </w:rPr>
        <w:t>Cocoa Mmaa has no Grant Management Experience as they have not received any Grant since its establishment in 2018.</w:t>
      </w:r>
    </w:p>
    <w:p w:rsidRPr="0001209C" w:rsidR="009C1956" w:rsidP="009A3D24" w:rsidRDefault="009C1956" w14:paraId="7F198CF9" w14:textId="09D9A3BB">
      <w:pPr>
        <w:rPr>
          <w:rFonts w:ascii="Times New Roman" w:hAnsi="Times New Roman" w:cs="Times New Roman"/>
          <w:b/>
          <w:bCs/>
          <w:i/>
          <w:iCs/>
          <w:sz w:val="24"/>
          <w:szCs w:val="24"/>
        </w:rPr>
      </w:pPr>
      <w:r w:rsidRPr="0001209C">
        <w:rPr>
          <w:rFonts w:ascii="Times New Roman" w:hAnsi="Times New Roman" w:cs="Times New Roman"/>
          <w:b/>
          <w:bCs/>
          <w:i/>
          <w:iCs/>
          <w:sz w:val="24"/>
          <w:szCs w:val="24"/>
        </w:rPr>
        <w:t>Resources</w:t>
      </w:r>
    </w:p>
    <w:p w:rsidRPr="000E0F09" w:rsidR="009C1956" w:rsidP="009A3D24" w:rsidRDefault="009C1956" w14:paraId="7D6AFBCC" w14:textId="074DA17B">
      <w:pPr>
        <w:rPr>
          <w:rFonts w:ascii="Times New Roman" w:hAnsi="Times New Roman" w:cs="Times New Roman"/>
          <w:sz w:val="24"/>
          <w:szCs w:val="24"/>
        </w:rPr>
      </w:pPr>
      <w:r w:rsidRPr="000E0F09">
        <w:rPr>
          <w:rFonts w:ascii="Times New Roman" w:hAnsi="Times New Roman" w:cs="Times New Roman"/>
          <w:sz w:val="24"/>
          <w:szCs w:val="24"/>
        </w:rPr>
        <w:t>The Co-operative has 600 members in the Central region</w:t>
      </w:r>
      <w:r w:rsidRPr="000E0F09" w:rsidR="005B1184">
        <w:rPr>
          <w:rFonts w:ascii="Times New Roman" w:hAnsi="Times New Roman" w:cs="Times New Roman"/>
          <w:sz w:val="24"/>
          <w:szCs w:val="24"/>
        </w:rPr>
        <w:t>, and an office where they operate from.</w:t>
      </w:r>
    </w:p>
    <w:p w:rsidRPr="0001209C" w:rsidR="009C1956" w:rsidP="009A3D24" w:rsidRDefault="009C1956" w14:paraId="66F41DFD" w14:textId="2FD2157A">
      <w:pPr>
        <w:rPr>
          <w:rFonts w:ascii="Times New Roman" w:hAnsi="Times New Roman" w:cs="Times New Roman"/>
          <w:b/>
          <w:bCs/>
          <w:i/>
          <w:iCs/>
          <w:sz w:val="24"/>
          <w:szCs w:val="24"/>
        </w:rPr>
      </w:pPr>
      <w:r w:rsidRPr="0001209C">
        <w:rPr>
          <w:rFonts w:ascii="Times New Roman" w:hAnsi="Times New Roman" w:cs="Times New Roman"/>
          <w:b/>
          <w:bCs/>
          <w:i/>
          <w:iCs/>
          <w:sz w:val="24"/>
          <w:szCs w:val="24"/>
        </w:rPr>
        <w:t>Sources of Revenue</w:t>
      </w:r>
    </w:p>
    <w:p w:rsidR="009C1956" w:rsidP="009A3D24" w:rsidRDefault="009C1956" w14:paraId="298EBFB7" w14:textId="45ADAD9E">
      <w:pPr>
        <w:rPr>
          <w:rFonts w:ascii="Times New Roman" w:hAnsi="Times New Roman" w:cs="Times New Roman"/>
          <w:sz w:val="24"/>
          <w:szCs w:val="24"/>
        </w:rPr>
      </w:pPr>
      <w:r w:rsidRPr="000E0F09">
        <w:rPr>
          <w:rFonts w:ascii="Times New Roman" w:hAnsi="Times New Roman" w:cs="Times New Roman"/>
          <w:sz w:val="24"/>
          <w:szCs w:val="24"/>
        </w:rPr>
        <w:t>The sources of Revenue for the Co-operative include membership dues and premium they get from the sale certified cocoa beans</w:t>
      </w:r>
      <w:r w:rsidRPr="000E0F09" w:rsidR="002770EF">
        <w:rPr>
          <w:rFonts w:ascii="Times New Roman" w:hAnsi="Times New Roman" w:cs="Times New Roman"/>
          <w:sz w:val="24"/>
          <w:szCs w:val="24"/>
        </w:rPr>
        <w:t xml:space="preserve"> through Cocoa Merchants.</w:t>
      </w:r>
    </w:p>
    <w:p w:rsidRPr="0001209C" w:rsidR="000C12C5" w:rsidP="000C12C5" w:rsidRDefault="000C12C5" w14:paraId="6366E23F" w14:textId="06D0EF61">
      <w:pPr>
        <w:rPr>
          <w:rFonts w:ascii="Times New Roman" w:hAnsi="Times New Roman" w:cs="Times New Roman"/>
          <w:b/>
          <w:bCs/>
          <w:i/>
          <w:iCs/>
          <w:sz w:val="24"/>
          <w:szCs w:val="24"/>
        </w:rPr>
      </w:pPr>
      <w:r w:rsidRPr="0001209C">
        <w:rPr>
          <w:rFonts w:ascii="Times New Roman" w:hAnsi="Times New Roman" w:cs="Times New Roman"/>
          <w:b/>
          <w:bCs/>
          <w:i/>
          <w:iCs/>
          <w:sz w:val="24"/>
          <w:szCs w:val="24"/>
        </w:rPr>
        <w:t>LBCs and Processors they Sell Cocoa Beans to</w:t>
      </w:r>
    </w:p>
    <w:p w:rsidRPr="0001209C" w:rsidR="000C12C5" w:rsidP="000C12C5" w:rsidRDefault="000C12C5" w14:paraId="187C0CCB" w14:textId="6AAE22FC">
      <w:pPr>
        <w:rPr>
          <w:rFonts w:ascii="Times New Roman" w:hAnsi="Times New Roman" w:cs="Times New Roman"/>
          <w:sz w:val="24"/>
          <w:szCs w:val="24"/>
        </w:rPr>
      </w:pPr>
      <w:r>
        <w:rPr>
          <w:rFonts w:ascii="Times New Roman" w:hAnsi="Times New Roman" w:cs="Times New Roman"/>
          <w:sz w:val="24"/>
          <w:szCs w:val="24"/>
        </w:rPr>
        <w:t>Cocoa Mmaa sell their cocoa beans to Cocoa Merchants.</w:t>
      </w:r>
    </w:p>
    <w:p w:rsidRPr="000E0F09" w:rsidR="002770EF" w:rsidP="009A3D24" w:rsidRDefault="002770EF" w14:paraId="6DFEE100" w14:textId="40E1DFC4">
      <w:pPr>
        <w:rPr>
          <w:rFonts w:ascii="Times New Roman" w:hAnsi="Times New Roman" w:cs="Times New Roman"/>
          <w:b/>
          <w:bCs/>
          <w:sz w:val="24"/>
          <w:szCs w:val="24"/>
        </w:rPr>
      </w:pPr>
      <w:r w:rsidRPr="000E0F09">
        <w:rPr>
          <w:rFonts w:ascii="Times New Roman" w:hAnsi="Times New Roman" w:cs="Times New Roman"/>
          <w:b/>
          <w:bCs/>
          <w:sz w:val="24"/>
          <w:szCs w:val="24"/>
        </w:rPr>
        <w:t>Certification Type</w:t>
      </w:r>
    </w:p>
    <w:p w:rsidRPr="000E0F09" w:rsidR="00DF1837" w:rsidP="009A3D24" w:rsidRDefault="00DF1837" w14:paraId="34523625" w14:textId="0B558FA3">
      <w:pPr>
        <w:rPr>
          <w:rFonts w:ascii="Times New Roman" w:hAnsi="Times New Roman" w:cs="Times New Roman"/>
          <w:sz w:val="24"/>
          <w:szCs w:val="24"/>
        </w:rPr>
      </w:pPr>
      <w:r w:rsidRPr="000E0F09">
        <w:rPr>
          <w:rFonts w:ascii="Times New Roman" w:hAnsi="Times New Roman" w:cs="Times New Roman"/>
          <w:sz w:val="24"/>
          <w:szCs w:val="24"/>
        </w:rPr>
        <w:t>The Co-operative is Rainforest Alliance certified.</w:t>
      </w:r>
    </w:p>
    <w:p w:rsidRPr="0001209C" w:rsidR="005834E9" w:rsidP="009A3D24" w:rsidRDefault="005834E9" w14:paraId="28D9BE6F" w14:textId="0A79EE68">
      <w:pPr>
        <w:rPr>
          <w:rFonts w:ascii="Times New Roman" w:hAnsi="Times New Roman" w:cs="Times New Roman"/>
          <w:b/>
          <w:bCs/>
          <w:i/>
          <w:iCs/>
          <w:sz w:val="24"/>
          <w:szCs w:val="24"/>
        </w:rPr>
      </w:pPr>
      <w:r w:rsidRPr="0001209C">
        <w:rPr>
          <w:rFonts w:ascii="Times New Roman" w:hAnsi="Times New Roman" w:cs="Times New Roman"/>
          <w:b/>
          <w:bCs/>
          <w:i/>
          <w:iCs/>
          <w:sz w:val="24"/>
          <w:szCs w:val="24"/>
        </w:rPr>
        <w:t>Child Labor Monitoring and Remediation</w:t>
      </w:r>
    </w:p>
    <w:p w:rsidRPr="000E0F09" w:rsidR="005834E9" w:rsidP="009A3D24" w:rsidRDefault="005834E9" w14:paraId="02BBB4EC" w14:textId="4781D387">
      <w:pPr>
        <w:rPr>
          <w:rFonts w:ascii="Times New Roman" w:hAnsi="Times New Roman" w:cs="Times New Roman"/>
          <w:sz w:val="24"/>
          <w:szCs w:val="24"/>
        </w:rPr>
      </w:pPr>
      <w:r w:rsidRPr="000E0F09">
        <w:rPr>
          <w:rFonts w:ascii="Times New Roman" w:hAnsi="Times New Roman" w:cs="Times New Roman"/>
          <w:sz w:val="24"/>
          <w:szCs w:val="24"/>
        </w:rPr>
        <w:t>Mmaa Cocoa is not implementing any Child Labor Monitoring and Remediation interventions.</w:t>
      </w:r>
    </w:p>
    <w:p w:rsidRPr="000E0F09" w:rsidR="00C86647" w:rsidP="009A3D24" w:rsidRDefault="00C86647" w14:paraId="5A9CBC2E" w14:textId="6B77181A">
      <w:pPr>
        <w:rPr>
          <w:rFonts w:ascii="Times New Roman" w:hAnsi="Times New Roman" w:cs="Times New Roman"/>
          <w:b/>
          <w:bCs/>
          <w:sz w:val="24"/>
          <w:szCs w:val="24"/>
        </w:rPr>
      </w:pPr>
      <w:r w:rsidRPr="000E0F09">
        <w:rPr>
          <w:rFonts w:ascii="Times New Roman" w:hAnsi="Times New Roman" w:cs="Times New Roman"/>
          <w:b/>
          <w:bCs/>
          <w:sz w:val="24"/>
          <w:szCs w:val="24"/>
        </w:rPr>
        <w:t>Services to Members</w:t>
      </w:r>
    </w:p>
    <w:p w:rsidR="00C86647" w:rsidP="009A3D24" w:rsidRDefault="00C86647" w14:paraId="52E495DB" w14:textId="2E547CD2">
      <w:pPr>
        <w:rPr>
          <w:rFonts w:ascii="Times New Roman" w:hAnsi="Times New Roman" w:cs="Times New Roman"/>
          <w:sz w:val="24"/>
          <w:szCs w:val="24"/>
        </w:rPr>
      </w:pPr>
      <w:r w:rsidRPr="000E0F09">
        <w:rPr>
          <w:rFonts w:ascii="Times New Roman" w:hAnsi="Times New Roman" w:cs="Times New Roman"/>
          <w:sz w:val="24"/>
          <w:szCs w:val="24"/>
        </w:rPr>
        <w:t>Services the Co-operative provides to members include GAP training, and training on women’s empowerment, and formation of VSLAs.</w:t>
      </w:r>
    </w:p>
    <w:p w:rsidRPr="000E0F09" w:rsidR="005834E9" w:rsidP="009A3D24" w:rsidRDefault="005834E9" w14:paraId="1BA99C8E" w14:textId="0F7B6EAC">
      <w:pPr>
        <w:rPr>
          <w:rFonts w:ascii="Times New Roman" w:hAnsi="Times New Roman" w:cs="Times New Roman"/>
          <w:b/>
          <w:bCs/>
          <w:sz w:val="24"/>
          <w:szCs w:val="24"/>
        </w:rPr>
      </w:pPr>
      <w:r w:rsidRPr="000E0F09">
        <w:rPr>
          <w:rFonts w:ascii="Times New Roman" w:hAnsi="Times New Roman" w:cs="Times New Roman"/>
          <w:b/>
          <w:bCs/>
          <w:sz w:val="24"/>
          <w:szCs w:val="24"/>
        </w:rPr>
        <w:t>Linkages to External Service Providers</w:t>
      </w:r>
    </w:p>
    <w:p w:rsidR="005834E9" w:rsidP="009A3D24" w:rsidRDefault="005834E9" w14:paraId="0D5163FA" w14:textId="513EBA06">
      <w:pPr>
        <w:rPr>
          <w:rFonts w:ascii="Times New Roman" w:hAnsi="Times New Roman" w:cs="Times New Roman"/>
          <w:sz w:val="24"/>
          <w:szCs w:val="24"/>
        </w:rPr>
      </w:pPr>
      <w:r w:rsidRPr="7050EACB">
        <w:rPr>
          <w:rFonts w:ascii="Times New Roman" w:hAnsi="Times New Roman" w:cs="Times New Roman"/>
          <w:sz w:val="24"/>
          <w:szCs w:val="24"/>
        </w:rPr>
        <w:t>Mmaa Cocoa has links to the following external bodies: Eco Care, Tro</w:t>
      </w:r>
      <w:r w:rsidR="00BA6F03">
        <w:rPr>
          <w:rFonts w:ascii="Times New Roman" w:hAnsi="Times New Roman" w:cs="Times New Roman"/>
          <w:sz w:val="24"/>
          <w:szCs w:val="24"/>
        </w:rPr>
        <w:t>penbos</w:t>
      </w:r>
      <w:r w:rsidRPr="7050EACB" w:rsidR="00C86647">
        <w:rPr>
          <w:rFonts w:ascii="Times New Roman" w:hAnsi="Times New Roman" w:cs="Times New Roman"/>
          <w:sz w:val="24"/>
          <w:szCs w:val="24"/>
        </w:rPr>
        <w:t xml:space="preserve"> SEND Ghana, Solidaridad, MOFA, and COCOBOD.</w:t>
      </w:r>
      <w:r w:rsidR="00EC6FC3">
        <w:rPr>
          <w:rFonts w:ascii="Times New Roman" w:hAnsi="Times New Roman" w:cs="Times New Roman"/>
          <w:sz w:val="24"/>
          <w:szCs w:val="24"/>
        </w:rPr>
        <w:t xml:space="preserve"> Eco Care and Trppenbos provide training on cocoa production and forestry, SEND </w:t>
      </w:r>
      <w:r w:rsidR="00EC6FC3">
        <w:rPr>
          <w:rFonts w:ascii="Times New Roman" w:hAnsi="Times New Roman" w:cs="Times New Roman"/>
          <w:sz w:val="24"/>
          <w:szCs w:val="24"/>
        </w:rPr>
        <w:lastRenderedPageBreak/>
        <w:t>Ghana provides training on women empowerment, Solidaridad provides training on climate smart cocoa farming, as well as financial management, MOFA provides training on vegetable farming, while COCOBOD provides training on Good Agronomic Practices in cocoa production.</w:t>
      </w:r>
    </w:p>
    <w:p w:rsidRPr="000E0F09" w:rsidR="00C86647" w:rsidP="009A3D24" w:rsidRDefault="00C86647" w14:paraId="41E4B7A3" w14:textId="0EE6714E">
      <w:pPr>
        <w:rPr>
          <w:rFonts w:ascii="Times New Roman" w:hAnsi="Times New Roman" w:cs="Times New Roman"/>
          <w:b/>
          <w:bCs/>
          <w:sz w:val="24"/>
          <w:szCs w:val="24"/>
        </w:rPr>
      </w:pPr>
      <w:r w:rsidRPr="000E0F09">
        <w:rPr>
          <w:rFonts w:ascii="Times New Roman" w:hAnsi="Times New Roman" w:cs="Times New Roman"/>
          <w:b/>
          <w:bCs/>
          <w:sz w:val="24"/>
          <w:szCs w:val="24"/>
        </w:rPr>
        <w:t>Challenges</w:t>
      </w:r>
    </w:p>
    <w:p w:rsidRPr="000E0F09" w:rsidR="00787573" w:rsidP="009A3D24" w:rsidRDefault="00787573" w14:paraId="39957622" w14:textId="1EFDA2AD">
      <w:pPr>
        <w:rPr>
          <w:rFonts w:ascii="Times New Roman" w:hAnsi="Times New Roman" w:cs="Times New Roman"/>
          <w:sz w:val="24"/>
          <w:szCs w:val="24"/>
        </w:rPr>
      </w:pPr>
      <w:r w:rsidRPr="000E0F09">
        <w:rPr>
          <w:rFonts w:ascii="Times New Roman" w:hAnsi="Times New Roman" w:cs="Times New Roman"/>
          <w:sz w:val="24"/>
          <w:szCs w:val="24"/>
        </w:rPr>
        <w:t>One key challenge the Co-operative faces in inadequate financial resources for monitoring and provision of other services to members.</w:t>
      </w:r>
    </w:p>
    <w:p w:rsidRPr="000E0F09" w:rsidR="00787573" w:rsidP="00787573" w:rsidRDefault="000C12C5" w14:paraId="11B0BC22" w14:textId="6002886D">
      <w:pPr>
        <w:ind w:left="1440"/>
        <w:rPr>
          <w:rFonts w:ascii="Times New Roman" w:hAnsi="Times New Roman" w:cs="Times New Roman"/>
          <w:sz w:val="24"/>
          <w:szCs w:val="24"/>
          <w:lang w:val="en-US"/>
        </w:rPr>
      </w:pPr>
      <w:r>
        <w:rPr>
          <w:rFonts w:ascii="Times New Roman" w:hAnsi="Times New Roman" w:cs="Times New Roman"/>
          <w:sz w:val="24"/>
          <w:szCs w:val="24"/>
          <w:lang w:val="en-US"/>
        </w:rPr>
        <w:t>“</w:t>
      </w:r>
      <w:r w:rsidRPr="000E0F09" w:rsidR="00787573">
        <w:rPr>
          <w:rFonts w:ascii="Times New Roman" w:hAnsi="Times New Roman" w:cs="Times New Roman"/>
          <w:sz w:val="24"/>
          <w:szCs w:val="24"/>
          <w:lang w:val="en-US"/>
        </w:rPr>
        <w:t xml:space="preserve">You see, this is a voluntary work, </w:t>
      </w:r>
      <w:r w:rsidRPr="000E0F09" w:rsidR="00787573">
        <w:rPr>
          <w:rFonts w:ascii="Times New Roman" w:hAnsi="Times New Roman" w:cs="Times New Roman"/>
          <w:i/>
          <w:iCs/>
          <w:sz w:val="24"/>
          <w:szCs w:val="24"/>
          <w:lang w:val="en-US"/>
        </w:rPr>
        <w:t>sebi</w:t>
      </w:r>
      <w:r w:rsidRPr="000E0F09" w:rsidR="00787573">
        <w:rPr>
          <w:rFonts w:ascii="Times New Roman" w:hAnsi="Times New Roman" w:cs="Times New Roman"/>
          <w:sz w:val="24"/>
          <w:szCs w:val="24"/>
          <w:lang w:val="en-US"/>
        </w:rPr>
        <w:t>, no one is paying me; I am the one who has taken it upon myself to mentor these female farmers and so, I go as and when capable. Even if I decide to come up with a plan that focuses on child labor, I may not get the means to follow through with it…</w:t>
      </w:r>
      <w:r w:rsidRPr="000E0F09" w:rsidR="00787573">
        <w:rPr>
          <w:rFonts w:ascii="Times New Roman" w:hAnsi="Times New Roman" w:cs="Times New Roman"/>
          <w:i/>
          <w:iCs/>
          <w:sz w:val="24"/>
          <w:szCs w:val="24"/>
          <w:lang w:val="en-US"/>
        </w:rPr>
        <w:t>ehennnnnnnn</w:t>
      </w:r>
      <w:r w:rsidRPr="000E0F09" w:rsidR="00787573">
        <w:rPr>
          <w:rFonts w:ascii="Times New Roman" w:hAnsi="Times New Roman" w:cs="Times New Roman"/>
          <w:sz w:val="24"/>
          <w:szCs w:val="24"/>
          <w:lang w:val="en-US"/>
        </w:rPr>
        <w:t>...which makes it quite irrelevant</w:t>
      </w:r>
      <w:r>
        <w:rPr>
          <w:rFonts w:ascii="Times New Roman" w:hAnsi="Times New Roman" w:cs="Times New Roman"/>
          <w:sz w:val="24"/>
          <w:szCs w:val="24"/>
          <w:lang w:val="en-US"/>
        </w:rPr>
        <w:t>”</w:t>
      </w:r>
      <w:r w:rsidRPr="000E0F09" w:rsidR="00787573">
        <w:rPr>
          <w:rFonts w:ascii="Times New Roman" w:hAnsi="Times New Roman" w:cs="Times New Roman"/>
          <w:sz w:val="24"/>
          <w:szCs w:val="24"/>
          <w:lang w:val="en-US"/>
        </w:rPr>
        <w:t xml:space="preserve">- </w:t>
      </w:r>
      <w:r w:rsidRPr="000E0F09" w:rsidR="00787573">
        <w:rPr>
          <w:rFonts w:ascii="Times New Roman" w:hAnsi="Times New Roman" w:cs="Times New Roman"/>
          <w:sz w:val="24"/>
          <w:szCs w:val="24"/>
          <w:lang w:val="en-US"/>
        </w:rPr>
        <w:tab/>
      </w:r>
      <w:r w:rsidRPr="000E0F09" w:rsidR="00227087">
        <w:rPr>
          <w:rFonts w:ascii="Times New Roman" w:hAnsi="Times New Roman" w:cs="Times New Roman"/>
          <w:b/>
          <w:bCs/>
          <w:sz w:val="24"/>
          <w:szCs w:val="24"/>
          <w:lang w:val="en-US"/>
        </w:rPr>
        <w:t>Chairperson and Founder</w:t>
      </w:r>
      <w:r w:rsidRPr="000E0F09" w:rsidR="00787573">
        <w:rPr>
          <w:rFonts w:ascii="Times New Roman" w:hAnsi="Times New Roman" w:cs="Times New Roman"/>
          <w:sz w:val="24"/>
          <w:szCs w:val="24"/>
          <w:lang w:val="en-US"/>
        </w:rPr>
        <w:tab/>
      </w:r>
    </w:p>
    <w:p w:rsidRPr="000E0F09" w:rsidR="00C4166A" w:rsidP="00C4166A" w:rsidRDefault="00C4166A" w14:paraId="16B4FD4E" w14:textId="77777777">
      <w:pPr>
        <w:rPr>
          <w:rFonts w:ascii="Times New Roman" w:hAnsi="Times New Roman" w:cs="Times New Roman"/>
          <w:b/>
          <w:bCs/>
          <w:sz w:val="24"/>
          <w:szCs w:val="24"/>
        </w:rPr>
      </w:pPr>
      <w:r w:rsidRPr="000E0F09">
        <w:rPr>
          <w:rFonts w:ascii="Times New Roman" w:hAnsi="Times New Roman" w:cs="Times New Roman"/>
          <w:b/>
          <w:bCs/>
          <w:sz w:val="24"/>
          <w:szCs w:val="24"/>
        </w:rPr>
        <w:t>Recommendations on Districts to Implement Mate Masie Project</w:t>
      </w:r>
    </w:p>
    <w:p w:rsidR="00C86647" w:rsidP="009A3D24" w:rsidRDefault="00C4166A" w14:paraId="69C43BF9" w14:textId="290B374A">
      <w:pPr>
        <w:rPr>
          <w:rFonts w:ascii="Times New Roman" w:hAnsi="Times New Roman" w:cs="Times New Roman"/>
          <w:sz w:val="24"/>
          <w:szCs w:val="24"/>
        </w:rPr>
      </w:pPr>
      <w:r w:rsidRPr="000E0F09">
        <w:rPr>
          <w:rFonts w:ascii="Times New Roman" w:hAnsi="Times New Roman" w:cs="Times New Roman"/>
          <w:sz w:val="24"/>
          <w:szCs w:val="24"/>
        </w:rPr>
        <w:t>Cocoa Mmaa did not recommend any districts in the Ashanti region for the implementation of the MATE MASIE project.</w:t>
      </w:r>
    </w:p>
    <w:p w:rsidR="00892B27" w:rsidP="009A3D24" w:rsidRDefault="00892B27" w14:paraId="2E54DFE2" w14:textId="44157B3C">
      <w:pPr>
        <w:rPr>
          <w:rFonts w:ascii="Times New Roman" w:hAnsi="Times New Roman" w:cs="Times New Roman"/>
          <w:b/>
          <w:bCs/>
          <w:sz w:val="24"/>
          <w:szCs w:val="24"/>
        </w:rPr>
      </w:pPr>
      <w:r>
        <w:rPr>
          <w:rFonts w:ascii="Times New Roman" w:hAnsi="Times New Roman" w:cs="Times New Roman"/>
          <w:b/>
          <w:bCs/>
          <w:sz w:val="24"/>
          <w:szCs w:val="24"/>
        </w:rPr>
        <w:t>GAPs and Challenges Identified on Capacity, Resources, and Systems of Cocoa Co-operatives</w:t>
      </w:r>
    </w:p>
    <w:p w:rsidR="00C10DC3" w:rsidP="00C10DC3" w:rsidRDefault="00C10DC3" w14:paraId="33172175" w14:textId="77777777">
      <w:pPr>
        <w:pStyle w:val="ListParagraph"/>
        <w:numPr>
          <w:ilvl w:val="0"/>
          <w:numId w:val="31"/>
        </w:numPr>
        <w:rPr>
          <w:rFonts w:ascii="Times New Roman" w:hAnsi="Times New Roman" w:cs="Times New Roman"/>
          <w:b/>
          <w:bCs/>
          <w:sz w:val="24"/>
          <w:szCs w:val="24"/>
        </w:rPr>
      </w:pPr>
      <w:bookmarkStart w:name="_Hlk78919535" w:id="39"/>
      <w:r>
        <w:rPr>
          <w:rFonts w:ascii="Times New Roman" w:hAnsi="Times New Roman" w:cs="Times New Roman"/>
          <w:b/>
          <w:bCs/>
          <w:sz w:val="24"/>
          <w:szCs w:val="24"/>
        </w:rPr>
        <w:t>Lack of clearly defined remediation systems</w:t>
      </w:r>
    </w:p>
    <w:p w:rsidRPr="00C10DC3" w:rsidR="00C10DC3" w:rsidP="00C10DC3" w:rsidRDefault="00C10DC3" w14:paraId="10708865" w14:textId="7850A03B">
      <w:pPr>
        <w:rPr>
          <w:rFonts w:ascii="Times New Roman" w:hAnsi="Times New Roman" w:cs="Times New Roman"/>
          <w:sz w:val="24"/>
          <w:szCs w:val="24"/>
        </w:rPr>
      </w:pPr>
      <w:r>
        <w:rPr>
          <w:rFonts w:ascii="Times New Roman" w:hAnsi="Times New Roman" w:cs="Times New Roman"/>
          <w:sz w:val="24"/>
          <w:szCs w:val="24"/>
        </w:rPr>
        <w:t>Some of the Cocoa Co-operatives do not have clearly defined remediation systems. When child labour cases are identified by field officers and reported to the leadership of the Co-operative, they do not know where to go for support if they are not in a position to provide remediation. Sometimes individuals in the Co-operative use their own resources to support the victim.</w:t>
      </w:r>
    </w:p>
    <w:p w:rsidRPr="00F97CA6" w:rsidR="00F97CA6" w:rsidP="00F97CA6" w:rsidRDefault="00F97CA6" w14:paraId="0C766108" w14:textId="541DA5DA">
      <w:pPr>
        <w:pStyle w:val="ListParagraph"/>
        <w:numPr>
          <w:ilvl w:val="0"/>
          <w:numId w:val="31"/>
        </w:numPr>
        <w:rPr>
          <w:rFonts w:ascii="Times New Roman" w:hAnsi="Times New Roman" w:cs="Times New Roman"/>
          <w:b/>
          <w:bCs/>
          <w:sz w:val="24"/>
          <w:szCs w:val="24"/>
        </w:rPr>
      </w:pPr>
      <w:r w:rsidRPr="00F97CA6">
        <w:rPr>
          <w:rFonts w:ascii="Times New Roman" w:hAnsi="Times New Roman" w:cs="Times New Roman"/>
          <w:b/>
          <w:bCs/>
          <w:sz w:val="24"/>
          <w:szCs w:val="24"/>
        </w:rPr>
        <w:t>Inadequate Funds</w:t>
      </w:r>
    </w:p>
    <w:p w:rsidRPr="000E0F09" w:rsidR="00F97CA6" w:rsidP="00F97CA6" w:rsidRDefault="00F97CA6" w14:paraId="34752C60" w14:textId="77777777">
      <w:pPr>
        <w:rPr>
          <w:rFonts w:ascii="Times New Roman" w:hAnsi="Times New Roman" w:cs="Times New Roman"/>
          <w:i/>
          <w:iCs/>
          <w:sz w:val="24"/>
          <w:szCs w:val="24"/>
        </w:rPr>
      </w:pPr>
      <w:r w:rsidRPr="000E0F09">
        <w:rPr>
          <w:rFonts w:ascii="Times New Roman" w:hAnsi="Times New Roman" w:cs="Times New Roman"/>
          <w:i/>
          <w:iCs/>
          <w:sz w:val="24"/>
          <w:szCs w:val="24"/>
        </w:rPr>
        <w:t>Allocation of funds for Child Labour Monitoring</w:t>
      </w:r>
    </w:p>
    <w:p w:rsidRPr="000E0F09" w:rsidR="00F97CA6" w:rsidP="00F97CA6" w:rsidRDefault="00F97CA6" w14:paraId="0E3428C2" w14:textId="77777777">
      <w:pPr>
        <w:rPr>
          <w:rFonts w:ascii="Times New Roman" w:hAnsi="Times New Roman" w:cs="Times New Roman"/>
          <w:sz w:val="24"/>
          <w:szCs w:val="24"/>
        </w:rPr>
      </w:pPr>
      <w:r w:rsidRPr="000E0F09">
        <w:rPr>
          <w:rFonts w:ascii="Times New Roman" w:hAnsi="Times New Roman" w:cs="Times New Roman"/>
          <w:sz w:val="24"/>
          <w:szCs w:val="24"/>
        </w:rPr>
        <w:t>All the Co-operatives interviewed indicated that they allocated funds for Child Labour monitoring and remediation at the beginning of every year. However, the funds are more often than not inadequate. Sometimes the allocated funds have to be re-directed to solve other pressing issues. For example, some Cooperatives allocated funds for Child Labour monitoring, but during the COVID-19 pandemic, the funds had to be re-directed to tackle COVID-19 issues in some of their member communities.</w:t>
      </w:r>
    </w:p>
    <w:p w:rsidRPr="000E0F09" w:rsidR="00F97CA6" w:rsidP="00F97CA6" w:rsidRDefault="00F97CA6" w14:paraId="020C51B4" w14:textId="77777777">
      <w:pPr>
        <w:rPr>
          <w:rFonts w:ascii="Times New Roman" w:hAnsi="Times New Roman" w:cs="Times New Roman"/>
          <w:sz w:val="24"/>
          <w:szCs w:val="24"/>
        </w:rPr>
      </w:pPr>
      <w:r w:rsidRPr="000E0F09">
        <w:rPr>
          <w:rFonts w:ascii="Times New Roman" w:hAnsi="Times New Roman" w:cs="Times New Roman"/>
          <w:sz w:val="24"/>
          <w:szCs w:val="24"/>
        </w:rPr>
        <w:t>The challenge of inadequate funds affects the Cooperatives in other areas of activity implementation as was observed by a Cocoa Co-operative manager.</w:t>
      </w:r>
    </w:p>
    <w:p w:rsidRPr="000E0F09" w:rsidR="00F97CA6" w:rsidP="00F97CA6" w:rsidRDefault="00F97CA6" w14:paraId="2DA714D9" w14:textId="77777777">
      <w:pPr>
        <w:ind w:left="1440"/>
        <w:rPr>
          <w:rFonts w:ascii="Times New Roman" w:hAnsi="Times New Roman" w:cs="Times New Roman"/>
          <w:b/>
          <w:bCs/>
          <w:sz w:val="24"/>
          <w:szCs w:val="24"/>
          <w:lang w:val="en-US"/>
        </w:rPr>
      </w:pPr>
      <w:r w:rsidRPr="000E0F09">
        <w:rPr>
          <w:rFonts w:ascii="Times New Roman" w:hAnsi="Times New Roman" w:cs="Times New Roman"/>
          <w:b/>
          <w:bCs/>
          <w:sz w:val="24"/>
          <w:szCs w:val="24"/>
        </w:rPr>
        <w:lastRenderedPageBreak/>
        <w:t>…</w:t>
      </w:r>
      <w:r w:rsidRPr="000E0F09">
        <w:rPr>
          <w:rFonts w:ascii="Times New Roman" w:hAnsi="Times New Roman" w:cs="Times New Roman"/>
          <w:sz w:val="24"/>
          <w:szCs w:val="24"/>
          <w:lang w:val="en-US"/>
        </w:rPr>
        <w:t xml:space="preserve">when we engage the social welfare, there was some costs to the corporative, we wish that we always do it regularly. But then because of lack of funds, we can't do it the way we want. - </w:t>
      </w:r>
      <w:r w:rsidRPr="000E0F09">
        <w:rPr>
          <w:rFonts w:ascii="Times New Roman" w:hAnsi="Times New Roman" w:cs="Times New Roman"/>
          <w:b/>
          <w:bCs/>
          <w:sz w:val="24"/>
          <w:szCs w:val="24"/>
          <w:lang w:val="en-US"/>
        </w:rPr>
        <w:t xml:space="preserve"> Co-op Manager</w:t>
      </w:r>
    </w:p>
    <w:p w:rsidRPr="000E0F09" w:rsidR="00F97CA6" w:rsidP="00F97CA6" w:rsidRDefault="00F97CA6" w14:paraId="2B92D2F5" w14:textId="77777777">
      <w:pPr>
        <w:rPr>
          <w:rFonts w:ascii="Times New Roman" w:hAnsi="Times New Roman" w:cs="Times New Roman"/>
          <w:sz w:val="24"/>
          <w:szCs w:val="24"/>
          <w:lang w:val="en-US"/>
        </w:rPr>
      </w:pPr>
      <w:r w:rsidRPr="000E0F09">
        <w:rPr>
          <w:rFonts w:ascii="Times New Roman" w:hAnsi="Times New Roman" w:cs="Times New Roman"/>
          <w:sz w:val="24"/>
          <w:szCs w:val="24"/>
          <w:lang w:val="en-US"/>
        </w:rPr>
        <w:t>Again, The Co-operatives develop and follow workplans based on timelines allocated. However, there are times when they are not able to follow the plan strictly for reasons including inadequacy of funds.  A Co-operative President alluded to this when he said in an interview that:</w:t>
      </w:r>
    </w:p>
    <w:p w:rsidR="00F97CA6" w:rsidP="00F97CA6" w:rsidRDefault="00F97CA6" w14:paraId="3AB3D3F3" w14:textId="77777777">
      <w:pPr>
        <w:ind w:left="1440"/>
        <w:rPr>
          <w:rFonts w:ascii="Times New Roman" w:hAnsi="Times New Roman" w:cs="Times New Roman"/>
          <w:b/>
          <w:bCs/>
          <w:sz w:val="24"/>
          <w:szCs w:val="24"/>
          <w:lang w:val="en-US"/>
        </w:rPr>
      </w:pPr>
      <w:r w:rsidRPr="000E0F09">
        <w:rPr>
          <w:rFonts w:ascii="Times New Roman" w:hAnsi="Times New Roman" w:cs="Times New Roman"/>
          <w:sz w:val="24"/>
          <w:szCs w:val="24"/>
          <w:lang w:val="en-US"/>
        </w:rPr>
        <w:t xml:space="preserve">For most of the periods, we follow the plan strictly. However, there are few exceptions where we are not able to go due to travels, inadequate funds or even illness. – </w:t>
      </w:r>
      <w:r w:rsidRPr="000E0F09">
        <w:rPr>
          <w:rFonts w:ascii="Times New Roman" w:hAnsi="Times New Roman" w:cs="Times New Roman"/>
          <w:b/>
          <w:bCs/>
          <w:sz w:val="24"/>
          <w:szCs w:val="24"/>
          <w:lang w:val="en-US"/>
        </w:rPr>
        <w:t xml:space="preserve"> Co-op President.</w:t>
      </w:r>
    </w:p>
    <w:p w:rsidRPr="00F97CA6" w:rsidR="00F97CA6" w:rsidP="00F97CA6" w:rsidRDefault="00F97CA6" w14:paraId="0BB63C2C" w14:textId="77777777">
      <w:pPr>
        <w:pStyle w:val="ListParagraph"/>
        <w:numPr>
          <w:ilvl w:val="0"/>
          <w:numId w:val="31"/>
        </w:numPr>
        <w:rPr>
          <w:rFonts w:ascii="Times New Roman" w:hAnsi="Times New Roman" w:cs="Times New Roman"/>
          <w:b/>
          <w:bCs/>
          <w:sz w:val="24"/>
          <w:szCs w:val="24"/>
        </w:rPr>
      </w:pPr>
      <w:bookmarkStart w:name="_Hlk78754108" w:id="40"/>
      <w:r w:rsidRPr="00F97CA6">
        <w:rPr>
          <w:rFonts w:ascii="Times New Roman" w:hAnsi="Times New Roman" w:cs="Times New Roman"/>
          <w:b/>
          <w:bCs/>
          <w:sz w:val="24"/>
          <w:szCs w:val="24"/>
        </w:rPr>
        <w:t>Difficulty in Providing Start-Up Capital after Skills Training, Lack of Funds for Scholarship Scheme</w:t>
      </w:r>
    </w:p>
    <w:bookmarkEnd w:id="40"/>
    <w:p w:rsidRPr="000E0F09" w:rsidR="00F97CA6" w:rsidP="00F97CA6" w:rsidRDefault="00F97CA6" w14:paraId="692F1B0E" w14:textId="77777777">
      <w:pPr>
        <w:rPr>
          <w:rFonts w:ascii="Times New Roman" w:hAnsi="Times New Roman" w:cs="Times New Roman"/>
          <w:sz w:val="24"/>
          <w:szCs w:val="24"/>
        </w:rPr>
      </w:pPr>
      <w:r w:rsidRPr="000E0F09">
        <w:rPr>
          <w:rFonts w:ascii="Times New Roman" w:hAnsi="Times New Roman" w:cs="Times New Roman"/>
          <w:sz w:val="24"/>
          <w:szCs w:val="24"/>
        </w:rPr>
        <w:t>Some of the Co-operatives provided micro-enterprise training for their women members so they would be able to provide for the needs of their at-risk children. However, at the end of the training they were not able to provide the trained women with start-up capital. Similarly, they wanted to institute a scholarship scheme for at-risk children. But they could not do any of these due to lack of funds. A Cocoa Co-operative Manager expressed this in these words:</w:t>
      </w:r>
    </w:p>
    <w:p w:rsidRPr="000E0F09" w:rsidR="00F97CA6" w:rsidP="00F97CA6" w:rsidRDefault="00EC6FC3" w14:paraId="4F2DD555" w14:textId="54107E7E">
      <w:pPr>
        <w:ind w:left="1440"/>
        <w:rPr>
          <w:rFonts w:ascii="Times New Roman" w:hAnsi="Times New Roman" w:cs="Times New Roman"/>
          <w:b/>
          <w:bCs/>
          <w:sz w:val="24"/>
          <w:szCs w:val="24"/>
        </w:rPr>
      </w:pPr>
      <w:r>
        <w:rPr>
          <w:rFonts w:ascii="Times New Roman" w:hAnsi="Times New Roman" w:cs="Times New Roman"/>
          <w:sz w:val="24"/>
          <w:szCs w:val="24"/>
        </w:rPr>
        <w:t>“</w:t>
      </w:r>
      <w:r w:rsidRPr="000E0F09" w:rsidR="00F97CA6">
        <w:rPr>
          <w:rFonts w:ascii="Times New Roman" w:hAnsi="Times New Roman" w:cs="Times New Roman"/>
          <w:sz w:val="24"/>
          <w:szCs w:val="24"/>
        </w:rPr>
        <w:t>Talking about the soap- making after training them capital to start operation becomes very difficult. That's where we've actually reached. And also, the scholarship scheme, we are not able to reach out to a lot of these kids due to inadequate funds</w:t>
      </w:r>
      <w:r>
        <w:rPr>
          <w:rFonts w:ascii="Times New Roman" w:hAnsi="Times New Roman" w:cs="Times New Roman"/>
          <w:sz w:val="24"/>
          <w:szCs w:val="24"/>
        </w:rPr>
        <w:t>”</w:t>
      </w:r>
      <w:r w:rsidRPr="000E0F09" w:rsidR="00F97CA6">
        <w:rPr>
          <w:rFonts w:ascii="Times New Roman" w:hAnsi="Times New Roman" w:cs="Times New Roman"/>
          <w:sz w:val="24"/>
          <w:szCs w:val="24"/>
        </w:rPr>
        <w:t xml:space="preserve">- </w:t>
      </w:r>
      <w:r w:rsidRPr="000E0F09" w:rsidR="00F97CA6">
        <w:rPr>
          <w:rFonts w:ascii="Times New Roman" w:hAnsi="Times New Roman" w:cs="Times New Roman"/>
          <w:b/>
          <w:bCs/>
          <w:sz w:val="24"/>
          <w:szCs w:val="24"/>
        </w:rPr>
        <w:t>Co-op Manager.</w:t>
      </w:r>
    </w:p>
    <w:p w:rsidRPr="000E0F09" w:rsidR="00F97CA6" w:rsidP="00F97CA6" w:rsidRDefault="00F97CA6" w14:paraId="2C5DF147" w14:textId="77777777">
      <w:pPr>
        <w:rPr>
          <w:rFonts w:ascii="Times New Roman" w:hAnsi="Times New Roman" w:cs="Times New Roman"/>
          <w:sz w:val="24"/>
          <w:szCs w:val="24"/>
        </w:rPr>
      </w:pPr>
      <w:r w:rsidRPr="000E0F09">
        <w:rPr>
          <w:rFonts w:ascii="Times New Roman" w:hAnsi="Times New Roman" w:cs="Times New Roman"/>
          <w:sz w:val="24"/>
          <w:szCs w:val="24"/>
        </w:rPr>
        <w:t>As was rightly observed by Cocoa Barometer (2020), Cooperatives that are not part of any company programmes may have it difficult to set up CLMRS without support. Given the expressed challenge of inadequate funds, it is clear that the Cooperatives will need financial support if they are to succeed in leading the fight against Child labour.</w:t>
      </w:r>
    </w:p>
    <w:p w:rsidRPr="00F97CA6" w:rsidR="00F97CA6" w:rsidP="00F97CA6" w:rsidRDefault="00F97CA6" w14:paraId="60CCF1A1" w14:textId="2DD87117">
      <w:pPr>
        <w:pStyle w:val="ListParagraph"/>
        <w:numPr>
          <w:ilvl w:val="0"/>
          <w:numId w:val="31"/>
        </w:numPr>
        <w:rPr>
          <w:rFonts w:ascii="Times New Roman" w:hAnsi="Times New Roman" w:cs="Times New Roman"/>
          <w:b/>
          <w:bCs/>
          <w:sz w:val="24"/>
          <w:szCs w:val="24"/>
        </w:rPr>
      </w:pPr>
      <w:bookmarkStart w:name="_Hlk78754652" w:id="41"/>
      <w:r w:rsidRPr="00F97CA6">
        <w:rPr>
          <w:rFonts w:ascii="Times New Roman" w:hAnsi="Times New Roman" w:cs="Times New Roman"/>
          <w:b/>
          <w:bCs/>
          <w:sz w:val="24"/>
          <w:szCs w:val="24"/>
        </w:rPr>
        <w:t xml:space="preserve">Inability to </w:t>
      </w:r>
      <w:r w:rsidR="00ED5F5C">
        <w:rPr>
          <w:rFonts w:ascii="Times New Roman" w:hAnsi="Times New Roman" w:cs="Times New Roman"/>
          <w:b/>
          <w:bCs/>
          <w:sz w:val="24"/>
          <w:szCs w:val="24"/>
        </w:rPr>
        <w:t>P</w:t>
      </w:r>
      <w:r w:rsidRPr="00F97CA6">
        <w:rPr>
          <w:rFonts w:ascii="Times New Roman" w:hAnsi="Times New Roman" w:cs="Times New Roman"/>
          <w:b/>
          <w:bCs/>
          <w:sz w:val="24"/>
          <w:szCs w:val="24"/>
        </w:rPr>
        <w:t xml:space="preserve">rovide </w:t>
      </w:r>
      <w:r w:rsidR="00ED5F5C">
        <w:rPr>
          <w:rFonts w:ascii="Times New Roman" w:hAnsi="Times New Roman" w:cs="Times New Roman"/>
          <w:b/>
          <w:bCs/>
          <w:sz w:val="24"/>
          <w:szCs w:val="24"/>
        </w:rPr>
        <w:t>S</w:t>
      </w:r>
      <w:r w:rsidRPr="00F97CA6">
        <w:rPr>
          <w:rFonts w:ascii="Times New Roman" w:hAnsi="Times New Roman" w:cs="Times New Roman"/>
          <w:b/>
          <w:bCs/>
          <w:sz w:val="24"/>
          <w:szCs w:val="24"/>
        </w:rPr>
        <w:t xml:space="preserve">ervices to </w:t>
      </w:r>
      <w:r w:rsidR="00ED5F5C">
        <w:rPr>
          <w:rFonts w:ascii="Times New Roman" w:hAnsi="Times New Roman" w:cs="Times New Roman"/>
          <w:b/>
          <w:bCs/>
          <w:sz w:val="24"/>
          <w:szCs w:val="24"/>
        </w:rPr>
        <w:t>W</w:t>
      </w:r>
      <w:r w:rsidRPr="00F97CA6">
        <w:rPr>
          <w:rFonts w:ascii="Times New Roman" w:hAnsi="Times New Roman" w:cs="Times New Roman"/>
          <w:b/>
          <w:bCs/>
          <w:sz w:val="24"/>
          <w:szCs w:val="24"/>
        </w:rPr>
        <w:t>omen-</w:t>
      </w:r>
      <w:r w:rsidR="00ED5F5C">
        <w:rPr>
          <w:rFonts w:ascii="Times New Roman" w:hAnsi="Times New Roman" w:cs="Times New Roman"/>
          <w:b/>
          <w:bCs/>
          <w:sz w:val="24"/>
          <w:szCs w:val="24"/>
        </w:rPr>
        <w:t>H</w:t>
      </w:r>
      <w:r w:rsidRPr="00F97CA6">
        <w:rPr>
          <w:rFonts w:ascii="Times New Roman" w:hAnsi="Times New Roman" w:cs="Times New Roman"/>
          <w:b/>
          <w:bCs/>
          <w:sz w:val="24"/>
          <w:szCs w:val="24"/>
        </w:rPr>
        <w:t xml:space="preserve">eaded </w:t>
      </w:r>
      <w:r w:rsidR="00ED5F5C">
        <w:rPr>
          <w:rFonts w:ascii="Times New Roman" w:hAnsi="Times New Roman" w:cs="Times New Roman"/>
          <w:b/>
          <w:bCs/>
          <w:sz w:val="24"/>
          <w:szCs w:val="24"/>
        </w:rPr>
        <w:t>H</w:t>
      </w:r>
      <w:r w:rsidRPr="00F97CA6">
        <w:rPr>
          <w:rFonts w:ascii="Times New Roman" w:hAnsi="Times New Roman" w:cs="Times New Roman"/>
          <w:b/>
          <w:bCs/>
          <w:sz w:val="24"/>
          <w:szCs w:val="24"/>
        </w:rPr>
        <w:t>ouseholds</w:t>
      </w:r>
    </w:p>
    <w:p w:rsidR="00F97CA6" w:rsidP="00F97CA6" w:rsidRDefault="00F97CA6" w14:paraId="315E96FD" w14:textId="45D025BD">
      <w:pPr>
        <w:rPr>
          <w:rFonts w:ascii="Times New Roman" w:hAnsi="Times New Roman" w:cs="Times New Roman"/>
          <w:sz w:val="24"/>
          <w:szCs w:val="24"/>
        </w:rPr>
      </w:pPr>
      <w:bookmarkStart w:name="_Hlk78754680" w:id="42"/>
      <w:bookmarkEnd w:id="41"/>
      <w:r w:rsidRPr="000E0F09">
        <w:rPr>
          <w:rFonts w:ascii="Times New Roman" w:hAnsi="Times New Roman" w:cs="Times New Roman"/>
          <w:sz w:val="24"/>
          <w:szCs w:val="24"/>
        </w:rPr>
        <w:t>While some of the Co-operatives do not go out their way to identify vulnerable women-headed households and other vulnerable households for support, those who do it lack the financial resources to provide the needed support.</w:t>
      </w:r>
    </w:p>
    <w:p w:rsidRPr="00ED5F5C" w:rsidR="00443475" w:rsidP="00ED5F5C" w:rsidRDefault="00443475" w14:paraId="3DA0B7EA" w14:textId="77777777">
      <w:pPr>
        <w:pStyle w:val="ListParagraph"/>
        <w:numPr>
          <w:ilvl w:val="0"/>
          <w:numId w:val="31"/>
        </w:numPr>
        <w:rPr>
          <w:rFonts w:ascii="Times New Roman" w:hAnsi="Times New Roman" w:cs="Times New Roman"/>
          <w:b/>
          <w:bCs/>
          <w:sz w:val="24"/>
          <w:szCs w:val="24"/>
        </w:rPr>
      </w:pPr>
      <w:bookmarkStart w:name="_Hlk78924435" w:id="43"/>
      <w:r w:rsidRPr="00ED5F5C">
        <w:rPr>
          <w:rFonts w:ascii="Times New Roman" w:hAnsi="Times New Roman" w:cs="Times New Roman"/>
          <w:b/>
          <w:bCs/>
          <w:sz w:val="24"/>
          <w:szCs w:val="24"/>
        </w:rPr>
        <w:t xml:space="preserve">Lack of a Formal Communication Plan </w:t>
      </w:r>
      <w:bookmarkEnd w:id="43"/>
    </w:p>
    <w:p w:rsidRPr="00443475" w:rsidR="00443475" w:rsidP="00443475" w:rsidRDefault="00443475" w14:paraId="59BC610D" w14:textId="77777777">
      <w:pPr>
        <w:rPr>
          <w:rFonts w:ascii="Times New Roman" w:hAnsi="Times New Roman" w:cs="Times New Roman"/>
          <w:sz w:val="24"/>
          <w:szCs w:val="24"/>
        </w:rPr>
      </w:pPr>
      <w:r w:rsidRPr="00443475">
        <w:rPr>
          <w:rFonts w:ascii="Times New Roman" w:hAnsi="Times New Roman" w:cs="Times New Roman"/>
          <w:sz w:val="24"/>
          <w:szCs w:val="24"/>
        </w:rPr>
        <w:t xml:space="preserve">The data gathered revealed that many of the Cocoa Cooperatives interviewed do not have formal communication plans to provide member households with information on Child Labour. The reasons for the non-existence of communication plans are varied. In some cases, child labor communication activities are </w:t>
      </w:r>
      <w:r w:rsidRPr="00443475">
        <w:rPr>
          <w:rFonts w:ascii="Times New Roman" w:hAnsi="Times New Roman" w:cs="Times New Roman"/>
          <w:sz w:val="24"/>
          <w:szCs w:val="24"/>
        </w:rPr>
        <w:lastRenderedPageBreak/>
        <w:t>included in the Annual Work Plan as in the case of Offinso, or due to the fact that child labor activities are not directly implemented by the Co-operative as in the case of the Amansie West Cocoa-operative, where the child labor component of the Mondelez Cocoa Life programme is being implemented by Child Rights International and the Co-operative only supports by making their members available. Cocoa Mmaa does not have a communication plan because they are not currently implementing a child labor project.</w:t>
      </w:r>
    </w:p>
    <w:p w:rsidRPr="00443475" w:rsidR="00443475" w:rsidP="00443475" w:rsidRDefault="00443475" w14:paraId="2AE40FC8" w14:textId="77777777">
      <w:pPr>
        <w:rPr>
          <w:rFonts w:ascii="Times New Roman" w:hAnsi="Times New Roman" w:cs="Times New Roman"/>
          <w:sz w:val="24"/>
          <w:szCs w:val="24"/>
        </w:rPr>
      </w:pPr>
      <w:r w:rsidRPr="00443475">
        <w:rPr>
          <w:rFonts w:ascii="Times New Roman" w:hAnsi="Times New Roman" w:cs="Times New Roman"/>
          <w:sz w:val="24"/>
          <w:szCs w:val="24"/>
        </w:rPr>
        <w:t>Where Co-operatives had plans, the only reported hindrance to the implementation of the plan is financial constraints as in the case of Kuapa Kokoo and Kokoo Pa,</w:t>
      </w:r>
    </w:p>
    <w:p w:rsidRPr="000E0F09" w:rsidR="007249A5" w:rsidP="000B2DBB" w:rsidRDefault="00F02A2D" w14:paraId="6D172A5B" w14:textId="577C5DF0">
      <w:pPr>
        <w:pStyle w:val="Heading2"/>
        <w:rPr>
          <w:rFonts w:ascii="Times New Roman" w:hAnsi="Times New Roman" w:cs="Times New Roman"/>
          <w:b/>
          <w:bCs/>
          <w:color w:val="auto"/>
          <w:sz w:val="24"/>
          <w:szCs w:val="24"/>
        </w:rPr>
      </w:pPr>
      <w:bookmarkStart w:name="_Toc78882876" w:id="44"/>
      <w:bookmarkEnd w:id="39"/>
      <w:bookmarkEnd w:id="42"/>
      <w:r w:rsidRPr="000338F5">
        <w:rPr>
          <w:rFonts w:ascii="Times New Roman" w:hAnsi="Times New Roman" w:cs="Times New Roman"/>
          <w:color w:val="auto"/>
          <w:sz w:val="24"/>
          <w:szCs w:val="24"/>
        </w:rPr>
        <w:t>4.</w:t>
      </w:r>
      <w:r w:rsidRPr="000338F5" w:rsidR="0076734A">
        <w:rPr>
          <w:rFonts w:ascii="Times New Roman" w:hAnsi="Times New Roman" w:cs="Times New Roman"/>
          <w:color w:val="auto"/>
          <w:sz w:val="24"/>
          <w:szCs w:val="24"/>
        </w:rPr>
        <w:t>2</w:t>
      </w:r>
      <w:r w:rsidRPr="000E0F09">
        <w:rPr>
          <w:color w:val="auto"/>
        </w:rPr>
        <w:tab/>
      </w:r>
      <w:bookmarkStart w:name="_Hlk78752005" w:id="45"/>
      <w:r w:rsidRPr="000E0F09" w:rsidR="00EA2877">
        <w:rPr>
          <w:rFonts w:ascii="Times New Roman" w:hAnsi="Times New Roman" w:cs="Times New Roman"/>
          <w:b/>
          <w:bCs/>
          <w:color w:val="auto"/>
          <w:sz w:val="24"/>
          <w:szCs w:val="24"/>
        </w:rPr>
        <w:t>FINDINGS ON THE LANDSCAPE OF CURRENT RELEVANT PROGRAMMING IN THE ASHANTI REGION (I.E., EXISTING LIVELIHOOD, SOCIAL PROTECTION, AND CHILD LABOR REMEDIATION SERVICES);</w:t>
      </w:r>
      <w:bookmarkEnd w:id="44"/>
    </w:p>
    <w:bookmarkEnd w:id="45"/>
    <w:p w:rsidRPr="000E0F09" w:rsidR="00A60AFE" w:rsidP="000B2DBB" w:rsidRDefault="00A60AFE" w14:paraId="3FDD8BCC" w14:textId="6828E61A">
      <w:pPr>
        <w:rPr>
          <w:rFonts w:ascii="Times New Roman" w:hAnsi="Times New Roman" w:cs="Times New Roman"/>
          <w:sz w:val="24"/>
          <w:szCs w:val="24"/>
        </w:rPr>
      </w:pPr>
      <w:r w:rsidRPr="000E0F09">
        <w:rPr>
          <w:rFonts w:ascii="Times New Roman" w:hAnsi="Times New Roman" w:cs="Times New Roman"/>
          <w:sz w:val="24"/>
          <w:szCs w:val="24"/>
        </w:rPr>
        <w:t xml:space="preserve">This section reports on existing livelihood, social protection, and child labour remediation services in the Ashanti region. The findings for this section are from interviews with Cocoa-Cooperatives, NGOs/Civil Society, Private Sector actors, as well as District and Community representatives. The section is not able to provide a comprehensive list of all programming in the Ashanti as findings are limited to what we gathered from speaking with Stakeholders that participated in the study. </w:t>
      </w:r>
    </w:p>
    <w:p w:rsidRPr="000E0F09" w:rsidR="00A60AFE" w:rsidP="000B2DBB" w:rsidRDefault="0062588F" w14:paraId="04106ACF" w14:textId="1243FFA3">
      <w:pPr>
        <w:rPr>
          <w:rFonts w:ascii="Times New Roman" w:hAnsi="Times New Roman" w:cs="Times New Roman"/>
          <w:sz w:val="24"/>
          <w:szCs w:val="24"/>
        </w:rPr>
      </w:pPr>
      <w:r w:rsidRPr="000E0F09">
        <w:rPr>
          <w:rFonts w:ascii="Times New Roman" w:hAnsi="Times New Roman" w:cs="Times New Roman"/>
          <w:sz w:val="24"/>
          <w:szCs w:val="24"/>
        </w:rPr>
        <w:t>A number of organizations implement child labor interventions in the Ashanti region. This section brings to the fore available services, which organization implements them and where in the Ashanti region. These include:</w:t>
      </w:r>
    </w:p>
    <w:p w:rsidRPr="000E0F09" w:rsidR="00171054" w:rsidP="00E31437" w:rsidRDefault="00652BA8" w14:paraId="68FBB5CB" w14:textId="0DA1CB33">
      <w:pPr>
        <w:pStyle w:val="Heading3"/>
        <w:tabs>
          <w:tab w:val="left" w:pos="720"/>
          <w:tab w:val="left" w:pos="1440"/>
          <w:tab w:val="left" w:pos="2160"/>
          <w:tab w:val="left" w:pos="2880"/>
          <w:tab w:val="left" w:pos="3600"/>
          <w:tab w:val="left" w:pos="4320"/>
          <w:tab w:val="left" w:pos="5040"/>
          <w:tab w:val="left" w:pos="5760"/>
          <w:tab w:val="left" w:pos="6480"/>
          <w:tab w:val="left" w:pos="7980"/>
        </w:tabs>
        <w:rPr>
          <w:rFonts w:ascii="Times New Roman" w:hAnsi="Times New Roman" w:cs="Times New Roman"/>
          <w:b/>
          <w:bCs/>
          <w:color w:val="auto"/>
        </w:rPr>
      </w:pPr>
      <w:bookmarkStart w:name="_Toc78882877" w:id="46"/>
      <w:r w:rsidRPr="000338F5">
        <w:rPr>
          <w:rFonts w:ascii="Times New Roman" w:hAnsi="Times New Roman" w:cs="Times New Roman"/>
          <w:color w:val="auto"/>
        </w:rPr>
        <w:t>4.</w:t>
      </w:r>
      <w:r w:rsidRPr="000338F5" w:rsidR="0076734A">
        <w:rPr>
          <w:rFonts w:ascii="Times New Roman" w:hAnsi="Times New Roman" w:cs="Times New Roman"/>
          <w:color w:val="auto"/>
        </w:rPr>
        <w:t>2</w:t>
      </w:r>
      <w:r w:rsidRPr="000338F5">
        <w:rPr>
          <w:rFonts w:ascii="Times New Roman" w:hAnsi="Times New Roman" w:cs="Times New Roman"/>
          <w:color w:val="auto"/>
        </w:rPr>
        <w:t>.1</w:t>
      </w:r>
      <w:r w:rsidRPr="000E0F09">
        <w:rPr>
          <w:rFonts w:ascii="Times New Roman" w:hAnsi="Times New Roman" w:cs="Times New Roman"/>
          <w:b/>
          <w:bCs/>
          <w:color w:val="auto"/>
        </w:rPr>
        <w:tab/>
      </w:r>
      <w:r w:rsidRPr="000E0F09" w:rsidR="00171054">
        <w:rPr>
          <w:rFonts w:ascii="Times New Roman" w:hAnsi="Times New Roman" w:cs="Times New Roman"/>
          <w:b/>
          <w:bCs/>
          <w:color w:val="auto"/>
        </w:rPr>
        <w:t>Existing Livelihood Programming in the Ashanti Region</w:t>
      </w:r>
      <w:bookmarkEnd w:id="46"/>
      <w:r w:rsidRPr="000E0F09" w:rsidR="00A65B94">
        <w:rPr>
          <w:rFonts w:ascii="Times New Roman" w:hAnsi="Times New Roman" w:cs="Times New Roman"/>
          <w:b/>
          <w:bCs/>
          <w:color w:val="auto"/>
        </w:rPr>
        <w:t xml:space="preserve"> </w:t>
      </w:r>
      <w:r w:rsidR="00E31437">
        <w:rPr>
          <w:rFonts w:ascii="Times New Roman" w:hAnsi="Times New Roman" w:cs="Times New Roman"/>
          <w:b/>
          <w:bCs/>
          <w:color w:val="auto"/>
        </w:rPr>
        <w:tab/>
      </w:r>
    </w:p>
    <w:p w:rsidRPr="000E0F09" w:rsidR="00171054" w:rsidP="005C0D39" w:rsidRDefault="00171054" w14:paraId="6CF18A43" w14:textId="3D5908C2">
      <w:pPr>
        <w:pStyle w:val="ListParagraph"/>
        <w:numPr>
          <w:ilvl w:val="0"/>
          <w:numId w:val="15"/>
        </w:numPr>
        <w:spacing w:after="0"/>
        <w:rPr>
          <w:rFonts w:ascii="Times New Roman" w:hAnsi="Times New Roman" w:cs="Times New Roman"/>
          <w:b/>
          <w:bCs/>
          <w:sz w:val="24"/>
          <w:szCs w:val="24"/>
        </w:rPr>
      </w:pPr>
      <w:bookmarkStart w:name="_Hlk78752221" w:id="47"/>
      <w:r w:rsidRPr="000E0F09">
        <w:rPr>
          <w:rFonts w:ascii="Times New Roman" w:hAnsi="Times New Roman" w:cs="Times New Roman"/>
          <w:b/>
          <w:bCs/>
          <w:sz w:val="24"/>
          <w:szCs w:val="24"/>
        </w:rPr>
        <w:t>Village Savings and Loans Associations</w:t>
      </w:r>
    </w:p>
    <w:bookmarkEnd w:id="47"/>
    <w:p w:rsidRPr="000E0F09" w:rsidR="009A7FFA" w:rsidP="000B2DBB" w:rsidRDefault="00776264" w14:paraId="2733D21B" w14:textId="77777777">
      <w:pPr>
        <w:spacing w:after="0"/>
        <w:rPr>
          <w:rFonts w:ascii="Times New Roman" w:hAnsi="Times New Roman" w:cs="Times New Roman"/>
          <w:sz w:val="24"/>
          <w:szCs w:val="24"/>
        </w:rPr>
      </w:pPr>
      <w:r w:rsidRPr="000E0F09">
        <w:rPr>
          <w:rFonts w:ascii="Times New Roman" w:hAnsi="Times New Roman" w:cs="Times New Roman"/>
          <w:b/>
          <w:bCs/>
          <w:sz w:val="24"/>
          <w:szCs w:val="24"/>
        </w:rPr>
        <w:t>Optimal Change Partnership</w:t>
      </w:r>
      <w:r w:rsidRPr="000E0F09" w:rsidR="00427C0A">
        <w:rPr>
          <w:rFonts w:ascii="Times New Roman" w:hAnsi="Times New Roman" w:cs="Times New Roman"/>
          <w:b/>
          <w:bCs/>
          <w:sz w:val="24"/>
          <w:szCs w:val="24"/>
        </w:rPr>
        <w:t xml:space="preserve"> (OCP</w:t>
      </w:r>
      <w:r w:rsidRPr="000E0F09" w:rsidR="00427C0A">
        <w:rPr>
          <w:rFonts w:ascii="Times New Roman" w:hAnsi="Times New Roman" w:cs="Times New Roman"/>
          <w:sz w:val="24"/>
          <w:szCs w:val="24"/>
        </w:rPr>
        <w:t>)</w:t>
      </w:r>
      <w:r w:rsidRPr="000E0F09" w:rsidR="00171054">
        <w:rPr>
          <w:rStyle w:val="CommentReference"/>
        </w:rPr>
        <w:t xml:space="preserve">, </w:t>
      </w:r>
      <w:r w:rsidRPr="000E0F09">
        <w:rPr>
          <w:rFonts w:ascii="Times New Roman" w:hAnsi="Times New Roman" w:cs="Times New Roman"/>
          <w:sz w:val="24"/>
          <w:szCs w:val="24"/>
        </w:rPr>
        <w:t>a local NGO</w:t>
      </w:r>
      <w:r w:rsidRPr="000E0F09" w:rsidR="00171054">
        <w:rPr>
          <w:rFonts w:ascii="Times New Roman" w:hAnsi="Times New Roman" w:cs="Times New Roman"/>
          <w:sz w:val="24"/>
          <w:szCs w:val="24"/>
        </w:rPr>
        <w:t xml:space="preserve"> based in Kumasi, for which I am a Co-Founder and Executive Director, is partnering</w:t>
      </w:r>
      <w:r w:rsidRPr="000E0F09" w:rsidR="00427C0A">
        <w:rPr>
          <w:rFonts w:ascii="Times New Roman" w:hAnsi="Times New Roman" w:cs="Times New Roman"/>
          <w:sz w:val="24"/>
          <w:szCs w:val="24"/>
        </w:rPr>
        <w:t xml:space="preserve"> </w:t>
      </w:r>
      <w:r w:rsidRPr="000E0F09">
        <w:rPr>
          <w:rFonts w:ascii="Times New Roman" w:hAnsi="Times New Roman" w:cs="Times New Roman"/>
          <w:sz w:val="24"/>
          <w:szCs w:val="24"/>
        </w:rPr>
        <w:t>Guittard Chocolate Company, based in San Francisco to implement the Cultivate Better Cocoa project in the</w:t>
      </w:r>
      <w:r w:rsidRPr="000E0F09" w:rsidR="00427C0A">
        <w:rPr>
          <w:rFonts w:ascii="Times New Roman" w:hAnsi="Times New Roman" w:cs="Times New Roman"/>
          <w:sz w:val="24"/>
          <w:szCs w:val="24"/>
        </w:rPr>
        <w:t xml:space="preserve"> Offinso Central district of the </w:t>
      </w:r>
      <w:r w:rsidRPr="000E0F09">
        <w:rPr>
          <w:rFonts w:ascii="Times New Roman" w:hAnsi="Times New Roman" w:cs="Times New Roman"/>
          <w:sz w:val="24"/>
          <w:szCs w:val="24"/>
        </w:rPr>
        <w:t xml:space="preserve">Ashanti </w:t>
      </w:r>
      <w:r w:rsidRPr="000E0F09" w:rsidR="00427C0A">
        <w:rPr>
          <w:rFonts w:ascii="Times New Roman" w:hAnsi="Times New Roman" w:cs="Times New Roman"/>
          <w:sz w:val="24"/>
          <w:szCs w:val="24"/>
        </w:rPr>
        <w:t>R</w:t>
      </w:r>
      <w:r w:rsidRPr="000E0F09">
        <w:rPr>
          <w:rFonts w:ascii="Times New Roman" w:hAnsi="Times New Roman" w:cs="Times New Roman"/>
          <w:sz w:val="24"/>
          <w:szCs w:val="24"/>
        </w:rPr>
        <w:t>egion. The project</w:t>
      </w:r>
      <w:r w:rsidRPr="000E0F09" w:rsidR="00171054">
        <w:rPr>
          <w:rFonts w:ascii="Times New Roman" w:hAnsi="Times New Roman" w:cs="Times New Roman"/>
          <w:sz w:val="24"/>
          <w:szCs w:val="24"/>
        </w:rPr>
        <w:t xml:space="preserve"> establishes</w:t>
      </w:r>
      <w:r w:rsidRPr="000E0F09" w:rsidR="009A7FFA">
        <w:rPr>
          <w:rFonts w:ascii="Times New Roman" w:hAnsi="Times New Roman" w:cs="Times New Roman"/>
          <w:sz w:val="24"/>
          <w:szCs w:val="24"/>
        </w:rPr>
        <w:t xml:space="preserve"> Village Savings and Loans Associations (VSLAs) in cocoa communities to help farmers achieve financial inclusion, as well as have ready access to credit. </w:t>
      </w:r>
      <w:r w:rsidRPr="000E0F09" w:rsidR="00171054">
        <w:rPr>
          <w:rFonts w:ascii="Times New Roman" w:hAnsi="Times New Roman" w:cs="Times New Roman"/>
          <w:sz w:val="24"/>
          <w:szCs w:val="24"/>
        </w:rPr>
        <w:t xml:space="preserve"> </w:t>
      </w:r>
    </w:p>
    <w:p w:rsidR="009A7FFA" w:rsidP="000B2DBB" w:rsidRDefault="009A7FFA" w14:paraId="284EB882" w14:textId="42D1BE0E">
      <w:pPr>
        <w:spacing w:after="0"/>
        <w:rPr>
          <w:rFonts w:ascii="Times New Roman" w:hAnsi="Times New Roman" w:cs="Times New Roman"/>
          <w:sz w:val="24"/>
          <w:szCs w:val="24"/>
        </w:rPr>
      </w:pPr>
      <w:r w:rsidRPr="000E0F09">
        <w:rPr>
          <w:rFonts w:ascii="Times New Roman" w:hAnsi="Times New Roman" w:cs="Times New Roman"/>
          <w:b/>
          <w:bCs/>
          <w:sz w:val="24"/>
          <w:szCs w:val="24"/>
        </w:rPr>
        <w:t>World Vision International</w:t>
      </w:r>
      <w:r w:rsidRPr="000E0F09">
        <w:rPr>
          <w:rFonts w:ascii="Times New Roman" w:hAnsi="Times New Roman" w:cs="Times New Roman"/>
          <w:sz w:val="24"/>
          <w:szCs w:val="24"/>
        </w:rPr>
        <w:t xml:space="preserve"> also implements the Mondelez Cocoa Life programme in the Ahafo Ano North and Sekyere East districts of the Ashanti Region. They form VSLAs in the communities to provide easy and ready access to parents and guardians so they can attend to the needs of their children. </w:t>
      </w:r>
    </w:p>
    <w:p w:rsidR="000E0F09" w:rsidP="000B2DBB" w:rsidRDefault="000E0F09" w14:paraId="037506CA" w14:textId="3B9235D8">
      <w:pPr>
        <w:spacing w:after="0"/>
        <w:rPr>
          <w:rFonts w:ascii="Times New Roman" w:hAnsi="Times New Roman" w:cs="Times New Roman"/>
          <w:sz w:val="24"/>
          <w:szCs w:val="24"/>
        </w:rPr>
      </w:pPr>
    </w:p>
    <w:p w:rsidRPr="000E0F09" w:rsidR="0058248A" w:rsidP="005C0D39" w:rsidRDefault="0058248A" w14:paraId="208EA948" w14:textId="26D7449F">
      <w:pPr>
        <w:pStyle w:val="ListParagraph"/>
        <w:numPr>
          <w:ilvl w:val="0"/>
          <w:numId w:val="15"/>
        </w:numPr>
        <w:spacing w:after="0"/>
        <w:rPr>
          <w:rFonts w:ascii="Times New Roman" w:hAnsi="Times New Roman" w:cs="Times New Roman"/>
          <w:b/>
          <w:bCs/>
          <w:sz w:val="24"/>
          <w:szCs w:val="24"/>
        </w:rPr>
      </w:pPr>
      <w:bookmarkStart w:name="_Hlk78752276" w:id="48"/>
      <w:r w:rsidRPr="000E0F09">
        <w:rPr>
          <w:rFonts w:ascii="Times New Roman" w:hAnsi="Times New Roman" w:cs="Times New Roman"/>
          <w:b/>
          <w:bCs/>
          <w:sz w:val="24"/>
          <w:szCs w:val="24"/>
        </w:rPr>
        <w:t>The Free Compulsory Universal Basic Education Programme (FCUBE)</w:t>
      </w:r>
    </w:p>
    <w:bookmarkEnd w:id="48"/>
    <w:p w:rsidRPr="000E0F09" w:rsidR="0058248A" w:rsidP="000B2DBB" w:rsidRDefault="0058248A" w14:paraId="416E401B" w14:textId="44E86778">
      <w:pPr>
        <w:spacing w:after="0"/>
        <w:rPr>
          <w:rFonts w:ascii="Times New Roman" w:hAnsi="Times New Roman" w:cs="Times New Roman"/>
          <w:sz w:val="24"/>
          <w:szCs w:val="24"/>
        </w:rPr>
      </w:pPr>
      <w:r w:rsidRPr="000E0F09">
        <w:rPr>
          <w:rFonts w:ascii="Times New Roman" w:hAnsi="Times New Roman" w:cs="Times New Roman"/>
          <w:sz w:val="24"/>
          <w:szCs w:val="24"/>
        </w:rPr>
        <w:t xml:space="preserve">This programme is implemented by the Ministry of Education and it is aimed at increasing school enrolment and retention. The programme is implemented in all districts in the Ashanti region. </w:t>
      </w:r>
      <w:r w:rsidRPr="000E0F09" w:rsidR="002906C6">
        <w:rPr>
          <w:rFonts w:ascii="Times New Roman" w:hAnsi="Times New Roman" w:cs="Times New Roman"/>
          <w:sz w:val="24"/>
          <w:szCs w:val="24"/>
        </w:rPr>
        <w:t xml:space="preserve">The programme provides a Capitation Grant Scheme that helps defray the cost of basic education for students in public primary schools. </w:t>
      </w:r>
      <w:r w:rsidRPr="000E0F09" w:rsidR="002906C6">
        <w:rPr>
          <w:rFonts w:ascii="Times New Roman" w:hAnsi="Times New Roman" w:cs="Times New Roman"/>
          <w:sz w:val="24"/>
          <w:szCs w:val="24"/>
        </w:rPr>
        <w:lastRenderedPageBreak/>
        <w:t>Through this programme, the Girls’ Education Unit of the Ghana Education Service places girls’ education officers at the regional and district levels and mobilizes communities to enrol more girls in school.</w:t>
      </w:r>
    </w:p>
    <w:p w:rsidRPr="000E0F09" w:rsidR="0058248A" w:rsidP="000B2DBB" w:rsidRDefault="0058248A" w14:paraId="67DA7B52" w14:textId="77777777">
      <w:pPr>
        <w:spacing w:after="0"/>
        <w:rPr>
          <w:rFonts w:ascii="Times New Roman" w:hAnsi="Times New Roman" w:cs="Times New Roman"/>
          <w:sz w:val="24"/>
          <w:szCs w:val="24"/>
        </w:rPr>
      </w:pPr>
    </w:p>
    <w:p w:rsidRPr="000E0F09" w:rsidR="002906C6" w:rsidP="005C0D39" w:rsidRDefault="0058248A" w14:paraId="702BFA15" w14:textId="77777777">
      <w:pPr>
        <w:pStyle w:val="ListParagraph"/>
        <w:numPr>
          <w:ilvl w:val="0"/>
          <w:numId w:val="15"/>
        </w:numPr>
        <w:spacing w:after="0"/>
        <w:rPr>
          <w:rFonts w:ascii="Times New Roman" w:hAnsi="Times New Roman" w:cs="Times New Roman"/>
          <w:b/>
          <w:bCs/>
          <w:sz w:val="24"/>
          <w:szCs w:val="24"/>
        </w:rPr>
      </w:pPr>
      <w:bookmarkStart w:name="_Hlk78752305" w:id="49"/>
      <w:r w:rsidRPr="000E0F09">
        <w:rPr>
          <w:rFonts w:ascii="Times New Roman" w:hAnsi="Times New Roman" w:cs="Times New Roman"/>
          <w:b/>
          <w:bCs/>
          <w:sz w:val="24"/>
          <w:szCs w:val="24"/>
        </w:rPr>
        <w:t>The School Feeding Programme of the Ministry of Gender, Children and Social Protection (MOGCSP</w:t>
      </w:r>
      <w:r w:rsidRPr="000E0F09" w:rsidR="002906C6">
        <w:rPr>
          <w:rFonts w:ascii="Times New Roman" w:hAnsi="Times New Roman" w:cs="Times New Roman"/>
          <w:b/>
          <w:bCs/>
          <w:sz w:val="24"/>
          <w:szCs w:val="24"/>
        </w:rPr>
        <w:t xml:space="preserve">) </w:t>
      </w:r>
    </w:p>
    <w:bookmarkEnd w:id="49"/>
    <w:p w:rsidRPr="000E0F09" w:rsidR="002906C6" w:rsidP="000B2DBB" w:rsidRDefault="002906C6" w14:paraId="700BA054" w14:textId="315F785D">
      <w:pPr>
        <w:spacing w:after="0"/>
        <w:rPr>
          <w:rFonts w:ascii="Times New Roman" w:hAnsi="Times New Roman" w:cs="Times New Roman"/>
          <w:sz w:val="24"/>
          <w:szCs w:val="24"/>
        </w:rPr>
      </w:pPr>
      <w:r w:rsidRPr="000E0F09">
        <w:rPr>
          <w:rFonts w:ascii="Times New Roman" w:hAnsi="Times New Roman" w:cs="Times New Roman"/>
          <w:sz w:val="24"/>
          <w:szCs w:val="24"/>
        </w:rPr>
        <w:t>This programme</w:t>
      </w:r>
      <w:r w:rsidRPr="000E0F09" w:rsidR="0058248A">
        <w:rPr>
          <w:rFonts w:ascii="Times New Roman" w:hAnsi="Times New Roman" w:cs="Times New Roman"/>
          <w:sz w:val="24"/>
          <w:szCs w:val="24"/>
        </w:rPr>
        <w:t xml:space="preserve"> aims to reduce malnutrition and improve attendance among students</w:t>
      </w:r>
      <w:r w:rsidRPr="000E0F09">
        <w:rPr>
          <w:rFonts w:ascii="Times New Roman" w:hAnsi="Times New Roman" w:cs="Times New Roman"/>
          <w:sz w:val="24"/>
          <w:szCs w:val="24"/>
        </w:rPr>
        <w:t xml:space="preserve">. The programme provides one meal a day to pupils in schools in deprived communities. </w:t>
      </w:r>
      <w:r w:rsidRPr="000E0F09" w:rsidR="00054720">
        <w:rPr>
          <w:rFonts w:ascii="Times New Roman" w:hAnsi="Times New Roman" w:cs="Times New Roman"/>
          <w:sz w:val="24"/>
          <w:szCs w:val="24"/>
        </w:rPr>
        <w:t>The programme covers all districts in the Ashanti Region.</w:t>
      </w:r>
    </w:p>
    <w:p w:rsidRPr="000E0F09" w:rsidR="008B3FED" w:rsidP="005C0D39" w:rsidRDefault="008B3FED" w14:paraId="47709101" w14:textId="5557C39B">
      <w:pPr>
        <w:numPr>
          <w:ilvl w:val="0"/>
          <w:numId w:val="15"/>
        </w:numPr>
        <w:spacing w:after="0"/>
        <w:rPr>
          <w:rFonts w:ascii="Times New Roman" w:hAnsi="Times New Roman" w:cs="Times New Roman"/>
          <w:sz w:val="24"/>
          <w:szCs w:val="24"/>
        </w:rPr>
      </w:pPr>
      <w:r w:rsidRPr="000E0F09">
        <w:rPr>
          <w:rFonts w:ascii="Times New Roman" w:hAnsi="Times New Roman" w:cs="Times New Roman"/>
          <w:b/>
          <w:bCs/>
          <w:sz w:val="24"/>
          <w:szCs w:val="24"/>
        </w:rPr>
        <w:t xml:space="preserve">Pulling </w:t>
      </w:r>
      <w:r w:rsidRPr="000E0F09" w:rsidR="006C3BA0">
        <w:rPr>
          <w:rFonts w:ascii="Times New Roman" w:hAnsi="Times New Roman" w:cs="Times New Roman"/>
          <w:b/>
          <w:bCs/>
          <w:sz w:val="24"/>
          <w:szCs w:val="24"/>
        </w:rPr>
        <w:t>S</w:t>
      </w:r>
      <w:r w:rsidRPr="000E0F09">
        <w:rPr>
          <w:rFonts w:ascii="Times New Roman" w:hAnsi="Times New Roman" w:cs="Times New Roman"/>
          <w:b/>
          <w:bCs/>
          <w:sz w:val="24"/>
          <w:szCs w:val="24"/>
        </w:rPr>
        <w:t>mallholders out of Poverty</w:t>
      </w:r>
    </w:p>
    <w:p w:rsidRPr="000E0F09" w:rsidR="008B3FED" w:rsidP="000B2DBB" w:rsidRDefault="008B3FED" w14:paraId="44779E84" w14:textId="77777777">
      <w:pPr>
        <w:spacing w:after="0"/>
        <w:rPr>
          <w:rFonts w:ascii="Times New Roman" w:hAnsi="Times New Roman" w:cs="Times New Roman"/>
          <w:sz w:val="24"/>
          <w:szCs w:val="24"/>
        </w:rPr>
      </w:pPr>
      <w:r w:rsidRPr="000E0F09">
        <w:rPr>
          <w:rFonts w:ascii="Times New Roman" w:hAnsi="Times New Roman" w:cs="Times New Roman"/>
          <w:b/>
          <w:bCs/>
          <w:sz w:val="24"/>
          <w:szCs w:val="24"/>
          <w:lang w:val="en-US"/>
        </w:rPr>
        <w:t xml:space="preserve">OLAM </w:t>
      </w:r>
      <w:r w:rsidRPr="000E0F09">
        <w:rPr>
          <w:rFonts w:ascii="Times New Roman" w:hAnsi="Times New Roman" w:cs="Times New Roman"/>
          <w:b/>
          <w:bCs/>
          <w:sz w:val="24"/>
          <w:szCs w:val="24"/>
        </w:rPr>
        <w:t>Cocoa</w:t>
      </w:r>
      <w:r w:rsidRPr="000E0F09">
        <w:rPr>
          <w:rFonts w:ascii="Times New Roman" w:hAnsi="Times New Roman" w:cs="Times New Roman"/>
          <w:sz w:val="24"/>
          <w:szCs w:val="24"/>
        </w:rPr>
        <w:t xml:space="preserve"> provides a range of interventions that help farmers sustainably increase their productivity from coaching in Good Agricultural Practices to providing access to agricultural inputs and finance. Diversification of income is also key to improving total household income and Olam works with youth associations and women’s groups in activities such as beekeeping, intercropping and the development of community pruning teams. </w:t>
      </w:r>
    </w:p>
    <w:p w:rsidRPr="000E0F09" w:rsidR="008B3FED" w:rsidP="000B2DBB" w:rsidRDefault="008B3FED" w14:paraId="36995A95" w14:textId="77777777">
      <w:pPr>
        <w:spacing w:after="0"/>
        <w:rPr>
          <w:rFonts w:ascii="Times New Roman" w:hAnsi="Times New Roman" w:cs="Times New Roman"/>
          <w:sz w:val="24"/>
          <w:szCs w:val="24"/>
        </w:rPr>
      </w:pPr>
    </w:p>
    <w:p w:rsidRPr="000E0F09" w:rsidR="009A7FFA" w:rsidP="000B2DBB" w:rsidRDefault="009A7FFA" w14:paraId="23A80686" w14:textId="35B19394">
      <w:pPr>
        <w:pStyle w:val="Heading3"/>
        <w:rPr>
          <w:rFonts w:ascii="Times New Roman" w:hAnsi="Times New Roman" w:cs="Times New Roman"/>
          <w:b/>
          <w:bCs/>
          <w:color w:val="auto"/>
        </w:rPr>
      </w:pPr>
      <w:bookmarkStart w:name="_Toc78882878" w:id="50"/>
      <w:r w:rsidRPr="000E0F09">
        <w:rPr>
          <w:rFonts w:ascii="Times New Roman" w:hAnsi="Times New Roman" w:cs="Times New Roman"/>
          <w:color w:val="auto"/>
        </w:rPr>
        <w:t>4.2.2</w:t>
      </w:r>
      <w:r w:rsidRPr="000E0F09">
        <w:rPr>
          <w:rFonts w:ascii="Times New Roman" w:hAnsi="Times New Roman" w:cs="Times New Roman"/>
          <w:color w:val="auto"/>
        </w:rPr>
        <w:tab/>
      </w:r>
      <w:r w:rsidRPr="000E0F09">
        <w:rPr>
          <w:rFonts w:ascii="Times New Roman" w:hAnsi="Times New Roman" w:cs="Times New Roman"/>
          <w:b/>
          <w:bCs/>
          <w:color w:val="auto"/>
        </w:rPr>
        <w:t>Existing Social Protection Programming in the Ashanti Region</w:t>
      </w:r>
      <w:bookmarkEnd w:id="50"/>
    </w:p>
    <w:p w:rsidRPr="000E0F09" w:rsidR="00A65B94" w:rsidP="005C0D39" w:rsidRDefault="00A65B94" w14:paraId="78777472" w14:textId="533E23E8">
      <w:pPr>
        <w:pStyle w:val="ListParagraph"/>
        <w:numPr>
          <w:ilvl w:val="0"/>
          <w:numId w:val="15"/>
        </w:numPr>
        <w:spacing w:after="0"/>
        <w:rPr>
          <w:rFonts w:ascii="Times New Roman" w:hAnsi="Times New Roman" w:cs="Times New Roman"/>
          <w:b/>
          <w:bCs/>
          <w:sz w:val="24"/>
          <w:szCs w:val="24"/>
        </w:rPr>
      </w:pPr>
      <w:bookmarkStart w:name="_Hlk78752654" w:id="51"/>
      <w:r w:rsidRPr="000E0F09">
        <w:rPr>
          <w:rFonts w:ascii="Times New Roman" w:hAnsi="Times New Roman" w:cs="Times New Roman"/>
          <w:b/>
          <w:bCs/>
          <w:sz w:val="24"/>
          <w:szCs w:val="24"/>
        </w:rPr>
        <w:t>Scholarship Scheme for vulnerable school children</w:t>
      </w:r>
    </w:p>
    <w:bookmarkEnd w:id="51"/>
    <w:p w:rsidRPr="000E0F09" w:rsidR="00A65B94" w:rsidP="000B2DBB" w:rsidRDefault="00A65B94" w14:paraId="6B095418" w14:textId="4B00242E">
      <w:pPr>
        <w:spacing w:after="0"/>
        <w:rPr>
          <w:rFonts w:ascii="Times New Roman" w:hAnsi="Times New Roman" w:cs="Times New Roman"/>
          <w:sz w:val="24"/>
          <w:szCs w:val="24"/>
          <w:lang w:val="en-US"/>
        </w:rPr>
      </w:pPr>
      <w:r w:rsidRPr="000E0F09">
        <w:rPr>
          <w:rFonts w:ascii="Times New Roman" w:hAnsi="Times New Roman" w:cs="Times New Roman"/>
          <w:b/>
          <w:bCs/>
          <w:sz w:val="24"/>
          <w:szCs w:val="24"/>
        </w:rPr>
        <w:t xml:space="preserve">OLAM Ghana Ltd, </w:t>
      </w:r>
      <w:r w:rsidRPr="000E0F09">
        <w:rPr>
          <w:rFonts w:ascii="Times New Roman" w:hAnsi="Times New Roman" w:cs="Times New Roman"/>
          <w:sz w:val="24"/>
          <w:szCs w:val="24"/>
        </w:rPr>
        <w:t>a Licenced Cocoa Buying Company,</w:t>
      </w:r>
      <w:r w:rsidRPr="000E0F09">
        <w:rPr>
          <w:rFonts w:ascii="Times New Roman" w:hAnsi="Times New Roman" w:cs="Times New Roman"/>
          <w:b/>
          <w:bCs/>
          <w:sz w:val="24"/>
          <w:szCs w:val="24"/>
        </w:rPr>
        <w:t xml:space="preserve"> </w:t>
      </w:r>
      <w:r w:rsidRPr="000E0F09">
        <w:rPr>
          <w:rFonts w:ascii="Times New Roman" w:hAnsi="Times New Roman" w:cs="Times New Roman"/>
          <w:sz w:val="24"/>
          <w:szCs w:val="24"/>
        </w:rPr>
        <w:t>is implementing the Tony Fofie Scholarship Scheme in the in the Atwima Mponua district of the Ashanti region</w:t>
      </w:r>
      <w:r w:rsidRPr="000E0F09">
        <w:rPr>
          <w:rFonts w:ascii="Times New Roman" w:hAnsi="Times New Roman" w:cs="Times New Roman"/>
          <w:b/>
          <w:bCs/>
          <w:sz w:val="24"/>
          <w:szCs w:val="24"/>
        </w:rPr>
        <w:t xml:space="preserve">. </w:t>
      </w:r>
      <w:r w:rsidRPr="000E0F09">
        <w:rPr>
          <w:rFonts w:ascii="Times New Roman" w:hAnsi="Times New Roman" w:cs="Times New Roman"/>
          <w:sz w:val="24"/>
          <w:szCs w:val="24"/>
        </w:rPr>
        <w:t xml:space="preserve">The scheme </w:t>
      </w:r>
      <w:r w:rsidRPr="000E0F09">
        <w:rPr>
          <w:rFonts w:ascii="Times New Roman" w:hAnsi="Times New Roman" w:cs="Times New Roman"/>
          <w:sz w:val="24"/>
          <w:szCs w:val="24"/>
          <w:lang w:val="en-US"/>
        </w:rPr>
        <w:t>gives out exercise books, note books, school uniforms, and bags to school children to encourage them to stay in school</w:t>
      </w:r>
    </w:p>
    <w:p w:rsidRPr="000E0F09" w:rsidR="0051242C" w:rsidP="005C0D39" w:rsidRDefault="0051242C" w14:paraId="41622138" w14:textId="331FA8C6">
      <w:pPr>
        <w:pStyle w:val="ListParagraph"/>
        <w:numPr>
          <w:ilvl w:val="0"/>
          <w:numId w:val="15"/>
        </w:numPr>
        <w:spacing w:after="0"/>
        <w:rPr>
          <w:rFonts w:ascii="Times New Roman" w:hAnsi="Times New Roman" w:cs="Times New Roman"/>
          <w:sz w:val="24"/>
          <w:szCs w:val="24"/>
        </w:rPr>
      </w:pPr>
      <w:bookmarkStart w:name="_Hlk78752728" w:id="52"/>
      <w:r w:rsidRPr="000E0F09">
        <w:rPr>
          <w:rFonts w:ascii="Times New Roman" w:hAnsi="Times New Roman" w:cs="Times New Roman"/>
          <w:b/>
          <w:bCs/>
          <w:sz w:val="24"/>
          <w:szCs w:val="24"/>
        </w:rPr>
        <w:t>Provision of Social Infrastructure</w:t>
      </w:r>
    </w:p>
    <w:bookmarkEnd w:id="52"/>
    <w:p w:rsidRPr="000E0F09" w:rsidR="0051242C" w:rsidP="000B2DBB" w:rsidRDefault="0051242C" w14:paraId="5F78CF40" w14:textId="08CC117B">
      <w:pPr>
        <w:spacing w:after="0"/>
        <w:rPr>
          <w:rFonts w:ascii="Times New Roman" w:hAnsi="Times New Roman" w:cs="Times New Roman"/>
          <w:sz w:val="24"/>
          <w:szCs w:val="24"/>
        </w:rPr>
      </w:pPr>
      <w:r w:rsidRPr="000E0F09">
        <w:rPr>
          <w:rFonts w:ascii="Times New Roman" w:hAnsi="Times New Roman" w:cs="Times New Roman"/>
          <w:b/>
          <w:bCs/>
          <w:sz w:val="24"/>
          <w:szCs w:val="24"/>
        </w:rPr>
        <w:t>OLAM Cocoa</w:t>
      </w:r>
      <w:r w:rsidRPr="000E0F09">
        <w:rPr>
          <w:rFonts w:ascii="Times New Roman" w:hAnsi="Times New Roman" w:cs="Times New Roman"/>
          <w:sz w:val="24"/>
          <w:szCs w:val="24"/>
        </w:rPr>
        <w:t xml:space="preserve"> works with local farming cooperatives to not only pay sustainability premiums to farmers but also channels investment into social infrastructure projects that help prevent child labour, such as building local schools and hiring teachers.</w:t>
      </w:r>
    </w:p>
    <w:p w:rsidRPr="000E0F09" w:rsidR="00054720" w:rsidP="005C0D39" w:rsidRDefault="00054720" w14:paraId="15B951F9" w14:textId="5DAA606F">
      <w:pPr>
        <w:numPr>
          <w:ilvl w:val="0"/>
          <w:numId w:val="15"/>
        </w:numPr>
        <w:spacing w:after="0"/>
        <w:rPr>
          <w:rFonts w:ascii="Times New Roman" w:hAnsi="Times New Roman" w:cs="Times New Roman"/>
          <w:sz w:val="24"/>
          <w:szCs w:val="24"/>
        </w:rPr>
      </w:pPr>
      <w:bookmarkStart w:name="_Hlk78916140" w:id="53"/>
      <w:r w:rsidRPr="000E0F09">
        <w:rPr>
          <w:rFonts w:ascii="Times New Roman" w:hAnsi="Times New Roman" w:cs="Times New Roman"/>
          <w:sz w:val="24"/>
          <w:szCs w:val="24"/>
        </w:rPr>
        <w:t>The Child Education Support Programme of COCOBOD</w:t>
      </w:r>
      <w:r w:rsidR="00A05C5E">
        <w:rPr>
          <w:rFonts w:ascii="Times New Roman" w:hAnsi="Times New Roman" w:cs="Times New Roman"/>
          <w:sz w:val="24"/>
          <w:szCs w:val="24"/>
        </w:rPr>
        <w:t xml:space="preserve"> for Cocoa farmers</w:t>
      </w:r>
    </w:p>
    <w:bookmarkEnd w:id="53"/>
    <w:p w:rsidRPr="000E0F09" w:rsidR="00054720" w:rsidP="000B2DBB" w:rsidRDefault="00054720" w14:paraId="018A73C9" w14:textId="10C26F0F">
      <w:pPr>
        <w:spacing w:after="0"/>
        <w:rPr>
          <w:rFonts w:ascii="Times New Roman" w:hAnsi="Times New Roman" w:cs="Times New Roman"/>
          <w:sz w:val="24"/>
          <w:szCs w:val="24"/>
        </w:rPr>
      </w:pPr>
      <w:r w:rsidRPr="000E0F09">
        <w:rPr>
          <w:rFonts w:ascii="Times New Roman" w:hAnsi="Times New Roman" w:cs="Times New Roman"/>
          <w:sz w:val="24"/>
          <w:szCs w:val="24"/>
        </w:rPr>
        <w:t>The programme rehabilitates and builds schools in cocoa-growing areas. These educational programmes are implemented in the whole of Ghana, including the Ashanti region.</w:t>
      </w:r>
    </w:p>
    <w:p w:rsidRPr="000E0F09" w:rsidR="00A65B94" w:rsidP="005C0D39" w:rsidRDefault="00A65B94" w14:paraId="53B6FFD0" w14:textId="69047FCF">
      <w:pPr>
        <w:pStyle w:val="ListParagraph"/>
        <w:numPr>
          <w:ilvl w:val="0"/>
          <w:numId w:val="15"/>
        </w:numPr>
        <w:spacing w:after="0"/>
        <w:rPr>
          <w:rFonts w:ascii="Times New Roman" w:hAnsi="Times New Roman" w:cs="Times New Roman"/>
          <w:b/>
          <w:bCs/>
          <w:sz w:val="24"/>
          <w:szCs w:val="24"/>
        </w:rPr>
      </w:pPr>
      <w:r w:rsidRPr="000E0F09">
        <w:rPr>
          <w:rFonts w:ascii="Times New Roman" w:hAnsi="Times New Roman" w:cs="Times New Roman"/>
          <w:b/>
          <w:bCs/>
          <w:sz w:val="24"/>
          <w:szCs w:val="24"/>
        </w:rPr>
        <w:t>Vocational Skills Training</w:t>
      </w:r>
    </w:p>
    <w:p w:rsidR="00A65B94" w:rsidP="000B2DBB" w:rsidRDefault="00A65B94" w14:paraId="7C143A75" w14:textId="2773AE0E">
      <w:pPr>
        <w:spacing w:after="0"/>
        <w:rPr>
          <w:rFonts w:ascii="Times New Roman" w:hAnsi="Times New Roman" w:cs="Times New Roman"/>
          <w:sz w:val="24"/>
          <w:szCs w:val="24"/>
        </w:rPr>
      </w:pPr>
      <w:r w:rsidRPr="000E0F09">
        <w:rPr>
          <w:rFonts w:ascii="Times New Roman" w:hAnsi="Times New Roman" w:cs="Times New Roman"/>
          <w:b/>
          <w:bCs/>
          <w:sz w:val="24"/>
          <w:szCs w:val="24"/>
          <w:lang w:val="en-US"/>
        </w:rPr>
        <w:t xml:space="preserve">. OLAM Ghana Ltd </w:t>
      </w:r>
      <w:r w:rsidRPr="000E0F09">
        <w:rPr>
          <w:rFonts w:ascii="Times New Roman" w:hAnsi="Times New Roman" w:cs="Times New Roman"/>
          <w:sz w:val="24"/>
          <w:szCs w:val="24"/>
          <w:lang w:val="en-US"/>
        </w:rPr>
        <w:t>also supports vulnerable children to learn vocational skills</w:t>
      </w:r>
      <w:r w:rsidRPr="000E0F09">
        <w:rPr>
          <w:rFonts w:ascii="Times New Roman" w:hAnsi="Times New Roman" w:cs="Times New Roman"/>
          <w:sz w:val="24"/>
          <w:szCs w:val="24"/>
        </w:rPr>
        <w:t xml:space="preserve"> in the Atwima Mponua district of the Ashanti region</w:t>
      </w:r>
      <w:r w:rsidRPr="000E0F09" w:rsidR="00935EBC">
        <w:rPr>
          <w:rFonts w:ascii="Times New Roman" w:hAnsi="Times New Roman" w:cs="Times New Roman"/>
          <w:sz w:val="24"/>
          <w:szCs w:val="24"/>
        </w:rPr>
        <w:t>.</w:t>
      </w:r>
    </w:p>
    <w:p w:rsidRPr="000E0F09" w:rsidR="000E0F09" w:rsidP="000B2DBB" w:rsidRDefault="000E0F09" w14:paraId="1BE90DBB" w14:textId="77777777">
      <w:pPr>
        <w:spacing w:after="0"/>
        <w:rPr>
          <w:rFonts w:ascii="Times New Roman" w:hAnsi="Times New Roman" w:cs="Times New Roman"/>
          <w:sz w:val="24"/>
          <w:szCs w:val="24"/>
        </w:rPr>
      </w:pPr>
    </w:p>
    <w:p w:rsidRPr="000E0F09" w:rsidR="00AB2A2E" w:rsidP="005C0D39" w:rsidRDefault="00AB2A2E" w14:paraId="2B39358E" w14:textId="6EEA7FE4">
      <w:pPr>
        <w:pStyle w:val="ListParagraph"/>
        <w:numPr>
          <w:ilvl w:val="0"/>
          <w:numId w:val="15"/>
        </w:numPr>
        <w:spacing w:after="0"/>
        <w:rPr>
          <w:rFonts w:ascii="Times New Roman" w:hAnsi="Times New Roman" w:cs="Times New Roman"/>
          <w:b/>
          <w:bCs/>
          <w:sz w:val="24"/>
          <w:szCs w:val="24"/>
        </w:rPr>
      </w:pPr>
      <w:bookmarkStart w:name="_Hlk78752810" w:id="54"/>
      <w:r w:rsidRPr="000E0F09">
        <w:rPr>
          <w:rFonts w:ascii="Times New Roman" w:hAnsi="Times New Roman" w:cs="Times New Roman"/>
          <w:b/>
          <w:bCs/>
          <w:sz w:val="24"/>
          <w:szCs w:val="24"/>
        </w:rPr>
        <w:t>Community Action Planning Development Facilitation</w:t>
      </w:r>
    </w:p>
    <w:bookmarkEnd w:id="54"/>
    <w:p w:rsidRPr="000E0F09" w:rsidR="003727FD" w:rsidP="000B2DBB" w:rsidRDefault="003727FD" w14:paraId="11EE14C3" w14:textId="1A881879">
      <w:pPr>
        <w:spacing w:after="0"/>
        <w:ind w:left="420"/>
        <w:rPr>
          <w:rFonts w:ascii="Times New Roman" w:hAnsi="Times New Roman" w:cs="Times New Roman"/>
          <w:sz w:val="24"/>
          <w:szCs w:val="24"/>
        </w:rPr>
      </w:pPr>
      <w:r w:rsidRPr="000E0F09">
        <w:rPr>
          <w:rFonts w:ascii="Times New Roman" w:hAnsi="Times New Roman" w:cs="Times New Roman"/>
          <w:sz w:val="24"/>
          <w:szCs w:val="24"/>
        </w:rPr>
        <w:t xml:space="preserve">World Vision International supports communities where they work in the Sekyere East District of the Ashanti region to develop Community Action Plans (CAPs) through which communities are able to mobilize resources and get support for the basic infrastructural needs. Through this process, communities </w:t>
      </w:r>
      <w:r w:rsidRPr="000E0F09">
        <w:rPr>
          <w:rFonts w:ascii="Times New Roman" w:hAnsi="Times New Roman" w:cs="Times New Roman"/>
          <w:sz w:val="24"/>
          <w:szCs w:val="24"/>
        </w:rPr>
        <w:lastRenderedPageBreak/>
        <w:t xml:space="preserve">are able to identify and prioritize their development needs and mobilize resources both internally and externally to meet those needs. Copies of the CAPs are given to the Planning </w:t>
      </w:r>
      <w:r w:rsidRPr="000E0F09" w:rsidR="00820205">
        <w:rPr>
          <w:rFonts w:ascii="Times New Roman" w:hAnsi="Times New Roman" w:cs="Times New Roman"/>
          <w:sz w:val="24"/>
          <w:szCs w:val="24"/>
        </w:rPr>
        <w:t>Unit of the Municipal/ District Assemblies for possible inclusion into the Medium-Term Development Plans of the Assembly.</w:t>
      </w:r>
    </w:p>
    <w:p w:rsidRPr="000E0F09" w:rsidR="003727FD" w:rsidP="003727FD" w:rsidRDefault="003727FD" w14:paraId="759F2EBD" w14:textId="77777777">
      <w:pPr>
        <w:spacing w:after="0"/>
        <w:ind w:left="420"/>
        <w:outlineLvl w:val="2"/>
        <w:rPr>
          <w:rFonts w:ascii="Times New Roman" w:hAnsi="Times New Roman" w:cs="Times New Roman"/>
          <w:sz w:val="24"/>
          <w:szCs w:val="24"/>
        </w:rPr>
      </w:pPr>
    </w:p>
    <w:p w:rsidRPr="000E0F09" w:rsidR="009A7FFA" w:rsidP="00171054" w:rsidRDefault="009A7FFA" w14:paraId="36A11490" w14:textId="592CAFE8">
      <w:pPr>
        <w:spacing w:after="0"/>
        <w:outlineLvl w:val="2"/>
        <w:rPr>
          <w:rFonts w:ascii="Times New Roman" w:hAnsi="Times New Roman" w:cs="Times New Roman"/>
          <w:b/>
          <w:bCs/>
          <w:sz w:val="24"/>
          <w:szCs w:val="24"/>
        </w:rPr>
      </w:pPr>
      <w:bookmarkStart w:name="_Toc78882879" w:id="55"/>
      <w:r w:rsidRPr="000E0F09">
        <w:rPr>
          <w:rFonts w:ascii="Times New Roman" w:hAnsi="Times New Roman" w:cs="Times New Roman"/>
          <w:b/>
          <w:bCs/>
          <w:sz w:val="24"/>
          <w:szCs w:val="24"/>
        </w:rPr>
        <w:t>4.</w:t>
      </w:r>
      <w:r w:rsidRPr="000E0F09" w:rsidR="000B2DBB">
        <w:rPr>
          <w:rFonts w:ascii="Times New Roman" w:hAnsi="Times New Roman" w:cs="Times New Roman"/>
          <w:b/>
          <w:bCs/>
          <w:sz w:val="24"/>
          <w:szCs w:val="24"/>
        </w:rPr>
        <w:t>2</w:t>
      </w:r>
      <w:r w:rsidR="00EA2877">
        <w:rPr>
          <w:rFonts w:ascii="Times New Roman" w:hAnsi="Times New Roman" w:cs="Times New Roman"/>
          <w:b/>
          <w:bCs/>
          <w:sz w:val="24"/>
          <w:szCs w:val="24"/>
        </w:rPr>
        <w:t>.</w:t>
      </w:r>
      <w:r w:rsidRPr="000E0F09">
        <w:rPr>
          <w:rFonts w:ascii="Times New Roman" w:hAnsi="Times New Roman" w:cs="Times New Roman"/>
          <w:b/>
          <w:bCs/>
          <w:sz w:val="24"/>
          <w:szCs w:val="24"/>
        </w:rPr>
        <w:t>3</w:t>
      </w:r>
      <w:r w:rsidRPr="000E0F09">
        <w:rPr>
          <w:rFonts w:ascii="Times New Roman" w:hAnsi="Times New Roman" w:cs="Times New Roman"/>
          <w:b/>
          <w:bCs/>
          <w:sz w:val="24"/>
          <w:szCs w:val="24"/>
        </w:rPr>
        <w:tab/>
      </w:r>
      <w:bookmarkStart w:name="_Hlk78752965" w:id="56"/>
      <w:r w:rsidRPr="000E0F09">
        <w:rPr>
          <w:rFonts w:ascii="Times New Roman" w:hAnsi="Times New Roman" w:cs="Times New Roman"/>
          <w:b/>
          <w:bCs/>
          <w:sz w:val="24"/>
          <w:szCs w:val="24"/>
        </w:rPr>
        <w:t>Existing Child Labour Remediation Programming in the Ashanti Region</w:t>
      </w:r>
      <w:bookmarkEnd w:id="55"/>
      <w:bookmarkEnd w:id="56"/>
    </w:p>
    <w:p w:rsidRPr="000E0F09" w:rsidR="00820205" w:rsidP="000B2DBB" w:rsidRDefault="00820205" w14:paraId="2C6ACF04" w14:textId="27723AAA">
      <w:pPr>
        <w:rPr>
          <w:rFonts w:ascii="Times New Roman" w:hAnsi="Times New Roman" w:cs="Times New Roman"/>
          <w:sz w:val="24"/>
          <w:szCs w:val="24"/>
        </w:rPr>
      </w:pPr>
      <w:r w:rsidRPr="000E0F09">
        <w:rPr>
          <w:rFonts w:ascii="Times New Roman" w:hAnsi="Times New Roman" w:cs="Times New Roman"/>
          <w:sz w:val="24"/>
          <w:szCs w:val="24"/>
        </w:rPr>
        <w:t xml:space="preserve">The study brought to the fore a couple of Child Labour </w:t>
      </w:r>
      <w:r w:rsidRPr="000E0F09" w:rsidR="001B36F9">
        <w:rPr>
          <w:rFonts w:ascii="Times New Roman" w:hAnsi="Times New Roman" w:cs="Times New Roman"/>
          <w:sz w:val="24"/>
          <w:szCs w:val="24"/>
        </w:rPr>
        <w:t>remediation services being implemented in the Ashanti region. These include:</w:t>
      </w:r>
    </w:p>
    <w:p w:rsidRPr="000E0F09" w:rsidR="0054565A" w:rsidP="000B2DBB" w:rsidRDefault="0054565A" w14:paraId="275A49C9" w14:textId="3A54733B">
      <w:pPr>
        <w:rPr>
          <w:rFonts w:ascii="Times New Roman" w:hAnsi="Times New Roman" w:cs="Times New Roman"/>
          <w:sz w:val="24"/>
          <w:szCs w:val="24"/>
        </w:rPr>
      </w:pPr>
      <w:r w:rsidRPr="000E0F09">
        <w:rPr>
          <w:rFonts w:ascii="Times New Roman" w:hAnsi="Times New Roman" w:cs="Times New Roman"/>
          <w:b/>
          <w:bCs/>
          <w:sz w:val="24"/>
          <w:szCs w:val="24"/>
        </w:rPr>
        <w:t>Child Labour Monitoring and Remediation in the Ashanti Region</w:t>
      </w:r>
      <w:r w:rsidRPr="000E0F09" w:rsidR="00AB2A2E">
        <w:rPr>
          <w:rFonts w:ascii="Times New Roman" w:hAnsi="Times New Roman" w:cs="Times New Roman"/>
          <w:sz w:val="24"/>
          <w:szCs w:val="24"/>
          <w:lang w:val="en-US"/>
        </w:rPr>
        <w:t xml:space="preserve"> </w:t>
      </w:r>
    </w:p>
    <w:p w:rsidRPr="000E0F09" w:rsidR="003031C7" w:rsidP="005C0D39" w:rsidRDefault="00AB2A2E" w14:paraId="7C4DD753" w14:textId="00DC8801">
      <w:pPr>
        <w:pStyle w:val="ListParagraph"/>
        <w:numPr>
          <w:ilvl w:val="0"/>
          <w:numId w:val="23"/>
        </w:numPr>
        <w:rPr>
          <w:rFonts w:ascii="Times New Roman" w:hAnsi="Times New Roman" w:cs="Times New Roman"/>
          <w:sz w:val="24"/>
          <w:szCs w:val="24"/>
        </w:rPr>
      </w:pPr>
      <w:bookmarkStart w:name="_Hlk78917096" w:id="57"/>
      <w:r w:rsidRPr="00ED5F5C">
        <w:rPr>
          <w:rFonts w:ascii="Times New Roman" w:hAnsi="Times New Roman" w:cs="Times New Roman"/>
          <w:sz w:val="24"/>
          <w:szCs w:val="24"/>
          <w:lang w:val="en-US"/>
        </w:rPr>
        <w:t>OLAM Ghana Ltd</w:t>
      </w:r>
      <w:r w:rsidRPr="000E0F09">
        <w:rPr>
          <w:rFonts w:ascii="Times New Roman" w:hAnsi="Times New Roman" w:cs="Times New Roman"/>
          <w:sz w:val="24"/>
          <w:szCs w:val="24"/>
          <w:lang w:val="en-US"/>
        </w:rPr>
        <w:t xml:space="preserve"> operates a CLMRS and provides remediation services for all Child Labour cases they identify in their operational areas in the Ashanti region.</w:t>
      </w:r>
      <w:r w:rsidRPr="000E0F09" w:rsidR="003031C7">
        <w:rPr>
          <w:rFonts w:ascii="Times New Roman" w:hAnsi="Times New Roman" w:cs="Times New Roman"/>
          <w:sz w:val="24"/>
          <w:szCs w:val="24"/>
        </w:rPr>
        <w:t xml:space="preserve">  OLAM Ghana operates an OFIS system by which they identify and remediate child labor cases in its supply chain.</w:t>
      </w:r>
    </w:p>
    <w:p w:rsidRPr="000E0F09" w:rsidR="00AB2A2E" w:rsidP="005C0D39" w:rsidRDefault="00AB2A2E" w14:paraId="256277E3" w14:textId="43B974FC">
      <w:pPr>
        <w:pStyle w:val="ListParagraph"/>
        <w:numPr>
          <w:ilvl w:val="0"/>
          <w:numId w:val="23"/>
        </w:numPr>
        <w:rPr>
          <w:rFonts w:ascii="Times New Roman" w:hAnsi="Times New Roman" w:cs="Times New Roman"/>
          <w:sz w:val="24"/>
          <w:szCs w:val="24"/>
        </w:rPr>
      </w:pPr>
      <w:bookmarkStart w:name="_Hlk78917128" w:id="58"/>
      <w:bookmarkEnd w:id="57"/>
      <w:r w:rsidRPr="00ED5F5C">
        <w:rPr>
          <w:rFonts w:ascii="Times New Roman" w:hAnsi="Times New Roman" w:cs="Times New Roman"/>
          <w:sz w:val="24"/>
          <w:szCs w:val="24"/>
          <w:lang w:val="en-US"/>
        </w:rPr>
        <w:t>World Vision International</w:t>
      </w:r>
      <w:r w:rsidRPr="000E0F09">
        <w:rPr>
          <w:rFonts w:ascii="Times New Roman" w:hAnsi="Times New Roman" w:cs="Times New Roman"/>
          <w:sz w:val="24"/>
          <w:szCs w:val="24"/>
          <w:lang w:val="en-US"/>
        </w:rPr>
        <w:t xml:space="preserve">, operating in the Sekyere East District of the Ashanti Region, </w:t>
      </w:r>
      <w:r w:rsidRPr="000E0F09">
        <w:rPr>
          <w:rFonts w:ascii="Times New Roman" w:hAnsi="Times New Roman" w:cs="Times New Roman"/>
          <w:sz w:val="24"/>
          <w:szCs w:val="24"/>
        </w:rPr>
        <w:t xml:space="preserve">establishes Community Child Protection Committees in the communities to monitor, sensitize and remediate Child labour cases. </w:t>
      </w:r>
    </w:p>
    <w:bookmarkEnd w:id="58"/>
    <w:p w:rsidRPr="000E0F09" w:rsidR="00AB2A2E" w:rsidP="005C0D39" w:rsidRDefault="00AB2A2E" w14:paraId="66E36140" w14:textId="1205D940">
      <w:pPr>
        <w:pStyle w:val="ListParagraph"/>
        <w:numPr>
          <w:ilvl w:val="0"/>
          <w:numId w:val="23"/>
        </w:numPr>
        <w:rPr>
          <w:rFonts w:ascii="Times New Roman" w:hAnsi="Times New Roman" w:cs="Times New Roman"/>
          <w:sz w:val="24"/>
          <w:szCs w:val="24"/>
        </w:rPr>
      </w:pPr>
      <w:r w:rsidRPr="000E0F09">
        <w:rPr>
          <w:rFonts w:ascii="Times New Roman" w:hAnsi="Times New Roman" w:cs="Times New Roman"/>
          <w:sz w:val="24"/>
          <w:szCs w:val="24"/>
          <w:lang w:val="en-US"/>
        </w:rPr>
        <w:t xml:space="preserve">Similarly, </w:t>
      </w:r>
      <w:bookmarkStart w:name="_Hlk78917159" w:id="59"/>
      <w:r w:rsidRPr="00ED5F5C">
        <w:rPr>
          <w:rFonts w:ascii="Times New Roman" w:hAnsi="Times New Roman" w:cs="Times New Roman"/>
          <w:sz w:val="24"/>
          <w:szCs w:val="24"/>
          <w:lang w:val="en-US"/>
        </w:rPr>
        <w:t>Optimal Change Partnership</w:t>
      </w:r>
      <w:r w:rsidRPr="000E0F09">
        <w:rPr>
          <w:rFonts w:ascii="Times New Roman" w:hAnsi="Times New Roman" w:cs="Times New Roman"/>
          <w:sz w:val="24"/>
          <w:szCs w:val="24"/>
        </w:rPr>
        <w:t xml:space="preserve"> is facilitating the formation of Child Protection Committees (CPCs) in the Akyemansa district of the Eastern region and will soon extend this to the Offinso </w:t>
      </w:r>
      <w:r w:rsidR="00ED5F5C">
        <w:rPr>
          <w:rFonts w:ascii="Times New Roman" w:hAnsi="Times New Roman" w:cs="Times New Roman"/>
          <w:sz w:val="24"/>
          <w:szCs w:val="24"/>
        </w:rPr>
        <w:t>South</w:t>
      </w:r>
      <w:r w:rsidRPr="000E0F09">
        <w:rPr>
          <w:rFonts w:ascii="Times New Roman" w:hAnsi="Times New Roman" w:cs="Times New Roman"/>
          <w:sz w:val="24"/>
          <w:szCs w:val="24"/>
        </w:rPr>
        <w:t xml:space="preserve"> Municipality of the Ashanti Region. </w:t>
      </w:r>
      <w:bookmarkEnd w:id="59"/>
      <w:r w:rsidRPr="000E0F09">
        <w:rPr>
          <w:rFonts w:ascii="Times New Roman" w:hAnsi="Times New Roman" w:cs="Times New Roman"/>
          <w:sz w:val="24"/>
          <w:szCs w:val="24"/>
        </w:rPr>
        <w:t xml:space="preserve">The Community level CPCs will be linked to the to the Department of Social Welfare for remediation services to identified child labour cases. </w:t>
      </w:r>
    </w:p>
    <w:p w:rsidRPr="003F7E18" w:rsidR="00820205" w:rsidP="003F7E18" w:rsidRDefault="00DA54AE" w14:paraId="0DF03A68" w14:textId="08B0D728">
      <w:pPr>
        <w:pStyle w:val="ListParagraph"/>
        <w:numPr>
          <w:ilvl w:val="0"/>
          <w:numId w:val="23"/>
        </w:numPr>
        <w:rPr>
          <w:rFonts w:ascii="Times New Roman" w:hAnsi="Times New Roman" w:cs="Times New Roman"/>
          <w:b/>
          <w:bCs/>
          <w:sz w:val="24"/>
          <w:szCs w:val="24"/>
          <w:lang w:val="en-US"/>
        </w:rPr>
      </w:pPr>
      <w:r w:rsidRPr="003F7E18">
        <w:rPr>
          <w:rFonts w:ascii="Times New Roman" w:hAnsi="Times New Roman" w:cs="Times New Roman"/>
          <w:sz w:val="24"/>
          <w:szCs w:val="24"/>
        </w:rPr>
        <w:t>Almost all the Cocoa Co-operatives interviewed have developed and are implementing Child Labour Monitoring and Remediation Systems</w:t>
      </w:r>
      <w:r w:rsidRPr="003F7E18" w:rsidR="00044FA1">
        <w:rPr>
          <w:rFonts w:ascii="Times New Roman" w:hAnsi="Times New Roman" w:cs="Times New Roman"/>
          <w:sz w:val="24"/>
          <w:szCs w:val="24"/>
        </w:rPr>
        <w:t xml:space="preserve"> (CLMRS)</w:t>
      </w:r>
      <w:r w:rsidRPr="003F7E18">
        <w:rPr>
          <w:rFonts w:ascii="Times New Roman" w:hAnsi="Times New Roman" w:cs="Times New Roman"/>
          <w:sz w:val="24"/>
          <w:szCs w:val="24"/>
        </w:rPr>
        <w:t xml:space="preserve">. </w:t>
      </w:r>
    </w:p>
    <w:p w:rsidRPr="000E0F09" w:rsidR="005B06C3" w:rsidP="000B2DBB" w:rsidRDefault="005B06C3" w14:paraId="519D3F7A" w14:textId="5309D7E1">
      <w:pPr>
        <w:rPr>
          <w:rFonts w:ascii="Times New Roman" w:hAnsi="Times New Roman" w:cs="Times New Roman"/>
          <w:b/>
          <w:bCs/>
          <w:sz w:val="24"/>
          <w:szCs w:val="24"/>
        </w:rPr>
      </w:pPr>
      <w:r w:rsidRPr="000E0F09">
        <w:rPr>
          <w:rFonts w:ascii="Times New Roman" w:hAnsi="Times New Roman" w:cs="Times New Roman"/>
          <w:b/>
          <w:bCs/>
          <w:sz w:val="24"/>
          <w:szCs w:val="24"/>
        </w:rPr>
        <w:t>Education on Child Labor, Child Protection, and Teenage Pregnancy</w:t>
      </w:r>
    </w:p>
    <w:p w:rsidRPr="00F804CF" w:rsidR="005B06C3" w:rsidP="005C0D39" w:rsidRDefault="005B06C3" w14:paraId="3BABB485" w14:textId="04ABDAF2">
      <w:pPr>
        <w:pStyle w:val="ListParagraph"/>
        <w:numPr>
          <w:ilvl w:val="0"/>
          <w:numId w:val="24"/>
        </w:numPr>
        <w:rPr>
          <w:rFonts w:ascii="Times New Roman" w:hAnsi="Times New Roman" w:cs="Times New Roman"/>
          <w:sz w:val="24"/>
          <w:szCs w:val="24"/>
        </w:rPr>
      </w:pPr>
      <w:bookmarkStart w:name="_Hlk78917202" w:id="60"/>
      <w:r w:rsidRPr="00F804CF">
        <w:rPr>
          <w:rFonts w:ascii="Times New Roman" w:hAnsi="Times New Roman" w:cs="Times New Roman"/>
          <w:sz w:val="24"/>
          <w:szCs w:val="24"/>
        </w:rPr>
        <w:t xml:space="preserve">The </w:t>
      </w:r>
      <w:r w:rsidRPr="00ED5F5C">
        <w:rPr>
          <w:rFonts w:ascii="Times New Roman" w:hAnsi="Times New Roman" w:cs="Times New Roman"/>
          <w:sz w:val="24"/>
          <w:szCs w:val="24"/>
        </w:rPr>
        <w:t>Department of Social Welfare</w:t>
      </w:r>
      <w:r w:rsidRPr="00F804CF">
        <w:rPr>
          <w:rFonts w:ascii="Times New Roman" w:hAnsi="Times New Roman" w:cs="Times New Roman"/>
          <w:sz w:val="24"/>
          <w:szCs w:val="24"/>
        </w:rPr>
        <w:t xml:space="preserve"> collaborates with UNICEF to educate communities on Child Protection</w:t>
      </w:r>
      <w:r w:rsidRPr="00F804CF" w:rsidR="00BB1E9F">
        <w:rPr>
          <w:rFonts w:ascii="Times New Roman" w:hAnsi="Times New Roman" w:cs="Times New Roman"/>
          <w:sz w:val="24"/>
          <w:szCs w:val="24"/>
        </w:rPr>
        <w:t xml:space="preserve"> in the Offinso municipality. This includes</w:t>
      </w:r>
      <w:r w:rsidRPr="00F804CF">
        <w:rPr>
          <w:rFonts w:ascii="Times New Roman" w:hAnsi="Times New Roman" w:cs="Times New Roman"/>
          <w:sz w:val="24"/>
          <w:szCs w:val="24"/>
        </w:rPr>
        <w:t xml:space="preserve"> education on Child labour and Teenage Pregnancy</w:t>
      </w:r>
      <w:r w:rsidRPr="00F804CF" w:rsidR="00BB1E9F">
        <w:rPr>
          <w:rFonts w:ascii="Times New Roman" w:hAnsi="Times New Roman" w:cs="Times New Roman"/>
          <w:b/>
          <w:bCs/>
          <w:sz w:val="24"/>
          <w:szCs w:val="24"/>
        </w:rPr>
        <w:t xml:space="preserve"> </w:t>
      </w:r>
      <w:r w:rsidRPr="00F804CF" w:rsidR="00BB1E9F">
        <w:rPr>
          <w:rFonts w:ascii="Times New Roman" w:hAnsi="Times New Roman" w:cs="Times New Roman"/>
          <w:sz w:val="24"/>
          <w:szCs w:val="24"/>
        </w:rPr>
        <w:t>in the communities.</w:t>
      </w:r>
    </w:p>
    <w:bookmarkEnd w:id="60"/>
    <w:p w:rsidR="00BB1E9F" w:rsidP="00CB3E2B" w:rsidRDefault="00BB1E9F" w14:paraId="4FFB2977" w14:textId="54561426">
      <w:pPr>
        <w:ind w:left="1440"/>
        <w:rPr>
          <w:rFonts w:ascii="Times New Roman" w:hAnsi="Times New Roman" w:cs="Times New Roman"/>
          <w:b/>
          <w:bCs/>
          <w:sz w:val="24"/>
          <w:szCs w:val="24"/>
          <w:lang w:val="en-US"/>
        </w:rPr>
      </w:pPr>
      <w:r w:rsidRPr="000E0F09">
        <w:rPr>
          <w:rFonts w:ascii="Times New Roman" w:hAnsi="Times New Roman" w:cs="Times New Roman"/>
          <w:sz w:val="24"/>
          <w:szCs w:val="24"/>
          <w:lang w:val="en-US"/>
        </w:rPr>
        <w:t xml:space="preserve">So, we go to the communities, engage them, educate them on effects of child abuse, child...... things that would harm the child- </w:t>
      </w:r>
      <w:r w:rsidRPr="000E0F09">
        <w:rPr>
          <w:rFonts w:ascii="Times New Roman" w:hAnsi="Times New Roman" w:cs="Times New Roman"/>
          <w:b/>
          <w:bCs/>
          <w:sz w:val="24"/>
          <w:szCs w:val="24"/>
          <w:lang w:val="en-US"/>
        </w:rPr>
        <w:t>Social Welfare Officer</w:t>
      </w:r>
    </w:p>
    <w:p w:rsidRPr="000E0F09" w:rsidR="00DA54AE" w:rsidP="000B2DBB" w:rsidRDefault="00DA54AE" w14:paraId="5102CE16" w14:textId="033ACB70">
      <w:pPr>
        <w:rPr>
          <w:rFonts w:ascii="Times New Roman" w:hAnsi="Times New Roman" w:cs="Times New Roman"/>
          <w:b/>
          <w:bCs/>
          <w:sz w:val="24"/>
          <w:szCs w:val="24"/>
          <w:lang w:val="en-US"/>
        </w:rPr>
      </w:pPr>
      <w:r w:rsidRPr="000E0F09">
        <w:rPr>
          <w:rFonts w:ascii="Times New Roman" w:hAnsi="Times New Roman" w:cs="Times New Roman"/>
          <w:b/>
          <w:bCs/>
          <w:sz w:val="24"/>
          <w:szCs w:val="24"/>
          <w:lang w:val="en-US"/>
        </w:rPr>
        <w:t>Successes and Challenges of the Interventions</w:t>
      </w:r>
    </w:p>
    <w:p w:rsidRPr="00F804CF" w:rsidR="00044FA1" w:rsidP="005C0D39" w:rsidRDefault="00044FA1" w14:paraId="3B114DBE" w14:textId="69ABECAC">
      <w:pPr>
        <w:pStyle w:val="ListParagraph"/>
        <w:numPr>
          <w:ilvl w:val="0"/>
          <w:numId w:val="25"/>
        </w:numPr>
        <w:rPr>
          <w:rFonts w:ascii="Times New Roman" w:hAnsi="Times New Roman" w:cs="Times New Roman"/>
          <w:b/>
          <w:bCs/>
          <w:sz w:val="24"/>
          <w:szCs w:val="24"/>
          <w:lang w:val="en-US"/>
        </w:rPr>
      </w:pPr>
      <w:r w:rsidRPr="00F804CF">
        <w:rPr>
          <w:rFonts w:ascii="Times New Roman" w:hAnsi="Times New Roman" w:cs="Times New Roman"/>
          <w:sz w:val="24"/>
          <w:szCs w:val="24"/>
        </w:rPr>
        <w:t>The Cocoa</w:t>
      </w:r>
      <w:r w:rsidRPr="00F804CF" w:rsidR="00545ED4">
        <w:rPr>
          <w:rFonts w:ascii="Times New Roman" w:hAnsi="Times New Roman" w:cs="Times New Roman"/>
          <w:sz w:val="24"/>
          <w:szCs w:val="24"/>
        </w:rPr>
        <w:t xml:space="preserve"> </w:t>
      </w:r>
      <w:r w:rsidRPr="00F804CF">
        <w:rPr>
          <w:rFonts w:ascii="Times New Roman" w:hAnsi="Times New Roman" w:cs="Times New Roman"/>
          <w:sz w:val="24"/>
          <w:szCs w:val="24"/>
        </w:rPr>
        <w:t xml:space="preserve">Co-operatives have developed Workplans and Communication Plans which guide the implementation of the CLMRS. </w:t>
      </w:r>
      <w:r w:rsidRPr="00F804CF">
        <w:rPr>
          <w:rFonts w:ascii="Times New Roman" w:hAnsi="Times New Roman" w:cs="Times New Roman"/>
          <w:sz w:val="24"/>
          <w:szCs w:val="24"/>
          <w:lang w:val="en-US"/>
        </w:rPr>
        <w:t>The Workplans have specific activities assigned to particular people who make sure the activities are implemented</w:t>
      </w:r>
      <w:r w:rsidRPr="00F804CF">
        <w:rPr>
          <w:rFonts w:ascii="Times New Roman" w:hAnsi="Times New Roman" w:cs="Times New Roman"/>
          <w:b/>
          <w:bCs/>
          <w:sz w:val="24"/>
          <w:szCs w:val="24"/>
          <w:lang w:val="en-US"/>
        </w:rPr>
        <w:t>.</w:t>
      </w:r>
    </w:p>
    <w:p w:rsidRPr="00F804CF" w:rsidR="00044FA1" w:rsidP="005C0D39" w:rsidRDefault="00044FA1" w14:paraId="5DA9DA2F" w14:textId="70BE8485">
      <w:pPr>
        <w:pStyle w:val="ListParagraph"/>
        <w:numPr>
          <w:ilvl w:val="0"/>
          <w:numId w:val="25"/>
        </w:numPr>
        <w:rPr>
          <w:rFonts w:ascii="Times New Roman" w:hAnsi="Times New Roman" w:cs="Times New Roman"/>
          <w:sz w:val="24"/>
          <w:szCs w:val="24"/>
        </w:rPr>
      </w:pPr>
      <w:r w:rsidRPr="00F804CF">
        <w:rPr>
          <w:rFonts w:ascii="Times New Roman" w:hAnsi="Times New Roman" w:cs="Times New Roman"/>
          <w:sz w:val="24"/>
          <w:szCs w:val="24"/>
        </w:rPr>
        <w:t xml:space="preserve">The Co-operatives </w:t>
      </w:r>
      <w:r w:rsidRPr="00F804CF" w:rsidR="00545ED4">
        <w:rPr>
          <w:rFonts w:ascii="Times New Roman" w:hAnsi="Times New Roman" w:cs="Times New Roman"/>
          <w:sz w:val="24"/>
          <w:szCs w:val="24"/>
        </w:rPr>
        <w:t>also</w:t>
      </w:r>
      <w:r w:rsidRPr="00F804CF">
        <w:rPr>
          <w:rFonts w:ascii="Times New Roman" w:hAnsi="Times New Roman" w:cs="Times New Roman"/>
          <w:sz w:val="24"/>
          <w:szCs w:val="24"/>
        </w:rPr>
        <w:t xml:space="preserve"> have in place Child Labour committees that are mandated to create awareness and monitor child labour incidences among Co-operative member communities</w:t>
      </w:r>
      <w:r w:rsidRPr="00F804CF" w:rsidR="00545ED4">
        <w:rPr>
          <w:rFonts w:ascii="Times New Roman" w:hAnsi="Times New Roman" w:cs="Times New Roman"/>
          <w:sz w:val="24"/>
          <w:szCs w:val="24"/>
        </w:rPr>
        <w:t xml:space="preserve"> for remediation.</w:t>
      </w:r>
      <w:r w:rsidRPr="00F804CF">
        <w:rPr>
          <w:rFonts w:ascii="Times New Roman" w:hAnsi="Times New Roman" w:cs="Times New Roman"/>
          <w:sz w:val="24"/>
          <w:szCs w:val="24"/>
        </w:rPr>
        <w:t xml:space="preserve">  </w:t>
      </w:r>
    </w:p>
    <w:p w:rsidRPr="00F804CF" w:rsidR="00044FA1" w:rsidP="005C0D39" w:rsidRDefault="00044FA1" w14:paraId="582433FC" w14:textId="7F447ECA">
      <w:pPr>
        <w:pStyle w:val="ListParagraph"/>
        <w:numPr>
          <w:ilvl w:val="0"/>
          <w:numId w:val="25"/>
        </w:numPr>
        <w:rPr>
          <w:rFonts w:ascii="Times New Roman" w:hAnsi="Times New Roman" w:cs="Times New Roman"/>
          <w:sz w:val="24"/>
          <w:szCs w:val="24"/>
        </w:rPr>
      </w:pPr>
      <w:r w:rsidRPr="00F804CF">
        <w:rPr>
          <w:rFonts w:ascii="Times New Roman" w:hAnsi="Times New Roman" w:cs="Times New Roman"/>
          <w:sz w:val="24"/>
          <w:szCs w:val="24"/>
        </w:rPr>
        <w:lastRenderedPageBreak/>
        <w:t xml:space="preserve">The formation of the Child Labour committee and the presence of Cocoa Cooperative representatives at the community level to monitor, remediate or report on Child Labour issues aligns with the working of the CLMRS as elaborated by Cocoa Barometer (2020). </w:t>
      </w:r>
    </w:p>
    <w:p w:rsidRPr="00F804CF" w:rsidR="00545ED4" w:rsidP="005C0D39" w:rsidRDefault="00545ED4" w14:paraId="2578AC1D" w14:textId="77777777">
      <w:pPr>
        <w:pStyle w:val="ListParagraph"/>
        <w:numPr>
          <w:ilvl w:val="0"/>
          <w:numId w:val="25"/>
        </w:numPr>
        <w:rPr>
          <w:rFonts w:ascii="Times New Roman" w:hAnsi="Times New Roman" w:cs="Times New Roman"/>
          <w:sz w:val="24"/>
          <w:szCs w:val="24"/>
        </w:rPr>
      </w:pPr>
      <w:r w:rsidRPr="00F804CF">
        <w:rPr>
          <w:rFonts w:ascii="Times New Roman" w:hAnsi="Times New Roman" w:cs="Times New Roman"/>
          <w:sz w:val="24"/>
          <w:szCs w:val="24"/>
        </w:rPr>
        <w:t>The Co-operatives organize communication campaigns in the communities in which they operate. These campaigns include education on work that children can do. They go to the homes of their members, to the schools, as well as undertaking public campaigns, including use of Child Labour posters, information centers, and recorded jingles that are played on local FM stations. This was confirmed by a member of a Cocoa Cooperative during a Focus Group interview.</w:t>
      </w:r>
    </w:p>
    <w:p w:rsidRPr="000E0F09" w:rsidR="00545ED4" w:rsidP="008D3AE6" w:rsidRDefault="00545ED4" w14:paraId="216FA0D0" w14:textId="0CD3D834">
      <w:pPr>
        <w:ind w:left="1440"/>
        <w:rPr>
          <w:rFonts w:ascii="Times New Roman" w:hAnsi="Times New Roman" w:cs="Times New Roman"/>
          <w:b/>
          <w:bCs/>
          <w:sz w:val="24"/>
          <w:szCs w:val="24"/>
        </w:rPr>
      </w:pPr>
      <w:r w:rsidRPr="000E0F09">
        <w:rPr>
          <w:rFonts w:ascii="Times New Roman" w:hAnsi="Times New Roman" w:cs="Times New Roman"/>
          <w:sz w:val="24"/>
          <w:szCs w:val="24"/>
          <w:lang w:val="en-US"/>
        </w:rPr>
        <w:t xml:space="preserve">…truly the cooperative does that. Errr…. sometimes, the child labour committee even goes to information centers to share the information with everyone, with the notion that, some households may have been missed during the house-to-house. Sometimes even non-members gain some knowledge about child labour through this means- </w:t>
      </w:r>
      <w:r w:rsidRPr="000E0F09">
        <w:rPr>
          <w:rFonts w:ascii="Times New Roman" w:hAnsi="Times New Roman" w:cs="Times New Roman"/>
          <w:b/>
          <w:bCs/>
          <w:sz w:val="24"/>
          <w:szCs w:val="24"/>
        </w:rPr>
        <w:t>Co-operative Member</w:t>
      </w:r>
    </w:p>
    <w:p w:rsidRPr="000E0F09" w:rsidR="00545ED4" w:rsidP="000B2DBB" w:rsidRDefault="00545ED4" w14:paraId="16D970E7" w14:textId="4523C27E">
      <w:pPr>
        <w:rPr>
          <w:rFonts w:ascii="Times New Roman" w:hAnsi="Times New Roman" w:cs="Times New Roman"/>
          <w:b/>
          <w:bCs/>
          <w:sz w:val="24"/>
          <w:szCs w:val="24"/>
          <w:lang w:val="en-US"/>
        </w:rPr>
      </w:pPr>
      <w:r w:rsidRPr="000E0F09">
        <w:rPr>
          <w:rFonts w:ascii="Times New Roman" w:hAnsi="Times New Roman" w:cs="Times New Roman"/>
          <w:b/>
          <w:bCs/>
          <w:sz w:val="24"/>
          <w:szCs w:val="24"/>
          <w:lang w:val="en-US"/>
        </w:rPr>
        <w:t>Collaboration</w:t>
      </w:r>
    </w:p>
    <w:p w:rsidRPr="000E0F09" w:rsidR="00545ED4" w:rsidP="000B2DBB" w:rsidRDefault="00545ED4" w14:paraId="2ECCFA94" w14:textId="1F63A820">
      <w:pPr>
        <w:rPr>
          <w:rFonts w:ascii="Times New Roman" w:hAnsi="Times New Roman" w:cs="Times New Roman"/>
          <w:sz w:val="24"/>
          <w:szCs w:val="24"/>
          <w:lang w:val="en-US"/>
        </w:rPr>
      </w:pPr>
      <w:r w:rsidRPr="000E0F09">
        <w:rPr>
          <w:rFonts w:ascii="Times New Roman" w:hAnsi="Times New Roman" w:cs="Times New Roman"/>
          <w:sz w:val="24"/>
          <w:szCs w:val="24"/>
          <w:lang w:val="en-US"/>
        </w:rPr>
        <w:t>In the implementation of the CLMRS, the Co-operatives work in collaboration with Government Departments including Social Welfare, Community Development, and CHRAJ.</w:t>
      </w:r>
    </w:p>
    <w:p w:rsidRPr="000E0F09" w:rsidR="00545ED4" w:rsidP="000B2DBB" w:rsidRDefault="00545ED4" w14:paraId="0AD1AEE4" w14:textId="77777777">
      <w:pPr>
        <w:rPr>
          <w:rFonts w:ascii="Times New Roman" w:hAnsi="Times New Roman" w:cs="Times New Roman"/>
          <w:b/>
          <w:bCs/>
          <w:sz w:val="24"/>
          <w:szCs w:val="24"/>
          <w:lang w:val="en-US"/>
        </w:rPr>
      </w:pPr>
      <w:r w:rsidRPr="000E0F09">
        <w:rPr>
          <w:rFonts w:ascii="Times New Roman" w:hAnsi="Times New Roman" w:cs="Times New Roman"/>
          <w:b/>
          <w:bCs/>
          <w:sz w:val="24"/>
          <w:szCs w:val="24"/>
          <w:lang w:val="en-US"/>
        </w:rPr>
        <w:t>Coordination and Referral Mechanism</w:t>
      </w:r>
    </w:p>
    <w:p w:rsidRPr="000E0F09" w:rsidR="00545ED4" w:rsidP="000B2DBB" w:rsidRDefault="001E2A65" w14:paraId="292F1D12" w14:textId="4D4448F3">
      <w:pPr>
        <w:rPr>
          <w:rFonts w:ascii="Times New Roman" w:hAnsi="Times New Roman" w:cs="Times New Roman"/>
          <w:sz w:val="24"/>
          <w:szCs w:val="24"/>
          <w:lang w:val="en-US"/>
        </w:rPr>
      </w:pPr>
      <w:r w:rsidRPr="000E0F09">
        <w:rPr>
          <w:rFonts w:ascii="Times New Roman" w:hAnsi="Times New Roman" w:cs="Times New Roman"/>
          <w:sz w:val="24"/>
          <w:szCs w:val="24"/>
          <w:lang w:val="en-US"/>
        </w:rPr>
        <w:t>There exists a coordination and referral mechanism in the implementation of the CLMRS.</w:t>
      </w:r>
      <w:r w:rsidRPr="000E0F09" w:rsidR="00260C64">
        <w:rPr>
          <w:rFonts w:ascii="Times New Roman" w:hAnsi="Times New Roman" w:cs="Times New Roman"/>
          <w:sz w:val="24"/>
          <w:szCs w:val="24"/>
          <w:lang w:val="en-US"/>
        </w:rPr>
        <w:t xml:space="preserve"> </w:t>
      </w:r>
      <w:r w:rsidRPr="000E0F09" w:rsidR="00545ED4">
        <w:rPr>
          <w:rFonts w:ascii="Times New Roman" w:hAnsi="Times New Roman" w:cs="Times New Roman"/>
          <w:sz w:val="24"/>
          <w:szCs w:val="24"/>
          <w:lang w:val="en-US"/>
        </w:rPr>
        <w:t>Identified cases of Child Labour are reported to the Child Labour Committee, escalated to the management and the Board if the committee is not able to handle. It is further escalated to the Department of Social Welfare or the police if the Board fails to handle it.</w:t>
      </w:r>
    </w:p>
    <w:p w:rsidR="00545ED4" w:rsidP="008D3AE6" w:rsidRDefault="00ED5F5C" w14:paraId="0F7B16E1" w14:textId="1E964383">
      <w:pPr>
        <w:ind w:left="1440"/>
        <w:rPr>
          <w:rFonts w:ascii="Times New Roman" w:hAnsi="Times New Roman" w:cs="Times New Roman"/>
          <w:b/>
          <w:bCs/>
          <w:sz w:val="24"/>
          <w:szCs w:val="24"/>
          <w:lang w:val="en-US"/>
        </w:rPr>
      </w:pPr>
      <w:r>
        <w:rPr>
          <w:rFonts w:ascii="Times New Roman" w:hAnsi="Times New Roman" w:cs="Times New Roman"/>
          <w:sz w:val="24"/>
          <w:szCs w:val="24"/>
          <w:lang w:val="en-US"/>
        </w:rPr>
        <w:t>“</w:t>
      </w:r>
      <w:r w:rsidRPr="000E0F09" w:rsidR="008D3AE6">
        <w:rPr>
          <w:rFonts w:ascii="Times New Roman" w:hAnsi="Times New Roman" w:cs="Times New Roman"/>
          <w:sz w:val="24"/>
          <w:szCs w:val="24"/>
          <w:lang w:val="en-US"/>
        </w:rPr>
        <w:t>We</w:t>
      </w:r>
      <w:r w:rsidRPr="000E0F09" w:rsidR="00545ED4">
        <w:rPr>
          <w:rFonts w:ascii="Times New Roman" w:hAnsi="Times New Roman" w:cs="Times New Roman"/>
          <w:sz w:val="24"/>
          <w:szCs w:val="24"/>
          <w:lang w:val="en-US"/>
        </w:rPr>
        <w:t xml:space="preserve"> have a committee. So whatever case we have, the committee will handle it. If it cannot be solved, then the Management and the Board will come in but if it's above us, then we will report it to the Social Welfare or the Police</w:t>
      </w:r>
      <w:r>
        <w:rPr>
          <w:rFonts w:ascii="Times New Roman" w:hAnsi="Times New Roman" w:cs="Times New Roman"/>
          <w:sz w:val="24"/>
          <w:szCs w:val="24"/>
          <w:lang w:val="en-US"/>
        </w:rPr>
        <w:t>”</w:t>
      </w:r>
      <w:r w:rsidRPr="000E0F09" w:rsidR="00545ED4">
        <w:rPr>
          <w:rFonts w:ascii="Times New Roman" w:hAnsi="Times New Roman" w:cs="Times New Roman"/>
          <w:sz w:val="24"/>
          <w:szCs w:val="24"/>
          <w:lang w:val="en-US"/>
        </w:rPr>
        <w:t xml:space="preserve"> – </w:t>
      </w:r>
      <w:r w:rsidRPr="000E0F09" w:rsidR="00545ED4">
        <w:rPr>
          <w:rFonts w:ascii="Times New Roman" w:hAnsi="Times New Roman" w:cs="Times New Roman"/>
          <w:b/>
          <w:bCs/>
          <w:sz w:val="24"/>
          <w:szCs w:val="24"/>
          <w:lang w:val="en-US"/>
        </w:rPr>
        <w:t>Co-operative Manager.</w:t>
      </w:r>
    </w:p>
    <w:p w:rsidRPr="000E0F09" w:rsidR="001E2A65" w:rsidP="000B2DBB" w:rsidRDefault="001E2A65" w14:paraId="37210BC7" w14:textId="77777777">
      <w:pPr>
        <w:rPr>
          <w:rFonts w:ascii="Times New Roman" w:hAnsi="Times New Roman" w:cs="Times New Roman"/>
          <w:b/>
          <w:bCs/>
          <w:sz w:val="24"/>
          <w:szCs w:val="24"/>
          <w:lang w:val="en-US"/>
        </w:rPr>
      </w:pPr>
      <w:r w:rsidRPr="000E0F09">
        <w:rPr>
          <w:rFonts w:ascii="Times New Roman" w:hAnsi="Times New Roman" w:cs="Times New Roman"/>
          <w:b/>
          <w:bCs/>
          <w:sz w:val="24"/>
          <w:szCs w:val="24"/>
          <w:lang w:val="en-US"/>
        </w:rPr>
        <w:t>Law Enforcement</w:t>
      </w:r>
    </w:p>
    <w:p w:rsidR="001E2A65" w:rsidP="000B2DBB" w:rsidRDefault="001E2A65" w14:paraId="09CD9AA7" w14:textId="05A8BF40">
      <w:pPr>
        <w:rPr>
          <w:rFonts w:ascii="Times New Roman" w:hAnsi="Times New Roman" w:cs="Times New Roman"/>
          <w:sz w:val="24"/>
          <w:szCs w:val="24"/>
          <w:lang w:val="en-US"/>
        </w:rPr>
      </w:pPr>
      <w:r w:rsidRPr="000E0F09">
        <w:rPr>
          <w:rFonts w:ascii="Times New Roman" w:hAnsi="Times New Roman" w:cs="Times New Roman"/>
          <w:sz w:val="24"/>
          <w:szCs w:val="24"/>
          <w:lang w:val="en-US"/>
        </w:rPr>
        <w:t>Some Co-operatives have put in place law enforcement mechanisms. They have some sanction procedures. For instance, if a member engages in Child Labour, the Co-operative will not buy the cocoa beans of that farmer as part of certified cocoa beans. That means that the farmer loses all incentives that come with the sale of certified beans. The farmer can also be reported to the Police or the Department of Social Welfare for appropriate action to be taken.</w:t>
      </w:r>
    </w:p>
    <w:p w:rsidR="00ED5F5C" w:rsidP="000B2DBB" w:rsidRDefault="00ED5F5C" w14:paraId="35BDB8BE" w14:textId="77777777">
      <w:pPr>
        <w:rPr>
          <w:rFonts w:ascii="Times New Roman" w:hAnsi="Times New Roman" w:cs="Times New Roman"/>
          <w:sz w:val="24"/>
          <w:szCs w:val="24"/>
          <w:lang w:val="en-US"/>
        </w:rPr>
      </w:pPr>
    </w:p>
    <w:p w:rsidRPr="000E0F09" w:rsidR="001E2A65" w:rsidP="000B2DBB" w:rsidRDefault="001E2A65" w14:paraId="7D5BB3EE" w14:textId="77777777">
      <w:pPr>
        <w:rPr>
          <w:rFonts w:ascii="Times New Roman" w:hAnsi="Times New Roman" w:cs="Times New Roman"/>
          <w:b/>
          <w:bCs/>
          <w:sz w:val="24"/>
          <w:szCs w:val="24"/>
          <w:lang w:val="en-US"/>
        </w:rPr>
      </w:pPr>
      <w:r w:rsidRPr="000E0F09">
        <w:rPr>
          <w:rFonts w:ascii="Times New Roman" w:hAnsi="Times New Roman" w:cs="Times New Roman"/>
          <w:b/>
          <w:bCs/>
          <w:sz w:val="24"/>
          <w:szCs w:val="24"/>
          <w:lang w:val="en-US"/>
        </w:rPr>
        <w:lastRenderedPageBreak/>
        <w:t>Services to Women-Headed Households</w:t>
      </w:r>
    </w:p>
    <w:p w:rsidRPr="000E0F09" w:rsidR="001E2A65" w:rsidP="000B2DBB" w:rsidRDefault="001E2A65" w14:paraId="4212B6E9" w14:textId="1E517ABC">
      <w:pPr>
        <w:rPr>
          <w:rFonts w:ascii="Times New Roman" w:hAnsi="Times New Roman" w:cs="Times New Roman"/>
          <w:sz w:val="24"/>
          <w:szCs w:val="24"/>
          <w:lang w:val="en-US"/>
        </w:rPr>
      </w:pPr>
      <w:r w:rsidRPr="000E0F09">
        <w:rPr>
          <w:rFonts w:ascii="Times New Roman" w:hAnsi="Times New Roman" w:cs="Times New Roman"/>
          <w:sz w:val="24"/>
          <w:szCs w:val="24"/>
          <w:lang w:val="en-US"/>
        </w:rPr>
        <w:t xml:space="preserve">Some of the Co-operatives interviewed indicated that the Child Labour Committees conduct assessment to identify women- headed households with challenges and present the report to the Board for support. The Board then reaches out to organizations operating in the district for support in remediation. </w:t>
      </w:r>
    </w:p>
    <w:p w:rsidRPr="000E0F09" w:rsidR="0083651B" w:rsidP="000B2DBB" w:rsidRDefault="001B36F9" w14:paraId="141A56C3" w14:textId="5947EA26">
      <w:pPr>
        <w:rPr>
          <w:rFonts w:ascii="Times New Roman" w:hAnsi="Times New Roman" w:cs="Times New Roman"/>
          <w:sz w:val="24"/>
          <w:szCs w:val="24"/>
          <w:lang w:val="en-US"/>
        </w:rPr>
      </w:pPr>
      <w:r w:rsidRPr="000E0F09">
        <w:rPr>
          <w:rFonts w:ascii="Times New Roman" w:hAnsi="Times New Roman" w:cs="Times New Roman"/>
          <w:sz w:val="24"/>
          <w:szCs w:val="24"/>
          <w:lang w:val="en-US"/>
        </w:rPr>
        <w:t xml:space="preserve">However, the provision of this service is fraught with many </w:t>
      </w:r>
      <w:r w:rsidRPr="000E0F09">
        <w:rPr>
          <w:rFonts w:ascii="Times New Roman" w:hAnsi="Times New Roman" w:cs="Times New Roman"/>
          <w:b/>
          <w:bCs/>
          <w:sz w:val="24"/>
          <w:szCs w:val="24"/>
          <w:lang w:val="en-US"/>
        </w:rPr>
        <w:t>challenges</w:t>
      </w:r>
      <w:r w:rsidRPr="000E0F09">
        <w:rPr>
          <w:rFonts w:ascii="Times New Roman" w:hAnsi="Times New Roman" w:cs="Times New Roman"/>
          <w:sz w:val="24"/>
          <w:szCs w:val="24"/>
          <w:lang w:val="en-US"/>
        </w:rPr>
        <w:t>.</w:t>
      </w:r>
      <w:r w:rsidRPr="000E0F09" w:rsidR="0083651B">
        <w:rPr>
          <w:rFonts w:ascii="Times New Roman" w:hAnsi="Times New Roman" w:cs="Times New Roman"/>
          <w:sz w:val="24"/>
          <w:szCs w:val="24"/>
          <w:lang w:val="en-US"/>
        </w:rPr>
        <w:t xml:space="preserve"> These include:</w:t>
      </w:r>
    </w:p>
    <w:p w:rsidRPr="000E0F09" w:rsidR="0083651B" w:rsidP="000B2DBB" w:rsidRDefault="0083651B" w14:paraId="1702D18A" w14:textId="2F0C761E">
      <w:pPr>
        <w:rPr>
          <w:rFonts w:ascii="Times New Roman" w:hAnsi="Times New Roman" w:cs="Times New Roman"/>
          <w:b/>
          <w:bCs/>
          <w:i/>
          <w:iCs/>
          <w:sz w:val="24"/>
          <w:szCs w:val="24"/>
          <w:lang w:val="en-US"/>
        </w:rPr>
      </w:pPr>
      <w:bookmarkStart w:name="_Hlk78754490" w:id="61"/>
      <w:r w:rsidRPr="000E0F09">
        <w:rPr>
          <w:rFonts w:ascii="Times New Roman" w:hAnsi="Times New Roman" w:cs="Times New Roman"/>
          <w:b/>
          <w:bCs/>
          <w:i/>
          <w:iCs/>
          <w:sz w:val="24"/>
          <w:szCs w:val="24"/>
          <w:lang w:val="en-US"/>
        </w:rPr>
        <w:t xml:space="preserve">Insufficient </w:t>
      </w:r>
      <w:r w:rsidR="00ED5F5C">
        <w:rPr>
          <w:rFonts w:ascii="Times New Roman" w:hAnsi="Times New Roman" w:cs="Times New Roman"/>
          <w:b/>
          <w:bCs/>
          <w:i/>
          <w:iCs/>
          <w:sz w:val="24"/>
          <w:szCs w:val="24"/>
          <w:lang w:val="en-US"/>
        </w:rPr>
        <w:t>F</w:t>
      </w:r>
      <w:r w:rsidRPr="000E0F09">
        <w:rPr>
          <w:rFonts w:ascii="Times New Roman" w:hAnsi="Times New Roman" w:cs="Times New Roman"/>
          <w:b/>
          <w:bCs/>
          <w:i/>
          <w:iCs/>
          <w:sz w:val="24"/>
          <w:szCs w:val="24"/>
          <w:lang w:val="en-US"/>
        </w:rPr>
        <w:t xml:space="preserve">ield and </w:t>
      </w:r>
      <w:r w:rsidR="00ED5F5C">
        <w:rPr>
          <w:rFonts w:ascii="Times New Roman" w:hAnsi="Times New Roman" w:cs="Times New Roman"/>
          <w:b/>
          <w:bCs/>
          <w:i/>
          <w:iCs/>
          <w:sz w:val="24"/>
          <w:szCs w:val="24"/>
          <w:lang w:val="en-US"/>
        </w:rPr>
        <w:t>H</w:t>
      </w:r>
      <w:r w:rsidRPr="000E0F09">
        <w:rPr>
          <w:rFonts w:ascii="Times New Roman" w:hAnsi="Times New Roman" w:cs="Times New Roman"/>
          <w:b/>
          <w:bCs/>
          <w:i/>
          <w:iCs/>
          <w:sz w:val="24"/>
          <w:szCs w:val="24"/>
          <w:lang w:val="en-US"/>
        </w:rPr>
        <w:t xml:space="preserve">ousehold </w:t>
      </w:r>
      <w:r w:rsidR="00ED5F5C">
        <w:rPr>
          <w:rFonts w:ascii="Times New Roman" w:hAnsi="Times New Roman" w:cs="Times New Roman"/>
          <w:b/>
          <w:bCs/>
          <w:i/>
          <w:iCs/>
          <w:sz w:val="24"/>
          <w:szCs w:val="24"/>
          <w:lang w:val="en-US"/>
        </w:rPr>
        <w:t>I</w:t>
      </w:r>
      <w:r w:rsidRPr="000E0F09">
        <w:rPr>
          <w:rFonts w:ascii="Times New Roman" w:hAnsi="Times New Roman" w:cs="Times New Roman"/>
          <w:b/>
          <w:bCs/>
          <w:i/>
          <w:iCs/>
          <w:sz w:val="24"/>
          <w:szCs w:val="24"/>
          <w:lang w:val="en-US"/>
        </w:rPr>
        <w:t>nspection</w:t>
      </w:r>
    </w:p>
    <w:bookmarkEnd w:id="61"/>
    <w:p w:rsidRPr="000E0F09" w:rsidR="00820205" w:rsidP="000B2DBB" w:rsidRDefault="001B36F9" w14:paraId="72524CB6" w14:textId="580D3228">
      <w:pPr>
        <w:rPr>
          <w:rFonts w:ascii="Times New Roman" w:hAnsi="Times New Roman" w:cs="Times New Roman"/>
          <w:sz w:val="24"/>
          <w:szCs w:val="24"/>
          <w:lang w:val="en-US"/>
        </w:rPr>
      </w:pPr>
      <w:r w:rsidRPr="000E0F09">
        <w:rPr>
          <w:rFonts w:ascii="Times New Roman" w:hAnsi="Times New Roman" w:cs="Times New Roman"/>
          <w:sz w:val="24"/>
          <w:szCs w:val="24"/>
          <w:lang w:val="en-US"/>
        </w:rPr>
        <w:t xml:space="preserve"> </w:t>
      </w:r>
      <w:r w:rsidRPr="000E0F09" w:rsidR="0062588F">
        <w:rPr>
          <w:rFonts w:ascii="Times New Roman" w:hAnsi="Times New Roman" w:cs="Times New Roman"/>
          <w:sz w:val="24"/>
          <w:szCs w:val="24"/>
          <w:lang w:val="en-US"/>
        </w:rPr>
        <w:t xml:space="preserve"> </w:t>
      </w:r>
      <w:r w:rsidRPr="000E0F09" w:rsidR="0083651B">
        <w:rPr>
          <w:rFonts w:ascii="Times New Roman" w:hAnsi="Times New Roman" w:cs="Times New Roman"/>
          <w:sz w:val="24"/>
          <w:szCs w:val="24"/>
          <w:lang w:val="en-US"/>
        </w:rPr>
        <w:t>T</w:t>
      </w:r>
      <w:r w:rsidRPr="000E0F09" w:rsidR="0062588F">
        <w:rPr>
          <w:rFonts w:ascii="Times New Roman" w:hAnsi="Times New Roman" w:cs="Times New Roman"/>
          <w:sz w:val="24"/>
          <w:szCs w:val="24"/>
          <w:lang w:val="en-US"/>
        </w:rPr>
        <w:t>he study found that field and household inspections that need to be done by labor officers for instance, to identify c</w:t>
      </w:r>
      <w:r w:rsidRPr="000E0F09" w:rsidR="009278C2">
        <w:rPr>
          <w:rFonts w:ascii="Times New Roman" w:hAnsi="Times New Roman" w:cs="Times New Roman"/>
          <w:sz w:val="24"/>
          <w:szCs w:val="24"/>
          <w:lang w:val="en-US"/>
        </w:rPr>
        <w:t>hild</w:t>
      </w:r>
      <w:r w:rsidRPr="000E0F09" w:rsidR="0062588F">
        <w:rPr>
          <w:rFonts w:ascii="Times New Roman" w:hAnsi="Times New Roman" w:cs="Times New Roman"/>
          <w:sz w:val="24"/>
          <w:szCs w:val="24"/>
          <w:lang w:val="en-US"/>
        </w:rPr>
        <w:t xml:space="preserve"> labor cases for remediation or children at risk of child labor are not done </w:t>
      </w:r>
      <w:r w:rsidRPr="000E0F09" w:rsidR="0083651B">
        <w:rPr>
          <w:rFonts w:ascii="Times New Roman" w:hAnsi="Times New Roman" w:cs="Times New Roman"/>
          <w:sz w:val="24"/>
          <w:szCs w:val="24"/>
          <w:lang w:val="en-US"/>
        </w:rPr>
        <w:t>due to resource constraints.</w:t>
      </w:r>
    </w:p>
    <w:p w:rsidRPr="000E0F09" w:rsidR="0083651B" w:rsidP="000B2DBB" w:rsidRDefault="0083651B" w14:paraId="3D56A011" w14:textId="7439166C">
      <w:pPr>
        <w:rPr>
          <w:rFonts w:ascii="Times New Roman" w:hAnsi="Times New Roman" w:cs="Times New Roman"/>
          <w:b/>
          <w:bCs/>
          <w:sz w:val="24"/>
          <w:szCs w:val="24"/>
        </w:rPr>
      </w:pPr>
      <w:bookmarkStart w:name="_Hlk78754749" w:id="62"/>
      <w:r w:rsidRPr="000E0F09">
        <w:rPr>
          <w:rFonts w:ascii="Times New Roman" w:hAnsi="Times New Roman" w:cs="Times New Roman"/>
          <w:b/>
          <w:bCs/>
          <w:sz w:val="24"/>
          <w:szCs w:val="24"/>
        </w:rPr>
        <w:t>Ineffective Referral system</w:t>
      </w:r>
    </w:p>
    <w:bookmarkEnd w:id="62"/>
    <w:p w:rsidRPr="000E0F09" w:rsidR="00993476" w:rsidP="000B2DBB" w:rsidRDefault="00993476" w14:paraId="4D1E2C89" w14:textId="1F5AE982">
      <w:pPr>
        <w:rPr>
          <w:rFonts w:ascii="Times New Roman" w:hAnsi="Times New Roman" w:cs="Times New Roman"/>
          <w:sz w:val="24"/>
          <w:szCs w:val="24"/>
        </w:rPr>
      </w:pPr>
      <w:r w:rsidRPr="000E0F09">
        <w:rPr>
          <w:rFonts w:ascii="Times New Roman" w:hAnsi="Times New Roman" w:cs="Times New Roman"/>
          <w:sz w:val="24"/>
          <w:szCs w:val="24"/>
        </w:rPr>
        <w:t xml:space="preserve">Even though per the structure of the GCLMRS, identified child labor cases </w:t>
      </w:r>
      <w:r w:rsidRPr="000E0F09" w:rsidR="004F71AF">
        <w:rPr>
          <w:rFonts w:ascii="Times New Roman" w:hAnsi="Times New Roman" w:cs="Times New Roman"/>
          <w:sz w:val="24"/>
          <w:szCs w:val="24"/>
        </w:rPr>
        <w:t>by CCPCs/ Child Labor Committees can be reported to the District Child Protection Committees, in some of the districts and municipalities like Offinso and Amansie West, the DCPC does not exist to provide this support. Referral cases are thus limited to the Department of Social Welfare.</w:t>
      </w:r>
      <w:r w:rsidRPr="000E0F09" w:rsidR="003031C7">
        <w:rPr>
          <w:rFonts w:ascii="Times New Roman" w:hAnsi="Times New Roman" w:cs="Times New Roman"/>
          <w:sz w:val="24"/>
          <w:szCs w:val="24"/>
        </w:rPr>
        <w:t xml:space="preserve"> Sometimes it is even difficult to Community Child Protection Committees to reach out to Department of Social Welfare officers, or to DOVVSU, CHRAJ or other institutions to look for support for child labor remediation cases.</w:t>
      </w:r>
    </w:p>
    <w:p w:rsidRPr="000E0F09" w:rsidR="004F71AF" w:rsidP="000B2DBB" w:rsidRDefault="004F71AF" w14:paraId="7C1E1C33" w14:textId="2F1AB641">
      <w:pPr>
        <w:rPr>
          <w:rFonts w:ascii="Times New Roman" w:hAnsi="Times New Roman" w:cs="Times New Roman"/>
          <w:sz w:val="24"/>
          <w:szCs w:val="24"/>
        </w:rPr>
      </w:pPr>
      <w:r w:rsidRPr="000E0F09">
        <w:rPr>
          <w:rFonts w:ascii="Times New Roman" w:hAnsi="Times New Roman" w:cs="Times New Roman"/>
          <w:sz w:val="24"/>
          <w:szCs w:val="24"/>
        </w:rPr>
        <w:t>This challenge was alluded to by one Cocoa Co-operative Manager in these words.</w:t>
      </w:r>
    </w:p>
    <w:p w:rsidRPr="000E0F09" w:rsidR="004F71AF" w:rsidP="008D3AE6" w:rsidRDefault="00ED5F5C" w14:paraId="2ECE9B87" w14:textId="4081E32B">
      <w:pPr>
        <w:ind w:left="1440"/>
        <w:rPr>
          <w:rFonts w:ascii="Times New Roman" w:hAnsi="Times New Roman" w:cs="Times New Roman"/>
          <w:b/>
          <w:bCs/>
          <w:sz w:val="24"/>
          <w:szCs w:val="24"/>
          <w:lang w:val="en-US"/>
        </w:rPr>
      </w:pPr>
      <w:r>
        <w:rPr>
          <w:rFonts w:ascii="Times New Roman" w:hAnsi="Times New Roman" w:cs="Times New Roman"/>
          <w:sz w:val="24"/>
          <w:szCs w:val="24"/>
          <w:lang w:val="en-US"/>
        </w:rPr>
        <w:t>“</w:t>
      </w:r>
      <w:r w:rsidRPr="000E0F09" w:rsidR="003031C7">
        <w:rPr>
          <w:rFonts w:ascii="Times New Roman" w:hAnsi="Times New Roman" w:cs="Times New Roman"/>
          <w:sz w:val="24"/>
          <w:szCs w:val="24"/>
          <w:lang w:val="en-US"/>
        </w:rPr>
        <w:t>But it's one thing to get linkages to all those organization in Ghana. It’s hard to find something on the internet or working phone number. If you go for particular systems in a district, for example, Child Protection officer is not as you walk inside and you review and introduce yourself. It's a whole process. And that bureaucratic part that might become a challenge</w:t>
      </w:r>
      <w:r>
        <w:rPr>
          <w:rFonts w:ascii="Times New Roman" w:hAnsi="Times New Roman" w:cs="Times New Roman"/>
          <w:sz w:val="24"/>
          <w:szCs w:val="24"/>
          <w:lang w:val="en-US"/>
        </w:rPr>
        <w:t>”</w:t>
      </w:r>
      <w:r w:rsidRPr="000E0F09" w:rsidR="003031C7">
        <w:rPr>
          <w:rFonts w:ascii="Times New Roman" w:hAnsi="Times New Roman" w:cs="Times New Roman"/>
          <w:sz w:val="24"/>
          <w:szCs w:val="24"/>
          <w:lang w:val="en-US"/>
        </w:rPr>
        <w:t xml:space="preserve">- </w:t>
      </w:r>
      <w:r w:rsidRPr="000E0F09" w:rsidR="003031C7">
        <w:rPr>
          <w:rFonts w:ascii="Times New Roman" w:hAnsi="Times New Roman" w:cs="Times New Roman"/>
          <w:b/>
          <w:bCs/>
          <w:sz w:val="24"/>
          <w:szCs w:val="24"/>
          <w:lang w:val="en-US"/>
        </w:rPr>
        <w:t>Cocoa Co-operative Manager</w:t>
      </w:r>
    </w:p>
    <w:p w:rsidRPr="000E0F09" w:rsidR="00054720" w:rsidP="000B2DBB" w:rsidRDefault="00054720" w14:paraId="17F9D0C5" w14:textId="42510757">
      <w:pPr>
        <w:rPr>
          <w:rFonts w:ascii="Times New Roman" w:hAnsi="Times New Roman" w:cs="Times New Roman"/>
          <w:b/>
          <w:bCs/>
          <w:sz w:val="24"/>
          <w:szCs w:val="24"/>
        </w:rPr>
      </w:pPr>
      <w:r w:rsidRPr="000E0F09">
        <w:rPr>
          <w:rFonts w:ascii="Times New Roman" w:hAnsi="Times New Roman" w:cs="Times New Roman"/>
          <w:b/>
          <w:bCs/>
          <w:sz w:val="24"/>
          <w:szCs w:val="24"/>
        </w:rPr>
        <w:t>Limited Coverage of the School Feeding Programme</w:t>
      </w:r>
    </w:p>
    <w:p w:rsidRPr="000E0F09" w:rsidR="00054720" w:rsidP="000B2DBB" w:rsidRDefault="00054720" w14:paraId="39936D52" w14:textId="4B0460AE">
      <w:pPr>
        <w:rPr>
          <w:rFonts w:ascii="Times New Roman" w:hAnsi="Times New Roman" w:cs="Times New Roman"/>
          <w:sz w:val="24"/>
          <w:szCs w:val="24"/>
        </w:rPr>
      </w:pPr>
      <w:bookmarkStart w:name="_Hlk78755126" w:id="63"/>
      <w:r w:rsidRPr="000E0F09">
        <w:rPr>
          <w:rFonts w:ascii="Times New Roman" w:hAnsi="Times New Roman" w:cs="Times New Roman"/>
          <w:sz w:val="24"/>
          <w:szCs w:val="24"/>
        </w:rPr>
        <w:t>Even though the School Feeding programme cover</w:t>
      </w:r>
      <w:r w:rsidRPr="000E0F09" w:rsidR="009278C2">
        <w:rPr>
          <w:rFonts w:ascii="Times New Roman" w:hAnsi="Times New Roman" w:cs="Times New Roman"/>
          <w:sz w:val="24"/>
          <w:szCs w:val="24"/>
        </w:rPr>
        <w:t>s</w:t>
      </w:r>
      <w:r w:rsidRPr="000E0F09">
        <w:rPr>
          <w:rFonts w:ascii="Times New Roman" w:hAnsi="Times New Roman" w:cs="Times New Roman"/>
          <w:sz w:val="24"/>
          <w:szCs w:val="24"/>
        </w:rPr>
        <w:t xml:space="preserve"> all districts in the Ashanti region, the reality on the ground is that not every needy community is covered</w:t>
      </w:r>
      <w:bookmarkEnd w:id="63"/>
      <w:r w:rsidRPr="000E0F09">
        <w:rPr>
          <w:rFonts w:ascii="Times New Roman" w:hAnsi="Times New Roman" w:cs="Times New Roman"/>
          <w:sz w:val="24"/>
          <w:szCs w:val="24"/>
        </w:rPr>
        <w:t>. This means that there could be schools in needy deprived communities that will still not benefit from this programme.</w:t>
      </w:r>
    </w:p>
    <w:p w:rsidRPr="000E0F09" w:rsidR="0051242C" w:rsidP="000B2DBB" w:rsidRDefault="0051242C" w14:paraId="661E842C" w14:textId="1FF1FFC6">
      <w:pPr>
        <w:rPr>
          <w:rFonts w:ascii="Times New Roman" w:hAnsi="Times New Roman" w:cs="Times New Roman"/>
          <w:b/>
          <w:bCs/>
          <w:sz w:val="24"/>
          <w:szCs w:val="24"/>
        </w:rPr>
      </w:pPr>
      <w:r w:rsidRPr="000E0F09">
        <w:rPr>
          <w:rFonts w:ascii="Times New Roman" w:hAnsi="Times New Roman" w:cs="Times New Roman"/>
          <w:b/>
          <w:bCs/>
          <w:sz w:val="24"/>
          <w:szCs w:val="24"/>
        </w:rPr>
        <w:t>Limitations in Programme Coverage</w:t>
      </w:r>
      <w:r w:rsidR="00073170">
        <w:rPr>
          <w:rFonts w:ascii="Times New Roman" w:hAnsi="Times New Roman" w:cs="Times New Roman"/>
          <w:b/>
          <w:bCs/>
          <w:sz w:val="24"/>
          <w:szCs w:val="24"/>
        </w:rPr>
        <w:t xml:space="preserve"> by Private Sector</w:t>
      </w:r>
    </w:p>
    <w:p w:rsidRPr="000E0F09" w:rsidR="0051242C" w:rsidP="000B2DBB" w:rsidRDefault="0051242C" w14:paraId="58A1D500" w14:textId="12CB17C1">
      <w:pPr>
        <w:rPr>
          <w:rFonts w:ascii="Times New Roman" w:hAnsi="Times New Roman" w:cs="Times New Roman"/>
          <w:sz w:val="24"/>
          <w:szCs w:val="24"/>
        </w:rPr>
      </w:pPr>
      <w:r w:rsidRPr="000E0F09">
        <w:rPr>
          <w:rFonts w:ascii="Times New Roman" w:hAnsi="Times New Roman" w:cs="Times New Roman"/>
          <w:sz w:val="24"/>
          <w:szCs w:val="24"/>
        </w:rPr>
        <w:t xml:space="preserve">There are limitations in some of the livelihood, social protection and child labor monitoring and remediation services provided. For example, even though OLAM Ghana provides services in these areas, these services </w:t>
      </w:r>
      <w:r w:rsidRPr="000E0F09">
        <w:rPr>
          <w:rFonts w:ascii="Times New Roman" w:hAnsi="Times New Roman" w:cs="Times New Roman"/>
          <w:sz w:val="24"/>
          <w:szCs w:val="24"/>
        </w:rPr>
        <w:lastRenderedPageBreak/>
        <w:t>are limited to OLAM’s supply chain.</w:t>
      </w:r>
      <w:r w:rsidR="008216D5">
        <w:rPr>
          <w:rFonts w:ascii="Times New Roman" w:hAnsi="Times New Roman" w:cs="Times New Roman"/>
          <w:sz w:val="24"/>
          <w:szCs w:val="24"/>
        </w:rPr>
        <w:t xml:space="preserve"> </w:t>
      </w:r>
      <w:r w:rsidRPr="000E0F09">
        <w:rPr>
          <w:rFonts w:ascii="Times New Roman" w:hAnsi="Times New Roman" w:cs="Times New Roman"/>
          <w:sz w:val="24"/>
          <w:szCs w:val="24"/>
        </w:rPr>
        <w:t>Th</w:t>
      </w:r>
      <w:r w:rsidR="008216D5">
        <w:rPr>
          <w:rFonts w:ascii="Times New Roman" w:hAnsi="Times New Roman" w:cs="Times New Roman"/>
          <w:sz w:val="24"/>
          <w:szCs w:val="24"/>
        </w:rPr>
        <w:t>is way,</w:t>
      </w:r>
      <w:r w:rsidRPr="000E0F09">
        <w:rPr>
          <w:rFonts w:ascii="Times New Roman" w:hAnsi="Times New Roman" w:cs="Times New Roman"/>
          <w:sz w:val="24"/>
          <w:szCs w:val="24"/>
        </w:rPr>
        <w:t xml:space="preserve"> only farmers who sell cocoa beans to OLAM can benefit from these services. It is same with all services provided by LBCs, the services are limited to their supply chains, and are not open to entire communities.</w:t>
      </w:r>
    </w:p>
    <w:p w:rsidR="00AB6287" w:rsidP="000B2DBB" w:rsidRDefault="00AB6287" w14:paraId="69A3031B" w14:textId="4CEC59E6">
      <w:pPr>
        <w:rPr>
          <w:rFonts w:ascii="Times New Roman" w:hAnsi="Times New Roman" w:cs="Times New Roman"/>
          <w:sz w:val="24"/>
          <w:szCs w:val="24"/>
          <w:lang w:val="en-US"/>
        </w:rPr>
      </w:pPr>
      <w:r w:rsidRPr="000E0F09">
        <w:rPr>
          <w:rFonts w:ascii="Times New Roman" w:hAnsi="Times New Roman" w:cs="Times New Roman"/>
          <w:sz w:val="24"/>
          <w:szCs w:val="24"/>
          <w:lang w:val="en-US"/>
        </w:rPr>
        <w:t xml:space="preserve">The existence of these livelihood, social protection, and Child Labour remediation services in the Ashanti region provides a ray of hope in the fight against Child Labour. UNICEF (2018) observed that without addressing the root causes of Child Labour, even the most effective Child Labour interventions will not be able to </w:t>
      </w:r>
      <w:r w:rsidRPr="000E0F09" w:rsidR="001B5490">
        <w:rPr>
          <w:rFonts w:ascii="Times New Roman" w:hAnsi="Times New Roman" w:cs="Times New Roman"/>
          <w:sz w:val="24"/>
          <w:szCs w:val="24"/>
          <w:lang w:val="en-US"/>
        </w:rPr>
        <w:t xml:space="preserve">solve the challenges. With this mind, it is expected that in the implementation of the MATE MASIE project, conscious efforts </w:t>
      </w:r>
      <w:r w:rsidRPr="000E0F09" w:rsidR="00955A8B">
        <w:rPr>
          <w:rFonts w:ascii="Times New Roman" w:hAnsi="Times New Roman" w:cs="Times New Roman"/>
          <w:sz w:val="24"/>
          <w:szCs w:val="24"/>
          <w:lang w:val="en-US"/>
        </w:rPr>
        <w:t>would</w:t>
      </w:r>
      <w:r w:rsidRPr="000E0F09" w:rsidR="001B5490">
        <w:rPr>
          <w:rFonts w:ascii="Times New Roman" w:hAnsi="Times New Roman" w:cs="Times New Roman"/>
          <w:sz w:val="24"/>
          <w:szCs w:val="24"/>
          <w:lang w:val="en-US"/>
        </w:rPr>
        <w:t xml:space="preserve"> be made to network the Cocoa Cooperatives with these programmes and others that may be iden</w:t>
      </w:r>
      <w:r w:rsidRPr="000E0F09" w:rsidR="007A57F9">
        <w:rPr>
          <w:rFonts w:ascii="Times New Roman" w:hAnsi="Times New Roman" w:cs="Times New Roman"/>
          <w:sz w:val="24"/>
          <w:szCs w:val="24"/>
          <w:lang w:val="en-US"/>
        </w:rPr>
        <w:t>ti</w:t>
      </w:r>
      <w:r w:rsidRPr="000E0F09" w:rsidR="001B5490">
        <w:rPr>
          <w:rFonts w:ascii="Times New Roman" w:hAnsi="Times New Roman" w:cs="Times New Roman"/>
          <w:sz w:val="24"/>
          <w:szCs w:val="24"/>
          <w:lang w:val="en-US"/>
        </w:rPr>
        <w:t>fied in the Ashanti region.</w:t>
      </w:r>
    </w:p>
    <w:p w:rsidRPr="00CB7332" w:rsidR="00CB7332" w:rsidP="00CB7332" w:rsidRDefault="00CB7332" w14:paraId="658E0F73" w14:textId="77777777">
      <w:pPr>
        <w:rPr>
          <w:rFonts w:ascii="Times New Roman" w:hAnsi="Times New Roman" w:cs="Times New Roman"/>
          <w:sz w:val="24"/>
          <w:szCs w:val="24"/>
        </w:rPr>
      </w:pPr>
      <w:r w:rsidRPr="00CB7332">
        <w:rPr>
          <w:rFonts w:ascii="Times New Roman" w:hAnsi="Times New Roman" w:cs="Times New Roman"/>
          <w:b/>
          <w:bCs/>
          <w:sz w:val="24"/>
          <w:szCs w:val="24"/>
        </w:rPr>
        <w:t>Non-Involvement of Key Institutions in Child Labour Monitoring and Enforcement-</w:t>
      </w:r>
      <w:r w:rsidRPr="00CB7332">
        <w:rPr>
          <w:rFonts w:ascii="Times New Roman" w:hAnsi="Times New Roman" w:cs="Times New Roman"/>
          <w:sz w:val="24"/>
          <w:szCs w:val="24"/>
          <w:lang w:val="en-US"/>
        </w:rPr>
        <w:t xml:space="preserve">The study revealed that key institutions that should form part of Child Labour monitoring and enforcement are not part.  For example, Department of Cooperatives Directors interviewed intimated that so far as monitoring and enforcement of Child labour laws are concerned, the Department does not have any specific mandate. </w:t>
      </w:r>
      <w:r w:rsidRPr="00CB7332">
        <w:rPr>
          <w:rFonts w:ascii="Times New Roman" w:hAnsi="Times New Roman" w:cs="Times New Roman"/>
          <w:sz w:val="24"/>
          <w:szCs w:val="24"/>
        </w:rPr>
        <w:t xml:space="preserve">There are no Child Labour focal persons in the offices of the Department of Cooperatives </w:t>
      </w:r>
    </w:p>
    <w:p w:rsidRPr="00443475" w:rsidR="00647AA5" w:rsidP="00443475" w:rsidRDefault="00054F4E" w14:paraId="75D222CF" w14:textId="68815CC0">
      <w:pPr>
        <w:pStyle w:val="Heading1"/>
        <w:rPr>
          <w:rFonts w:ascii="Times New Roman" w:hAnsi="Times New Roman" w:cs="Times New Roman"/>
          <w:b/>
          <w:bCs/>
          <w:color w:val="auto"/>
          <w:sz w:val="28"/>
          <w:szCs w:val="28"/>
        </w:rPr>
      </w:pPr>
      <w:bookmarkStart w:name="_Toc78882880" w:id="64"/>
      <w:r w:rsidRPr="000E0F09">
        <w:rPr>
          <w:rFonts w:ascii="Times New Roman" w:hAnsi="Times New Roman" w:cs="Times New Roman"/>
          <w:color w:val="auto"/>
          <w:sz w:val="24"/>
          <w:szCs w:val="24"/>
        </w:rPr>
        <w:t>4</w:t>
      </w:r>
      <w:r w:rsidRPr="000E0F09" w:rsidR="00C3542C">
        <w:rPr>
          <w:rFonts w:ascii="Times New Roman" w:hAnsi="Times New Roman" w:cs="Times New Roman"/>
          <w:color w:val="auto"/>
          <w:sz w:val="24"/>
          <w:szCs w:val="24"/>
        </w:rPr>
        <w:t>.</w:t>
      </w:r>
      <w:r w:rsidRPr="000E0F09" w:rsidR="0076734A">
        <w:rPr>
          <w:rFonts w:ascii="Times New Roman" w:hAnsi="Times New Roman" w:cs="Times New Roman"/>
          <w:color w:val="auto"/>
          <w:sz w:val="24"/>
          <w:szCs w:val="24"/>
        </w:rPr>
        <w:t>3</w:t>
      </w:r>
      <w:r w:rsidRPr="000E0F09" w:rsidR="003B1053">
        <w:rPr>
          <w:rFonts w:ascii="Times New Roman" w:hAnsi="Times New Roman" w:cs="Times New Roman"/>
          <w:color w:val="auto"/>
          <w:sz w:val="24"/>
          <w:szCs w:val="24"/>
        </w:rPr>
        <w:t xml:space="preserve"> </w:t>
      </w:r>
      <w:r w:rsidRPr="000E0F09" w:rsidR="00EA2877">
        <w:rPr>
          <w:rFonts w:ascii="Times New Roman" w:hAnsi="Times New Roman" w:cs="Times New Roman"/>
          <w:b/>
          <w:bCs/>
          <w:color w:val="auto"/>
          <w:sz w:val="24"/>
          <w:szCs w:val="24"/>
        </w:rPr>
        <w:t>FINDINGS ON GAPS IN AND BARRIERS TO ACCOUNTABILITY MECHANISMS; CHILD LABOR MONITORING AND ENFORCEMENT; AND ACCESS TO SERVICES IN THE ASHANTI REGION.</w:t>
      </w:r>
      <w:bookmarkEnd w:id="64"/>
    </w:p>
    <w:p w:rsidRPr="000E0F09" w:rsidR="00EC6FD3" w:rsidP="003B1053" w:rsidRDefault="00C3542C" w14:paraId="75B37633" w14:textId="2BF74219">
      <w:pPr>
        <w:pStyle w:val="Heading3"/>
        <w:rPr>
          <w:rFonts w:ascii="Times New Roman" w:hAnsi="Times New Roman" w:cs="Times New Roman"/>
          <w:b/>
          <w:bCs/>
          <w:color w:val="auto"/>
        </w:rPr>
      </w:pPr>
      <w:bookmarkStart w:name="_Toc78882882" w:id="65"/>
      <w:r w:rsidRPr="000E0F09">
        <w:rPr>
          <w:rFonts w:ascii="Times New Roman" w:hAnsi="Times New Roman" w:cs="Times New Roman"/>
          <w:color w:val="auto"/>
        </w:rPr>
        <w:t>4.</w:t>
      </w:r>
      <w:r w:rsidRPr="000E0F09" w:rsidR="0076734A">
        <w:rPr>
          <w:rFonts w:ascii="Times New Roman" w:hAnsi="Times New Roman" w:cs="Times New Roman"/>
          <w:color w:val="auto"/>
        </w:rPr>
        <w:t>3</w:t>
      </w:r>
      <w:r w:rsidRPr="000E0F09">
        <w:rPr>
          <w:rFonts w:ascii="Times New Roman" w:hAnsi="Times New Roman" w:cs="Times New Roman"/>
          <w:color w:val="auto"/>
        </w:rPr>
        <w:t>.</w:t>
      </w:r>
      <w:r w:rsidR="00D95364">
        <w:rPr>
          <w:rFonts w:ascii="Times New Roman" w:hAnsi="Times New Roman" w:cs="Times New Roman"/>
          <w:color w:val="auto"/>
        </w:rPr>
        <w:t xml:space="preserve"> 1</w:t>
      </w:r>
      <w:r w:rsidRPr="000E0F09">
        <w:rPr>
          <w:rFonts w:ascii="Times New Roman" w:hAnsi="Times New Roman" w:cs="Times New Roman"/>
          <w:b/>
          <w:bCs/>
          <w:color w:val="auto"/>
        </w:rPr>
        <w:tab/>
      </w:r>
      <w:bookmarkStart w:name="_Hlk78925611" w:id="66"/>
      <w:r w:rsidRPr="000E0F09" w:rsidR="00624BEB">
        <w:rPr>
          <w:rFonts w:ascii="Times New Roman" w:hAnsi="Times New Roman" w:cs="Times New Roman"/>
          <w:b/>
          <w:bCs/>
          <w:color w:val="auto"/>
        </w:rPr>
        <w:t>Limitations in a</w:t>
      </w:r>
      <w:r w:rsidRPr="000E0F09" w:rsidR="00EC6FD3">
        <w:rPr>
          <w:rFonts w:ascii="Times New Roman" w:hAnsi="Times New Roman" w:cs="Times New Roman"/>
          <w:b/>
          <w:bCs/>
          <w:color w:val="auto"/>
        </w:rPr>
        <w:t>ctivities of Cocoa Cooperatives</w:t>
      </w:r>
      <w:bookmarkEnd w:id="65"/>
    </w:p>
    <w:bookmarkEnd w:id="66"/>
    <w:p w:rsidRPr="000E0F09" w:rsidR="001D6169" w:rsidP="00EC6FD3" w:rsidRDefault="00054F4E" w14:paraId="55E33E54" w14:textId="68B1B159">
      <w:pPr>
        <w:rPr>
          <w:rFonts w:ascii="Times New Roman" w:hAnsi="Times New Roman" w:cs="Times New Roman"/>
          <w:sz w:val="24"/>
          <w:szCs w:val="24"/>
        </w:rPr>
      </w:pPr>
      <w:r w:rsidRPr="000E0F09">
        <w:rPr>
          <w:rFonts w:ascii="Times New Roman" w:hAnsi="Times New Roman" w:cs="Times New Roman"/>
          <w:sz w:val="24"/>
          <w:szCs w:val="24"/>
        </w:rPr>
        <w:t>Child Labour monitoring and prevention, as well as livelihood interventions</w:t>
      </w:r>
      <w:r w:rsidRPr="000E0F09" w:rsidR="00DB7884">
        <w:rPr>
          <w:rFonts w:ascii="Times New Roman" w:hAnsi="Times New Roman" w:cs="Times New Roman"/>
          <w:sz w:val="24"/>
          <w:szCs w:val="24"/>
        </w:rPr>
        <w:t xml:space="preserve"> provided by the</w:t>
      </w:r>
      <w:r w:rsidRPr="000E0F09" w:rsidR="00EC6FD3">
        <w:rPr>
          <w:rFonts w:ascii="Times New Roman" w:hAnsi="Times New Roman" w:cs="Times New Roman"/>
          <w:sz w:val="24"/>
          <w:szCs w:val="24"/>
        </w:rPr>
        <w:t xml:space="preserve"> Cocoa Co-operatives</w:t>
      </w:r>
      <w:r w:rsidRPr="000E0F09" w:rsidR="00DB7884">
        <w:rPr>
          <w:rFonts w:ascii="Times New Roman" w:hAnsi="Times New Roman" w:cs="Times New Roman"/>
          <w:sz w:val="24"/>
          <w:szCs w:val="24"/>
        </w:rPr>
        <w:t xml:space="preserve"> </w:t>
      </w:r>
      <w:r w:rsidRPr="000E0F09" w:rsidR="00CE059E">
        <w:rPr>
          <w:rFonts w:ascii="Times New Roman" w:hAnsi="Times New Roman" w:cs="Times New Roman"/>
          <w:sz w:val="24"/>
          <w:szCs w:val="24"/>
        </w:rPr>
        <w:t>are</w:t>
      </w:r>
      <w:r w:rsidRPr="000E0F09">
        <w:rPr>
          <w:rFonts w:ascii="Times New Roman" w:hAnsi="Times New Roman" w:cs="Times New Roman"/>
          <w:sz w:val="24"/>
          <w:szCs w:val="24"/>
        </w:rPr>
        <w:t xml:space="preserve"> limited to their members</w:t>
      </w:r>
      <w:r w:rsidRPr="000E0F09" w:rsidR="00CE059E">
        <w:rPr>
          <w:rFonts w:ascii="Times New Roman" w:hAnsi="Times New Roman" w:cs="Times New Roman"/>
          <w:sz w:val="24"/>
          <w:szCs w:val="24"/>
        </w:rPr>
        <w:t xml:space="preserve">, and </w:t>
      </w:r>
      <w:r w:rsidRPr="000E0F09" w:rsidR="00DB7884">
        <w:rPr>
          <w:rFonts w:ascii="Times New Roman" w:hAnsi="Times New Roman" w:cs="Times New Roman"/>
          <w:sz w:val="24"/>
          <w:szCs w:val="24"/>
        </w:rPr>
        <w:t>non-members are left out.</w:t>
      </w:r>
      <w:r w:rsidRPr="000E0F09" w:rsidR="0004538E">
        <w:rPr>
          <w:rFonts w:ascii="Times New Roman" w:hAnsi="Times New Roman" w:cs="Times New Roman"/>
          <w:sz w:val="24"/>
          <w:szCs w:val="24"/>
        </w:rPr>
        <w:t xml:space="preserve"> </w:t>
      </w:r>
      <w:r w:rsidRPr="000E0F09" w:rsidR="00C57B1D">
        <w:rPr>
          <w:rFonts w:ascii="Times New Roman" w:hAnsi="Times New Roman" w:cs="Times New Roman"/>
          <w:sz w:val="24"/>
          <w:szCs w:val="24"/>
        </w:rPr>
        <w:t xml:space="preserve">The reason for this is that Cocoa Co-operatives provide these services to its members using premiums they receive from the sale of certified cocoa beans produced by their members. Using the premium to provide services for non-members will be questioned by members. </w:t>
      </w:r>
      <w:r w:rsidRPr="000E0F09" w:rsidR="0004538E">
        <w:rPr>
          <w:rFonts w:ascii="Times New Roman" w:hAnsi="Times New Roman" w:cs="Times New Roman"/>
          <w:sz w:val="24"/>
          <w:szCs w:val="24"/>
        </w:rPr>
        <w:t>Child labor is a community-wide challenge and not limited to a particular supply chain. Limiting interventions to people in the community who are members of the Co-operative means that other vulnerable households in the community that are not members of the Co-operative which are vulnerable, or have children in child labor or at risk of child labor will not receive the support they need.</w:t>
      </w:r>
      <w:r w:rsidRPr="000E0F09" w:rsidR="00C57B1D">
        <w:rPr>
          <w:rFonts w:ascii="Times New Roman" w:hAnsi="Times New Roman" w:cs="Times New Roman"/>
          <w:sz w:val="24"/>
          <w:szCs w:val="24"/>
        </w:rPr>
        <w:t xml:space="preserve"> </w:t>
      </w:r>
    </w:p>
    <w:p w:rsidRPr="000E0F09" w:rsidR="001D6169" w:rsidP="003B1053" w:rsidRDefault="00DB7884" w14:paraId="688CA30A" w14:textId="1A91EC20">
      <w:pPr>
        <w:pStyle w:val="Heading3"/>
        <w:rPr>
          <w:rFonts w:ascii="Times New Roman" w:hAnsi="Times New Roman" w:cs="Times New Roman"/>
          <w:b/>
          <w:bCs/>
          <w:color w:val="auto"/>
        </w:rPr>
      </w:pPr>
      <w:r w:rsidRPr="000E0F09">
        <w:rPr>
          <w:rFonts w:ascii="Times New Roman" w:hAnsi="Times New Roman" w:cs="Times New Roman"/>
          <w:color w:val="auto"/>
        </w:rPr>
        <w:t xml:space="preserve"> </w:t>
      </w:r>
      <w:bookmarkStart w:name="_Toc78882883" w:id="67"/>
      <w:r w:rsidRPr="000E0F09" w:rsidR="00C3542C">
        <w:rPr>
          <w:rFonts w:ascii="Times New Roman" w:hAnsi="Times New Roman" w:cs="Times New Roman"/>
          <w:color w:val="auto"/>
        </w:rPr>
        <w:t>4.</w:t>
      </w:r>
      <w:r w:rsidRPr="000E0F09" w:rsidR="0076734A">
        <w:rPr>
          <w:rFonts w:ascii="Times New Roman" w:hAnsi="Times New Roman" w:cs="Times New Roman"/>
          <w:color w:val="auto"/>
        </w:rPr>
        <w:t>3</w:t>
      </w:r>
      <w:r w:rsidRPr="000E0F09" w:rsidR="00C3542C">
        <w:rPr>
          <w:rFonts w:ascii="Times New Roman" w:hAnsi="Times New Roman" w:cs="Times New Roman"/>
          <w:color w:val="auto"/>
        </w:rPr>
        <w:t>.</w:t>
      </w:r>
      <w:r w:rsidR="00DE56F9">
        <w:rPr>
          <w:rFonts w:ascii="Times New Roman" w:hAnsi="Times New Roman" w:cs="Times New Roman"/>
          <w:color w:val="auto"/>
        </w:rPr>
        <w:t>2</w:t>
      </w:r>
      <w:r w:rsidRPr="000E0F09" w:rsidR="00C3542C">
        <w:rPr>
          <w:rFonts w:ascii="Times New Roman" w:hAnsi="Times New Roman" w:cs="Times New Roman"/>
          <w:color w:val="auto"/>
        </w:rPr>
        <w:tab/>
      </w:r>
      <w:r w:rsidRPr="00DE56F9" w:rsidR="00DE56F9">
        <w:rPr>
          <w:rFonts w:ascii="Times New Roman" w:hAnsi="Times New Roman" w:cs="Times New Roman"/>
          <w:b/>
          <w:bCs/>
          <w:color w:val="auto"/>
        </w:rPr>
        <w:t>Limitations in</w:t>
      </w:r>
      <w:r w:rsidR="00DE56F9">
        <w:rPr>
          <w:rFonts w:ascii="Times New Roman" w:hAnsi="Times New Roman" w:cs="Times New Roman"/>
          <w:color w:val="auto"/>
        </w:rPr>
        <w:t xml:space="preserve"> </w:t>
      </w:r>
      <w:r w:rsidRPr="000E0F09" w:rsidR="001D6169">
        <w:rPr>
          <w:rFonts w:ascii="Times New Roman" w:hAnsi="Times New Roman" w:cs="Times New Roman"/>
          <w:b/>
          <w:bCs/>
          <w:color w:val="auto"/>
        </w:rPr>
        <w:t>Services Provided by Licensed Buying Companies (LBCs)</w:t>
      </w:r>
      <w:bookmarkEnd w:id="67"/>
    </w:p>
    <w:p w:rsidR="00A231DC" w:rsidP="00DE56F9" w:rsidRDefault="00C57B1D" w14:paraId="122DD1EF" w14:textId="51F4C083">
      <w:pPr>
        <w:rPr>
          <w:rFonts w:ascii="Times New Roman" w:hAnsi="Times New Roman" w:cs="Times New Roman"/>
          <w:sz w:val="24"/>
          <w:szCs w:val="24"/>
        </w:rPr>
      </w:pPr>
      <w:r w:rsidRPr="000E0F09">
        <w:rPr>
          <w:rFonts w:ascii="Times New Roman" w:hAnsi="Times New Roman" w:cs="Times New Roman"/>
          <w:sz w:val="24"/>
          <w:szCs w:val="24"/>
        </w:rPr>
        <w:t>Some LBCs that purchase cocoa beans from Cocoa Co-operatives</w:t>
      </w:r>
      <w:r w:rsidR="00DE56F9">
        <w:rPr>
          <w:rFonts w:ascii="Times New Roman" w:hAnsi="Times New Roman" w:cs="Times New Roman"/>
          <w:sz w:val="24"/>
          <w:szCs w:val="24"/>
        </w:rPr>
        <w:t xml:space="preserve"> and farmers groups</w:t>
      </w:r>
      <w:r w:rsidRPr="000E0F09">
        <w:rPr>
          <w:rFonts w:ascii="Times New Roman" w:hAnsi="Times New Roman" w:cs="Times New Roman"/>
          <w:sz w:val="24"/>
          <w:szCs w:val="24"/>
        </w:rPr>
        <w:t xml:space="preserve"> provide livelihood, social protection, and Child Labor remediation services to those Co-operatives.</w:t>
      </w:r>
      <w:r w:rsidR="00DE56F9">
        <w:rPr>
          <w:rFonts w:ascii="Times New Roman" w:hAnsi="Times New Roman" w:cs="Times New Roman"/>
          <w:sz w:val="24"/>
          <w:szCs w:val="24"/>
        </w:rPr>
        <w:t xml:space="preserve"> However, more often than not, this is supply-chain based and non-members who may need the service do not benefit.</w:t>
      </w:r>
      <w:r w:rsidRPr="000E0F09">
        <w:rPr>
          <w:rFonts w:ascii="Times New Roman" w:hAnsi="Times New Roman" w:cs="Times New Roman"/>
          <w:sz w:val="24"/>
          <w:szCs w:val="24"/>
        </w:rPr>
        <w:t xml:space="preserve"> </w:t>
      </w:r>
    </w:p>
    <w:p w:rsidR="00ED5F5C" w:rsidP="00DE56F9" w:rsidRDefault="00ED5F5C" w14:paraId="358A3DE7" w14:textId="1375985E">
      <w:pPr>
        <w:rPr>
          <w:rFonts w:ascii="Times New Roman" w:hAnsi="Times New Roman" w:cs="Times New Roman"/>
          <w:sz w:val="24"/>
          <w:szCs w:val="24"/>
        </w:rPr>
      </w:pPr>
    </w:p>
    <w:p w:rsidR="00ED5F5C" w:rsidP="00DE56F9" w:rsidRDefault="00ED5F5C" w14:paraId="216312A3" w14:textId="77777777">
      <w:pPr>
        <w:rPr>
          <w:rFonts w:ascii="Times New Roman" w:hAnsi="Times New Roman" w:cs="Times New Roman"/>
          <w:sz w:val="24"/>
          <w:szCs w:val="24"/>
        </w:rPr>
      </w:pPr>
    </w:p>
    <w:p w:rsidRPr="00DA71AF" w:rsidR="001D6169" w:rsidP="00C544BF" w:rsidRDefault="00A231DC" w14:paraId="22338179" w14:textId="47269D0B">
      <w:pPr>
        <w:rPr>
          <w:rFonts w:ascii="Times New Roman" w:hAnsi="Times New Roman" w:cs="Times New Roman"/>
          <w:b/>
          <w:bCs/>
          <w:sz w:val="24"/>
          <w:szCs w:val="24"/>
        </w:rPr>
      </w:pPr>
      <w:r w:rsidRPr="000E0F09">
        <w:rPr>
          <w:rFonts w:ascii="Times New Roman" w:hAnsi="Times New Roman" w:cs="Times New Roman"/>
          <w:sz w:val="24"/>
          <w:szCs w:val="24"/>
        </w:rPr>
        <w:lastRenderedPageBreak/>
        <w:t xml:space="preserve"> </w:t>
      </w:r>
      <w:r w:rsidRPr="000E0F09" w:rsidR="00F013AC">
        <w:rPr>
          <w:rFonts w:ascii="Times New Roman" w:hAnsi="Times New Roman" w:cs="Times New Roman"/>
          <w:sz w:val="24"/>
          <w:szCs w:val="24"/>
        </w:rPr>
        <w:t xml:space="preserve"> </w:t>
      </w:r>
      <w:r w:rsidRPr="000E0F09" w:rsidR="00271489">
        <w:rPr>
          <w:rFonts w:ascii="Times New Roman" w:hAnsi="Times New Roman" w:cs="Times New Roman"/>
          <w:sz w:val="24"/>
          <w:szCs w:val="24"/>
        </w:rPr>
        <w:t xml:space="preserve"> </w:t>
      </w:r>
      <w:r w:rsidRPr="000E0F09" w:rsidR="00DB7884">
        <w:rPr>
          <w:rFonts w:ascii="Times New Roman" w:hAnsi="Times New Roman" w:cs="Times New Roman"/>
          <w:sz w:val="24"/>
          <w:szCs w:val="24"/>
        </w:rPr>
        <w:t xml:space="preserve"> </w:t>
      </w:r>
      <w:r w:rsidRPr="000E0F09" w:rsidR="00C3542C">
        <w:rPr>
          <w:rFonts w:ascii="Times New Roman" w:hAnsi="Times New Roman" w:cs="Times New Roman"/>
        </w:rPr>
        <w:t>4.</w:t>
      </w:r>
      <w:r w:rsidR="00DE56F9">
        <w:rPr>
          <w:rFonts w:ascii="Times New Roman" w:hAnsi="Times New Roman" w:cs="Times New Roman"/>
        </w:rPr>
        <w:t>3.3</w:t>
      </w:r>
      <w:r w:rsidR="00DE56F9">
        <w:rPr>
          <w:rFonts w:ascii="Times New Roman" w:hAnsi="Times New Roman" w:cs="Times New Roman"/>
        </w:rPr>
        <w:tab/>
      </w:r>
      <w:r w:rsidRPr="000E0F09" w:rsidR="00C3542C">
        <w:rPr>
          <w:rFonts w:ascii="Times New Roman" w:hAnsi="Times New Roman" w:cs="Times New Roman"/>
          <w:b/>
          <w:bCs/>
        </w:rPr>
        <w:tab/>
      </w:r>
      <w:bookmarkStart w:name="_Hlk78926355" w:id="68"/>
      <w:r w:rsidRPr="00DA71AF" w:rsidR="00DA71AF">
        <w:rPr>
          <w:rFonts w:ascii="Times New Roman" w:hAnsi="Times New Roman" w:cs="Times New Roman"/>
          <w:b/>
          <w:bCs/>
          <w:sz w:val="24"/>
          <w:szCs w:val="24"/>
        </w:rPr>
        <w:t xml:space="preserve">Ineffective </w:t>
      </w:r>
      <w:r w:rsidRPr="00DA71AF" w:rsidR="001D6169">
        <w:rPr>
          <w:rFonts w:ascii="Times New Roman" w:hAnsi="Times New Roman" w:cs="Times New Roman"/>
          <w:b/>
          <w:bCs/>
          <w:sz w:val="24"/>
          <w:szCs w:val="24"/>
        </w:rPr>
        <w:t>C</w:t>
      </w:r>
      <w:r w:rsidRPr="00DA71AF" w:rsidR="007254F7">
        <w:rPr>
          <w:rFonts w:ascii="Times New Roman" w:hAnsi="Times New Roman" w:cs="Times New Roman"/>
          <w:b/>
          <w:bCs/>
          <w:sz w:val="24"/>
          <w:szCs w:val="24"/>
        </w:rPr>
        <w:t>oordination of Child Labour Monitoring and Enforcement</w:t>
      </w:r>
      <w:bookmarkEnd w:id="68"/>
    </w:p>
    <w:p w:rsidRPr="000E0F09" w:rsidR="00837036" w:rsidP="00FA6FFD" w:rsidRDefault="00837036" w14:paraId="39AA9DA2" w14:textId="57A15E32">
      <w:pPr>
        <w:rPr>
          <w:rFonts w:ascii="Times New Roman" w:hAnsi="Times New Roman" w:cs="Times New Roman"/>
          <w:sz w:val="24"/>
          <w:szCs w:val="24"/>
          <w:lang w:val="en-US"/>
        </w:rPr>
      </w:pPr>
      <w:r w:rsidRPr="000E0F09">
        <w:rPr>
          <w:rFonts w:ascii="Times New Roman" w:hAnsi="Times New Roman" w:cs="Times New Roman"/>
          <w:sz w:val="24"/>
          <w:szCs w:val="24"/>
          <w:lang w:val="en-US"/>
        </w:rPr>
        <w:t xml:space="preserve">What </w:t>
      </w:r>
      <w:r w:rsidRPr="000E0F09" w:rsidR="001D6169">
        <w:rPr>
          <w:rFonts w:ascii="Times New Roman" w:hAnsi="Times New Roman" w:cs="Times New Roman"/>
          <w:sz w:val="24"/>
          <w:szCs w:val="24"/>
          <w:lang w:val="en-US"/>
        </w:rPr>
        <w:t>the study</w:t>
      </w:r>
      <w:r w:rsidRPr="000E0F09">
        <w:rPr>
          <w:rFonts w:ascii="Times New Roman" w:hAnsi="Times New Roman" w:cs="Times New Roman"/>
          <w:sz w:val="24"/>
          <w:szCs w:val="24"/>
          <w:lang w:val="en-US"/>
        </w:rPr>
        <w:t xml:space="preserve"> gathered from the Co-op</w:t>
      </w:r>
      <w:r w:rsidRPr="000E0F09" w:rsidR="001D6169">
        <w:rPr>
          <w:rFonts w:ascii="Times New Roman" w:hAnsi="Times New Roman" w:cs="Times New Roman"/>
          <w:sz w:val="24"/>
          <w:szCs w:val="24"/>
          <w:lang w:val="en-US"/>
        </w:rPr>
        <w:t>eratives</w:t>
      </w:r>
      <w:r w:rsidRPr="000E0F09" w:rsidR="007254F7">
        <w:rPr>
          <w:rFonts w:ascii="Times New Roman" w:hAnsi="Times New Roman" w:cs="Times New Roman"/>
          <w:sz w:val="24"/>
          <w:szCs w:val="24"/>
          <w:lang w:val="en-US"/>
        </w:rPr>
        <w:t>, Private Sector and the Civil Society actors that</w:t>
      </w:r>
      <w:r w:rsidRPr="000E0F09">
        <w:rPr>
          <w:rFonts w:ascii="Times New Roman" w:hAnsi="Times New Roman" w:cs="Times New Roman"/>
          <w:sz w:val="24"/>
          <w:szCs w:val="24"/>
          <w:lang w:val="en-US"/>
        </w:rPr>
        <w:t xml:space="preserve"> we spoke with point to the fact that</w:t>
      </w:r>
      <w:r w:rsidR="009456FC">
        <w:rPr>
          <w:rFonts w:ascii="Times New Roman" w:hAnsi="Times New Roman" w:cs="Times New Roman"/>
          <w:sz w:val="24"/>
          <w:szCs w:val="24"/>
          <w:lang w:val="en-US"/>
        </w:rPr>
        <w:t xml:space="preserve"> the </w:t>
      </w:r>
      <w:r w:rsidRPr="000E0F09">
        <w:rPr>
          <w:rFonts w:ascii="Times New Roman" w:hAnsi="Times New Roman" w:cs="Times New Roman"/>
          <w:sz w:val="24"/>
          <w:szCs w:val="24"/>
          <w:lang w:val="en-US"/>
        </w:rPr>
        <w:t>system</w:t>
      </w:r>
      <w:r w:rsidR="009456FC">
        <w:rPr>
          <w:rFonts w:ascii="Times New Roman" w:hAnsi="Times New Roman" w:cs="Times New Roman"/>
          <w:sz w:val="24"/>
          <w:szCs w:val="24"/>
          <w:lang w:val="en-US"/>
        </w:rPr>
        <w:t xml:space="preserve"> for coordinating</w:t>
      </w:r>
      <w:r w:rsidRPr="000E0F09">
        <w:rPr>
          <w:rFonts w:ascii="Times New Roman" w:hAnsi="Times New Roman" w:cs="Times New Roman"/>
          <w:sz w:val="24"/>
          <w:szCs w:val="24"/>
          <w:lang w:val="en-US"/>
        </w:rPr>
        <w:t xml:space="preserve"> Child Labour monitoring, referral, remediation, or enforcement of Child labour laws</w:t>
      </w:r>
      <w:r w:rsidR="009456FC">
        <w:rPr>
          <w:rFonts w:ascii="Times New Roman" w:hAnsi="Times New Roman" w:cs="Times New Roman"/>
          <w:sz w:val="24"/>
          <w:szCs w:val="24"/>
          <w:lang w:val="en-US"/>
        </w:rPr>
        <w:t xml:space="preserve"> are not as effective as they need to be.  There is limited</w:t>
      </w:r>
      <w:r w:rsidRPr="000E0F09" w:rsidR="007254F7">
        <w:rPr>
          <w:rFonts w:ascii="Times New Roman" w:hAnsi="Times New Roman" w:cs="Times New Roman"/>
          <w:sz w:val="24"/>
          <w:szCs w:val="24"/>
          <w:lang w:val="en-US"/>
        </w:rPr>
        <w:t xml:space="preserve"> coordination between community-level Child Protection Committees, District Child Protection Committees, and regional and national systems. In many districts, the Child Protection Committees are not even existent</w:t>
      </w:r>
      <w:r w:rsidRPr="000E0F09" w:rsidR="00067828">
        <w:rPr>
          <w:rFonts w:ascii="Times New Roman" w:hAnsi="Times New Roman" w:cs="Times New Roman"/>
          <w:sz w:val="24"/>
          <w:szCs w:val="24"/>
          <w:lang w:val="en-US"/>
        </w:rPr>
        <w:t xml:space="preserve"> to coordinate child labor activities in the district. </w:t>
      </w:r>
      <w:r w:rsidRPr="000E0F09" w:rsidR="00C544BF">
        <w:rPr>
          <w:rFonts w:ascii="Times New Roman" w:hAnsi="Times New Roman" w:cs="Times New Roman"/>
          <w:sz w:val="24"/>
          <w:szCs w:val="24"/>
          <w:lang w:val="en-US"/>
        </w:rPr>
        <w:t xml:space="preserve">Per the structure of the GCLMRS, child labor monitoring and remediation goes beyond the community level. Child labor cases identified at the community level are to be reported to the district level through the DCPC which is to be coordinated by the District or Municipal Assembly. </w:t>
      </w:r>
      <w:r w:rsidRPr="000E0F09" w:rsidR="00067828">
        <w:rPr>
          <w:rFonts w:ascii="Times New Roman" w:hAnsi="Times New Roman" w:cs="Times New Roman"/>
          <w:sz w:val="24"/>
          <w:szCs w:val="24"/>
          <w:lang w:val="en-US"/>
        </w:rPr>
        <w:t>If this body does not exist at the district level because it has not been formed or has become dysfunctional, the chain is broken. NGOs, Cocoa Co-operatives, and other bodies that implement child labor projects thus work on their own with no DCPCs to report cases to.</w:t>
      </w:r>
    </w:p>
    <w:p w:rsidRPr="000E0F09" w:rsidR="00067828" w:rsidP="00FA6FFD" w:rsidRDefault="00067828" w14:paraId="3EB7C77F" w14:textId="43703140">
      <w:pPr>
        <w:rPr>
          <w:rFonts w:ascii="Times New Roman" w:hAnsi="Times New Roman" w:cs="Times New Roman"/>
          <w:sz w:val="24"/>
          <w:szCs w:val="24"/>
          <w:lang w:val="en-US"/>
        </w:rPr>
      </w:pPr>
      <w:r w:rsidRPr="000E0F09">
        <w:rPr>
          <w:rFonts w:ascii="Times New Roman" w:hAnsi="Times New Roman" w:cs="Times New Roman"/>
          <w:sz w:val="24"/>
          <w:szCs w:val="24"/>
          <w:lang w:val="en-US"/>
        </w:rPr>
        <w:t>From the interviews conducted, it came out  that there are no DCPCs in</w:t>
      </w:r>
      <w:r w:rsidR="00EC6FC3">
        <w:rPr>
          <w:rFonts w:ascii="Times New Roman" w:hAnsi="Times New Roman" w:cs="Times New Roman"/>
          <w:sz w:val="24"/>
          <w:szCs w:val="24"/>
          <w:lang w:val="en-US"/>
        </w:rPr>
        <w:t xml:space="preserve"> all the districts and municipalities where </w:t>
      </w:r>
      <w:r w:rsidR="00F25F25">
        <w:rPr>
          <w:rFonts w:ascii="Times New Roman" w:hAnsi="Times New Roman" w:cs="Times New Roman"/>
          <w:sz w:val="24"/>
          <w:szCs w:val="24"/>
          <w:lang w:val="en-US"/>
        </w:rPr>
        <w:t>consultations were undertaken.</w:t>
      </w:r>
      <w:r w:rsidRPr="000E0F09">
        <w:rPr>
          <w:rFonts w:ascii="Times New Roman" w:hAnsi="Times New Roman" w:cs="Times New Roman"/>
          <w:sz w:val="24"/>
          <w:szCs w:val="24"/>
          <w:lang w:val="en-US"/>
        </w:rPr>
        <w:t xml:space="preserve"> .</w:t>
      </w:r>
    </w:p>
    <w:p w:rsidRPr="003E2579" w:rsidR="00BF74B5" w:rsidP="003E2579" w:rsidRDefault="00A41CBB" w14:paraId="13CB2164" w14:textId="33DB6FDE">
      <w:pPr>
        <w:rPr>
          <w:rFonts w:ascii="Times New Roman" w:hAnsi="Times New Roman" w:cs="Times New Roman"/>
          <w:sz w:val="24"/>
          <w:szCs w:val="24"/>
          <w:lang w:val="en-US"/>
        </w:rPr>
      </w:pPr>
      <w:r w:rsidRPr="000E0F09">
        <w:rPr>
          <w:rFonts w:ascii="Times New Roman" w:hAnsi="Times New Roman" w:cs="Times New Roman"/>
          <w:sz w:val="24"/>
          <w:szCs w:val="24"/>
          <w:lang w:val="en-US"/>
        </w:rPr>
        <w:t xml:space="preserve">This lack of coordination does not reflect the characteristics and principal activities of the Child Labour Monitoring process as set up in the </w:t>
      </w:r>
      <w:r w:rsidRPr="000E0F09">
        <w:rPr>
          <w:rFonts w:ascii="Times New Roman" w:hAnsi="Times New Roman" w:cs="Times New Roman"/>
          <w:sz w:val="24"/>
          <w:szCs w:val="24"/>
        </w:rPr>
        <w:t xml:space="preserve">Ghana Child Labour Monitoring </w:t>
      </w:r>
      <w:r w:rsidRPr="000E0F09" w:rsidR="0068164F">
        <w:rPr>
          <w:rFonts w:ascii="Times New Roman" w:hAnsi="Times New Roman" w:cs="Times New Roman"/>
          <w:sz w:val="24"/>
          <w:szCs w:val="24"/>
        </w:rPr>
        <w:t>System (</w:t>
      </w:r>
      <w:r w:rsidRPr="000E0F09">
        <w:rPr>
          <w:rFonts w:ascii="Times New Roman" w:hAnsi="Times New Roman" w:cs="Times New Roman"/>
          <w:sz w:val="24"/>
          <w:szCs w:val="24"/>
        </w:rPr>
        <w:t>2010).</w:t>
      </w:r>
      <w:r w:rsidRPr="000E0F09" w:rsidR="009955FF">
        <w:rPr>
          <w:rFonts w:ascii="Times New Roman" w:hAnsi="Times New Roman" w:cs="Times New Roman"/>
          <w:sz w:val="24"/>
          <w:szCs w:val="24"/>
          <w:lang w:val="en-US"/>
        </w:rPr>
        <w:t xml:space="preserve"> </w:t>
      </w:r>
    </w:p>
    <w:p w:rsidRPr="003E2579" w:rsidR="003E2579" w:rsidP="009F412F" w:rsidRDefault="003E2579" w14:paraId="1541A51B" w14:textId="421E4715">
      <w:pPr>
        <w:rPr>
          <w:rFonts w:ascii="Times New Roman" w:hAnsi="Times New Roman" w:cs="Times New Roman"/>
          <w:b/>
          <w:bCs/>
          <w:sz w:val="24"/>
          <w:szCs w:val="24"/>
          <w:lang w:val="en-US"/>
        </w:rPr>
      </w:pPr>
      <w:r>
        <w:rPr>
          <w:rFonts w:ascii="Times New Roman" w:hAnsi="Times New Roman" w:cs="Times New Roman"/>
          <w:sz w:val="24"/>
          <w:szCs w:val="24"/>
          <w:lang w:val="en-US"/>
        </w:rPr>
        <w:t>4.</w:t>
      </w:r>
      <w:r w:rsidR="00F25F25">
        <w:rPr>
          <w:rFonts w:ascii="Times New Roman" w:hAnsi="Times New Roman" w:cs="Times New Roman"/>
          <w:sz w:val="24"/>
          <w:szCs w:val="24"/>
          <w:lang w:val="en-US"/>
        </w:rPr>
        <w:t>3</w:t>
      </w:r>
      <w:r>
        <w:rPr>
          <w:rFonts w:ascii="Times New Roman" w:hAnsi="Times New Roman" w:cs="Times New Roman"/>
          <w:sz w:val="24"/>
          <w:szCs w:val="24"/>
          <w:lang w:val="en-US"/>
        </w:rPr>
        <w:t>.4</w:t>
      </w:r>
      <w:r>
        <w:rPr>
          <w:rFonts w:ascii="Times New Roman" w:hAnsi="Times New Roman" w:cs="Times New Roman"/>
          <w:sz w:val="24"/>
          <w:szCs w:val="24"/>
          <w:lang w:val="en-US"/>
        </w:rPr>
        <w:tab/>
      </w:r>
      <w:bookmarkStart w:name="_Hlk78927171" w:id="69"/>
      <w:r w:rsidRPr="003E2579">
        <w:rPr>
          <w:rFonts w:ascii="Times New Roman" w:hAnsi="Times New Roman" w:cs="Times New Roman"/>
          <w:b/>
          <w:bCs/>
          <w:sz w:val="24"/>
          <w:szCs w:val="24"/>
          <w:lang w:val="en-US"/>
        </w:rPr>
        <w:t>Lack of Resources for Institutions Mandated to do Child labour Monitoring, Remediation and Law Enforcement</w:t>
      </w:r>
    </w:p>
    <w:bookmarkEnd w:id="69"/>
    <w:p w:rsidRPr="003E2579" w:rsidR="009F412F" w:rsidP="009F412F" w:rsidRDefault="009F412F" w14:paraId="52C48D86" w14:textId="75FA0FEB">
      <w:pPr>
        <w:rPr>
          <w:rFonts w:ascii="Times New Roman" w:hAnsi="Times New Roman" w:cs="Times New Roman"/>
          <w:b/>
          <w:bCs/>
          <w:sz w:val="24"/>
          <w:szCs w:val="24"/>
          <w:lang w:val="en-US"/>
        </w:rPr>
      </w:pPr>
      <w:r w:rsidRPr="000E0F09">
        <w:rPr>
          <w:rFonts w:ascii="Times New Roman" w:hAnsi="Times New Roman" w:cs="Times New Roman"/>
          <w:sz w:val="24"/>
          <w:szCs w:val="24"/>
          <w:lang w:val="en-US"/>
        </w:rPr>
        <w:t>It came out from the study that even though the Department of Social Welfare is very much aware of their mandate to monitor and enforce Child Labour Laws, they are not able to do so due to resource constraint.</w:t>
      </w:r>
    </w:p>
    <w:p w:rsidRPr="000E0F09" w:rsidR="009F412F" w:rsidP="009F412F" w:rsidRDefault="00F25F25" w14:paraId="597630E2" w14:textId="0A94EAD1">
      <w:pPr>
        <w:ind w:left="1440"/>
        <w:rPr>
          <w:rFonts w:ascii="Times New Roman" w:hAnsi="Times New Roman" w:cs="Times New Roman"/>
          <w:b/>
          <w:bCs/>
          <w:sz w:val="24"/>
          <w:szCs w:val="24"/>
          <w:lang w:val="en-US"/>
        </w:rPr>
      </w:pPr>
      <w:r>
        <w:rPr>
          <w:rFonts w:ascii="Times New Roman" w:hAnsi="Times New Roman" w:cs="Times New Roman"/>
          <w:sz w:val="24"/>
          <w:szCs w:val="24"/>
          <w:lang w:val="en-US"/>
        </w:rPr>
        <w:t>“</w:t>
      </w:r>
      <w:r w:rsidRPr="000E0F09" w:rsidR="009F412F">
        <w:rPr>
          <w:rFonts w:ascii="Times New Roman" w:hAnsi="Times New Roman" w:cs="Times New Roman"/>
          <w:sz w:val="24"/>
          <w:szCs w:val="24"/>
          <w:lang w:val="en-US"/>
        </w:rPr>
        <w:t>But mostly we are supposed to monitor so that it doesn't happen. And if it is happening, the law must work. But mostly, I'm being frank with you, I am being frank with you. We don't do it. We don't do it</w:t>
      </w:r>
      <w:r>
        <w:rPr>
          <w:rFonts w:ascii="Times New Roman" w:hAnsi="Times New Roman" w:cs="Times New Roman"/>
          <w:sz w:val="24"/>
          <w:szCs w:val="24"/>
          <w:lang w:val="en-US"/>
        </w:rPr>
        <w:t>”</w:t>
      </w:r>
      <w:r w:rsidRPr="000E0F09" w:rsidR="0062182F">
        <w:rPr>
          <w:rFonts w:ascii="Times New Roman" w:hAnsi="Times New Roman" w:cs="Times New Roman"/>
          <w:sz w:val="24"/>
          <w:szCs w:val="24"/>
          <w:lang w:val="en-US"/>
        </w:rPr>
        <w:t xml:space="preserve">- </w:t>
      </w:r>
      <w:r>
        <w:rPr>
          <w:rFonts w:ascii="Times New Roman" w:hAnsi="Times New Roman" w:cs="Times New Roman"/>
          <w:b/>
          <w:bCs/>
          <w:sz w:val="24"/>
          <w:szCs w:val="24"/>
          <w:lang w:val="en-US"/>
        </w:rPr>
        <w:t>Department of Social Welfare Staff Member</w:t>
      </w:r>
      <w:r w:rsidRPr="000E0F09" w:rsidR="009F412F">
        <w:rPr>
          <w:rFonts w:ascii="Times New Roman" w:hAnsi="Times New Roman" w:cs="Times New Roman"/>
          <w:b/>
          <w:bCs/>
          <w:sz w:val="24"/>
          <w:szCs w:val="24"/>
          <w:lang w:val="en-US"/>
        </w:rPr>
        <w:t>.</w:t>
      </w:r>
    </w:p>
    <w:p w:rsidRPr="000E0F09" w:rsidR="009F412F" w:rsidP="009F412F" w:rsidRDefault="009F412F" w14:paraId="263E3AD3" w14:textId="77777777">
      <w:pPr>
        <w:rPr>
          <w:rFonts w:ascii="Times New Roman" w:hAnsi="Times New Roman" w:cs="Times New Roman"/>
          <w:sz w:val="24"/>
          <w:szCs w:val="24"/>
          <w:lang w:val="en-US"/>
        </w:rPr>
      </w:pPr>
      <w:r w:rsidRPr="000E0F09">
        <w:rPr>
          <w:rFonts w:ascii="Times New Roman" w:hAnsi="Times New Roman" w:cs="Times New Roman"/>
          <w:sz w:val="24"/>
          <w:szCs w:val="24"/>
          <w:lang w:val="en-US"/>
        </w:rPr>
        <w:t xml:space="preserve">Similarly, the Department of Social Welfare is mandated to form Child Protection Committees in the communities. However, due to inadequate funding, they are unable to form the committees in all communities. </w:t>
      </w:r>
    </w:p>
    <w:p w:rsidRPr="000E0F09" w:rsidR="009F412F" w:rsidP="009F412F" w:rsidRDefault="009F412F" w14:paraId="3C6379A2" w14:textId="77777777">
      <w:pPr>
        <w:rPr>
          <w:rFonts w:ascii="Times New Roman" w:hAnsi="Times New Roman" w:cs="Times New Roman"/>
          <w:sz w:val="24"/>
          <w:szCs w:val="24"/>
          <w:lang w:val="en-US"/>
        </w:rPr>
      </w:pPr>
      <w:r w:rsidRPr="000E0F09">
        <w:rPr>
          <w:rFonts w:ascii="Times New Roman" w:hAnsi="Times New Roman" w:cs="Times New Roman"/>
          <w:sz w:val="24"/>
          <w:szCs w:val="24"/>
          <w:lang w:val="en-US"/>
        </w:rPr>
        <w:t>Again, due to the poverty levels of perpetrators of Child Labour, some Department of Welfare Directors are not able to prosecute them.</w:t>
      </w:r>
    </w:p>
    <w:p w:rsidRPr="000E0F09" w:rsidR="009F412F" w:rsidP="009F412F" w:rsidRDefault="00F25F25" w14:paraId="4F3E128B" w14:textId="0E010262">
      <w:pPr>
        <w:ind w:left="1440"/>
        <w:rPr>
          <w:rFonts w:ascii="Times New Roman" w:hAnsi="Times New Roman" w:cs="Times New Roman"/>
          <w:b/>
          <w:bCs/>
          <w:sz w:val="24"/>
          <w:szCs w:val="24"/>
          <w:lang w:val="en-US"/>
        </w:rPr>
      </w:pPr>
      <w:r>
        <w:rPr>
          <w:rFonts w:ascii="Times New Roman" w:hAnsi="Times New Roman" w:cs="Times New Roman"/>
          <w:sz w:val="24"/>
          <w:szCs w:val="24"/>
          <w:lang w:val="en-US"/>
        </w:rPr>
        <w:t>“</w:t>
      </w:r>
      <w:r w:rsidRPr="000E0F09" w:rsidR="009F412F">
        <w:rPr>
          <w:rFonts w:ascii="Times New Roman" w:hAnsi="Times New Roman" w:cs="Times New Roman"/>
          <w:sz w:val="24"/>
          <w:szCs w:val="24"/>
          <w:lang w:val="en-US"/>
        </w:rPr>
        <w:t>We're supposed to arraign them before court. But when you arraign them, the parent cannot even afford three square meals and you are fining him. So, it's very difficult for the fine</w:t>
      </w:r>
      <w:r>
        <w:rPr>
          <w:rFonts w:ascii="Times New Roman" w:hAnsi="Times New Roman" w:cs="Times New Roman"/>
          <w:sz w:val="24"/>
          <w:szCs w:val="24"/>
          <w:lang w:val="en-US"/>
        </w:rPr>
        <w:t>”</w:t>
      </w:r>
      <w:r w:rsidRPr="000E0F09" w:rsidR="009F412F">
        <w:rPr>
          <w:rFonts w:ascii="Times New Roman" w:hAnsi="Times New Roman" w:cs="Times New Roman"/>
          <w:b/>
          <w:bCs/>
          <w:sz w:val="24"/>
          <w:szCs w:val="24"/>
          <w:lang w:val="en-US"/>
        </w:rPr>
        <w:t xml:space="preserve"> </w:t>
      </w:r>
      <w:r w:rsidRPr="000E0F09" w:rsidR="0062182F">
        <w:rPr>
          <w:rFonts w:ascii="Times New Roman" w:hAnsi="Times New Roman" w:cs="Times New Roman"/>
          <w:b/>
          <w:bCs/>
          <w:sz w:val="24"/>
          <w:szCs w:val="24"/>
          <w:lang w:val="en-US"/>
        </w:rPr>
        <w:t xml:space="preserve">– </w:t>
      </w:r>
      <w:r>
        <w:rPr>
          <w:rFonts w:ascii="Times New Roman" w:hAnsi="Times New Roman" w:cs="Times New Roman"/>
          <w:b/>
          <w:bCs/>
          <w:sz w:val="24"/>
          <w:szCs w:val="24"/>
          <w:lang w:val="en-US"/>
        </w:rPr>
        <w:t xml:space="preserve">Department of </w:t>
      </w:r>
      <w:r w:rsidRPr="000E0F09" w:rsidR="0062182F">
        <w:rPr>
          <w:rFonts w:ascii="Times New Roman" w:hAnsi="Times New Roman" w:cs="Times New Roman"/>
          <w:b/>
          <w:bCs/>
          <w:sz w:val="24"/>
          <w:szCs w:val="24"/>
          <w:lang w:val="en-US"/>
        </w:rPr>
        <w:t>Social</w:t>
      </w:r>
      <w:r w:rsidRPr="000E0F09" w:rsidR="009F412F">
        <w:rPr>
          <w:rFonts w:ascii="Times New Roman" w:hAnsi="Times New Roman" w:cs="Times New Roman"/>
          <w:b/>
          <w:bCs/>
          <w:sz w:val="24"/>
          <w:szCs w:val="24"/>
          <w:lang w:val="en-US"/>
        </w:rPr>
        <w:t xml:space="preserve"> Welfare </w:t>
      </w:r>
      <w:r>
        <w:rPr>
          <w:rFonts w:ascii="Times New Roman" w:hAnsi="Times New Roman" w:cs="Times New Roman"/>
          <w:b/>
          <w:bCs/>
          <w:sz w:val="24"/>
          <w:szCs w:val="24"/>
          <w:lang w:val="en-US"/>
        </w:rPr>
        <w:t>Staff Member</w:t>
      </w:r>
      <w:r w:rsidRPr="000E0F09" w:rsidR="009F412F">
        <w:rPr>
          <w:rFonts w:ascii="Times New Roman" w:hAnsi="Times New Roman" w:cs="Times New Roman"/>
          <w:b/>
          <w:bCs/>
          <w:sz w:val="24"/>
          <w:szCs w:val="24"/>
          <w:lang w:val="en-US"/>
        </w:rPr>
        <w:t>.</w:t>
      </w:r>
    </w:p>
    <w:p w:rsidRPr="000E0F09" w:rsidR="009F412F" w:rsidP="009F412F" w:rsidRDefault="009F412F" w14:paraId="1B5A3E68" w14:textId="77777777">
      <w:pPr>
        <w:rPr>
          <w:rFonts w:ascii="Times New Roman" w:hAnsi="Times New Roman" w:cs="Times New Roman"/>
          <w:sz w:val="24"/>
          <w:szCs w:val="24"/>
          <w:lang w:val="en-US"/>
        </w:rPr>
      </w:pPr>
      <w:r w:rsidRPr="000E0F09">
        <w:rPr>
          <w:rFonts w:ascii="Times New Roman" w:hAnsi="Times New Roman" w:cs="Times New Roman"/>
          <w:sz w:val="24"/>
          <w:szCs w:val="24"/>
          <w:lang w:val="en-US"/>
        </w:rPr>
        <w:lastRenderedPageBreak/>
        <w:t>CHRAJ is mandated to project the rights of all persons including children. However, due to resource constraints, they collaborate with NGOs and other organizations to be able to fulfill that mandate.</w:t>
      </w:r>
    </w:p>
    <w:p w:rsidRPr="000E0F09" w:rsidR="009F412F" w:rsidP="009F412F" w:rsidRDefault="00F25F25" w14:paraId="7018E270" w14:textId="57C534C1">
      <w:pPr>
        <w:ind w:left="1440"/>
        <w:rPr>
          <w:rFonts w:ascii="Times New Roman" w:hAnsi="Times New Roman" w:cs="Times New Roman"/>
          <w:b/>
          <w:bCs/>
          <w:sz w:val="24"/>
          <w:szCs w:val="24"/>
          <w:lang w:val="en-US"/>
        </w:rPr>
      </w:pPr>
      <w:r>
        <w:rPr>
          <w:rFonts w:ascii="Times New Roman" w:hAnsi="Times New Roman" w:cs="Times New Roman"/>
          <w:sz w:val="24"/>
          <w:szCs w:val="24"/>
          <w:lang w:val="en-US"/>
        </w:rPr>
        <w:t>“</w:t>
      </w:r>
      <w:r w:rsidRPr="000E0F09" w:rsidR="009F412F">
        <w:rPr>
          <w:rFonts w:ascii="Times New Roman" w:hAnsi="Times New Roman" w:cs="Times New Roman"/>
          <w:sz w:val="24"/>
          <w:szCs w:val="24"/>
          <w:lang w:val="en-US"/>
        </w:rPr>
        <w:t>As I said, we don't generate any revenue. We don't have any money just now... if there's a complaint and we have to move and there's no fuel in the car, then it means you have to fall on somebody to assist us for it to move</w:t>
      </w:r>
      <w:r>
        <w:rPr>
          <w:rFonts w:ascii="Times New Roman" w:hAnsi="Times New Roman" w:cs="Times New Roman"/>
          <w:sz w:val="24"/>
          <w:szCs w:val="24"/>
          <w:lang w:val="en-US"/>
        </w:rPr>
        <w:t>”</w:t>
      </w:r>
      <w:r w:rsidRPr="000E0F09" w:rsidR="0062182F">
        <w:rPr>
          <w:rFonts w:ascii="Times New Roman" w:hAnsi="Times New Roman" w:cs="Times New Roman"/>
          <w:b/>
          <w:bCs/>
          <w:sz w:val="24"/>
          <w:szCs w:val="24"/>
          <w:lang w:val="en-US"/>
        </w:rPr>
        <w:t>- CHRAJ</w:t>
      </w:r>
      <w:r w:rsidRPr="000E0F09" w:rsidR="009F412F">
        <w:rPr>
          <w:rFonts w:ascii="Times New Roman" w:hAnsi="Times New Roman" w:cs="Times New Roman"/>
          <w:b/>
          <w:bCs/>
          <w:sz w:val="24"/>
          <w:szCs w:val="24"/>
          <w:lang w:val="en-US"/>
        </w:rPr>
        <w:t xml:space="preserve"> </w:t>
      </w:r>
      <w:r>
        <w:rPr>
          <w:rFonts w:ascii="Times New Roman" w:hAnsi="Times New Roman" w:cs="Times New Roman"/>
          <w:b/>
          <w:bCs/>
          <w:sz w:val="24"/>
          <w:szCs w:val="24"/>
          <w:lang w:val="en-US"/>
        </w:rPr>
        <w:t>Officer</w:t>
      </w:r>
      <w:r w:rsidRPr="000E0F09" w:rsidR="009F412F">
        <w:rPr>
          <w:rFonts w:ascii="Times New Roman" w:hAnsi="Times New Roman" w:cs="Times New Roman"/>
          <w:b/>
          <w:bCs/>
          <w:sz w:val="24"/>
          <w:szCs w:val="24"/>
          <w:lang w:val="en-US"/>
        </w:rPr>
        <w:t>.</w:t>
      </w:r>
    </w:p>
    <w:p w:rsidRPr="000E0F09" w:rsidR="009F412F" w:rsidP="009F412F" w:rsidRDefault="009F412F" w14:paraId="05B3C78B" w14:textId="77777777">
      <w:pPr>
        <w:rPr>
          <w:rFonts w:ascii="Times New Roman" w:hAnsi="Times New Roman" w:cs="Times New Roman"/>
          <w:sz w:val="24"/>
          <w:szCs w:val="24"/>
          <w:lang w:val="en-US"/>
        </w:rPr>
      </w:pPr>
      <w:r w:rsidRPr="000E0F09">
        <w:rPr>
          <w:rFonts w:ascii="Times New Roman" w:hAnsi="Times New Roman" w:cs="Times New Roman"/>
          <w:b/>
          <w:bCs/>
          <w:sz w:val="24"/>
          <w:szCs w:val="24"/>
          <w:lang w:val="en-US"/>
        </w:rPr>
        <w:t xml:space="preserve"> </w:t>
      </w:r>
      <w:r w:rsidRPr="000E0F09">
        <w:rPr>
          <w:rFonts w:ascii="Times New Roman" w:hAnsi="Times New Roman" w:cs="Times New Roman"/>
          <w:sz w:val="24"/>
          <w:szCs w:val="24"/>
          <w:lang w:val="en-US"/>
        </w:rPr>
        <w:t xml:space="preserve">Labour Officers do nothing on Child labour monitoring and remediation. The Public Employment Center in which the Labour Officers are located does not have any source of funding. </w:t>
      </w:r>
    </w:p>
    <w:p w:rsidRPr="000E0F09" w:rsidR="009F412F" w:rsidP="00D9350D" w:rsidRDefault="00F25F25" w14:paraId="5CFAE5DA" w14:textId="05873C29">
      <w:pPr>
        <w:ind w:left="1440"/>
        <w:rPr>
          <w:rFonts w:ascii="Times New Roman" w:hAnsi="Times New Roman" w:cs="Times New Roman"/>
          <w:b/>
          <w:bCs/>
          <w:sz w:val="24"/>
          <w:szCs w:val="24"/>
        </w:rPr>
      </w:pPr>
      <w:r>
        <w:rPr>
          <w:rFonts w:ascii="Times New Roman" w:hAnsi="Times New Roman" w:cs="Times New Roman"/>
          <w:sz w:val="24"/>
          <w:szCs w:val="24"/>
        </w:rPr>
        <w:t>“</w:t>
      </w:r>
      <w:r w:rsidRPr="000E0F09" w:rsidR="009F412F">
        <w:rPr>
          <w:rFonts w:ascii="Times New Roman" w:hAnsi="Times New Roman" w:cs="Times New Roman"/>
          <w:sz w:val="24"/>
          <w:szCs w:val="24"/>
        </w:rPr>
        <w:t>Resource! Erhmm, I’m the only resource here. Apart from myself, we don’t have any other resources in this agency</w:t>
      </w:r>
      <w:r>
        <w:rPr>
          <w:rFonts w:ascii="Times New Roman" w:hAnsi="Times New Roman" w:cs="Times New Roman"/>
          <w:sz w:val="24"/>
          <w:szCs w:val="24"/>
        </w:rPr>
        <w:t>”</w:t>
      </w:r>
      <w:r w:rsidRPr="000E0F09" w:rsidR="009F412F">
        <w:rPr>
          <w:rFonts w:ascii="Times New Roman" w:hAnsi="Times New Roman" w:cs="Times New Roman"/>
          <w:b/>
          <w:bCs/>
          <w:sz w:val="24"/>
          <w:szCs w:val="24"/>
        </w:rPr>
        <w:t>- Labour Officer</w:t>
      </w:r>
    </w:p>
    <w:p w:rsidRPr="000E0F09" w:rsidR="009F412F" w:rsidP="00D9350D" w:rsidRDefault="00F25F25" w14:paraId="2050CB8A" w14:textId="018E703C">
      <w:pPr>
        <w:ind w:left="1440"/>
        <w:rPr>
          <w:rFonts w:ascii="Times New Roman" w:hAnsi="Times New Roman" w:cs="Times New Roman"/>
          <w:b/>
          <w:bCs/>
          <w:sz w:val="24"/>
          <w:szCs w:val="24"/>
        </w:rPr>
      </w:pPr>
      <w:r>
        <w:rPr>
          <w:rFonts w:ascii="Times New Roman" w:hAnsi="Times New Roman" w:cs="Times New Roman"/>
          <w:sz w:val="24"/>
          <w:szCs w:val="24"/>
        </w:rPr>
        <w:t>“</w:t>
      </w:r>
      <w:r w:rsidRPr="000E0F09" w:rsidR="009F412F">
        <w:rPr>
          <w:rFonts w:ascii="Times New Roman" w:hAnsi="Times New Roman" w:cs="Times New Roman"/>
          <w:sz w:val="24"/>
          <w:szCs w:val="24"/>
        </w:rPr>
        <w:t>We don’t have any source of funding apart from funding we received from Cocoa Board 10 years ago. As I sit today, I use my own pocket money in funding activities of this agency</w:t>
      </w:r>
      <w:r>
        <w:rPr>
          <w:rFonts w:ascii="Times New Roman" w:hAnsi="Times New Roman" w:cs="Times New Roman"/>
          <w:sz w:val="24"/>
          <w:szCs w:val="24"/>
        </w:rPr>
        <w:t>”</w:t>
      </w:r>
      <w:r w:rsidRPr="000E0F09" w:rsidR="0062182F">
        <w:rPr>
          <w:rFonts w:ascii="Times New Roman" w:hAnsi="Times New Roman" w:cs="Times New Roman"/>
          <w:b/>
          <w:bCs/>
          <w:sz w:val="24"/>
          <w:szCs w:val="24"/>
        </w:rPr>
        <w:t>- Labour</w:t>
      </w:r>
      <w:r w:rsidRPr="000E0F09" w:rsidR="009F412F">
        <w:rPr>
          <w:rFonts w:ascii="Times New Roman" w:hAnsi="Times New Roman" w:cs="Times New Roman"/>
          <w:b/>
          <w:bCs/>
          <w:sz w:val="24"/>
          <w:szCs w:val="24"/>
        </w:rPr>
        <w:t xml:space="preserve"> Officer</w:t>
      </w:r>
    </w:p>
    <w:p w:rsidRPr="000E0F09" w:rsidR="009F412F" w:rsidP="009F412F" w:rsidRDefault="009F412F" w14:paraId="569D43D3" w14:textId="0C71BEB7">
      <w:pPr>
        <w:rPr>
          <w:rFonts w:ascii="Times New Roman" w:hAnsi="Times New Roman" w:cs="Times New Roman"/>
          <w:sz w:val="24"/>
          <w:szCs w:val="24"/>
        </w:rPr>
      </w:pPr>
      <w:r w:rsidRPr="000E0F09">
        <w:rPr>
          <w:rFonts w:ascii="Times New Roman" w:hAnsi="Times New Roman" w:cs="Times New Roman"/>
          <w:sz w:val="24"/>
          <w:szCs w:val="24"/>
        </w:rPr>
        <w:t>In the whole of the Ashanti region, there are only seven labour officers who are located at Tepa, Offinso, Bekwai, Obuasi, Konongo</w:t>
      </w:r>
      <w:r w:rsidRPr="000E0F09" w:rsidR="00D9350D">
        <w:rPr>
          <w:rFonts w:ascii="Times New Roman" w:hAnsi="Times New Roman" w:cs="Times New Roman"/>
          <w:sz w:val="24"/>
          <w:szCs w:val="24"/>
        </w:rPr>
        <w:t xml:space="preserve">, </w:t>
      </w:r>
      <w:r w:rsidRPr="000E0F09">
        <w:rPr>
          <w:rFonts w:ascii="Times New Roman" w:hAnsi="Times New Roman" w:cs="Times New Roman"/>
          <w:sz w:val="24"/>
          <w:szCs w:val="24"/>
        </w:rPr>
        <w:t>Mampong and Kumasi.</w:t>
      </w:r>
    </w:p>
    <w:p w:rsidRPr="000E0F09" w:rsidR="00FA5C8B" w:rsidP="009F412F" w:rsidRDefault="00FA5C8B" w14:paraId="02AE3792" w14:textId="55164479">
      <w:pPr>
        <w:rPr>
          <w:rFonts w:ascii="Times New Roman" w:hAnsi="Times New Roman" w:cs="Times New Roman"/>
          <w:sz w:val="24"/>
          <w:szCs w:val="24"/>
        </w:rPr>
      </w:pPr>
      <w:r w:rsidRPr="000E0F09">
        <w:rPr>
          <w:rFonts w:ascii="Times New Roman" w:hAnsi="Times New Roman" w:cs="Times New Roman"/>
          <w:sz w:val="24"/>
          <w:szCs w:val="24"/>
        </w:rPr>
        <w:t>The Department of Cooperatives is mandated to provide training for registered Cooperatives. However, the Department is under- resourced and therefore not able to deliver on this mandate.</w:t>
      </w:r>
    </w:p>
    <w:p w:rsidRPr="000E0F09" w:rsidR="00133FEB" w:rsidP="003B1053" w:rsidRDefault="00C3542C" w14:paraId="488CCA9D" w14:textId="7E8E79C8">
      <w:pPr>
        <w:pStyle w:val="Heading3"/>
        <w:rPr>
          <w:rFonts w:ascii="Times New Roman" w:hAnsi="Times New Roman" w:cs="Times New Roman"/>
          <w:b/>
          <w:bCs/>
          <w:color w:val="auto"/>
        </w:rPr>
      </w:pPr>
      <w:bookmarkStart w:name="_Toc78882886" w:id="70"/>
      <w:r w:rsidRPr="000338F5">
        <w:rPr>
          <w:rFonts w:ascii="Times New Roman" w:hAnsi="Times New Roman" w:cs="Times New Roman"/>
          <w:color w:val="auto"/>
        </w:rPr>
        <w:t>4.</w:t>
      </w:r>
      <w:r w:rsidRPr="000338F5" w:rsidR="0076734A">
        <w:rPr>
          <w:rFonts w:ascii="Times New Roman" w:hAnsi="Times New Roman" w:cs="Times New Roman"/>
          <w:color w:val="auto"/>
        </w:rPr>
        <w:t>3</w:t>
      </w:r>
      <w:r w:rsidRPr="000338F5">
        <w:rPr>
          <w:rFonts w:ascii="Times New Roman" w:hAnsi="Times New Roman" w:cs="Times New Roman"/>
          <w:color w:val="auto"/>
        </w:rPr>
        <w:t>.</w:t>
      </w:r>
      <w:r w:rsidRPr="000338F5" w:rsidR="003E2579">
        <w:rPr>
          <w:rFonts w:ascii="Times New Roman" w:hAnsi="Times New Roman" w:cs="Times New Roman"/>
          <w:color w:val="auto"/>
        </w:rPr>
        <w:t>5</w:t>
      </w:r>
      <w:r w:rsidRPr="000E0F09">
        <w:rPr>
          <w:rFonts w:ascii="Times New Roman" w:hAnsi="Times New Roman" w:cs="Times New Roman"/>
          <w:b/>
          <w:bCs/>
          <w:color w:val="auto"/>
        </w:rPr>
        <w:tab/>
      </w:r>
      <w:bookmarkStart w:name="_Hlk78755463" w:id="71"/>
      <w:r w:rsidRPr="000E0F09" w:rsidR="00133FEB">
        <w:rPr>
          <w:rFonts w:ascii="Times New Roman" w:hAnsi="Times New Roman" w:cs="Times New Roman"/>
          <w:b/>
          <w:bCs/>
          <w:color w:val="auto"/>
        </w:rPr>
        <w:t>Non-Involvement of Key Institutions in Child Labour Monitoring and Enforcement</w:t>
      </w:r>
      <w:bookmarkEnd w:id="70"/>
      <w:bookmarkEnd w:id="71"/>
    </w:p>
    <w:p w:rsidRPr="000E0F09" w:rsidR="00947A8E" w:rsidP="00947A8E" w:rsidRDefault="00947A8E" w14:paraId="31BACECD" w14:textId="4ED274BF">
      <w:pPr>
        <w:rPr>
          <w:rFonts w:ascii="Times New Roman" w:hAnsi="Times New Roman" w:cs="Times New Roman"/>
          <w:sz w:val="24"/>
          <w:szCs w:val="24"/>
        </w:rPr>
      </w:pPr>
      <w:bookmarkStart w:name="_Hlk77239869" w:id="72"/>
      <w:bookmarkStart w:name="_Hlk78755539" w:id="73"/>
      <w:r w:rsidRPr="000E0F09">
        <w:rPr>
          <w:rFonts w:ascii="Times New Roman" w:hAnsi="Times New Roman" w:cs="Times New Roman"/>
          <w:sz w:val="24"/>
          <w:szCs w:val="24"/>
          <w:lang w:val="en-US"/>
        </w:rPr>
        <w:t xml:space="preserve">The study revealed that key institutions that should form part of Child Labour monitoring and enforcement are not part. Department of Cooperatives Directors interviewed intimated that so far as monitoring and enforcement of Child labour laws are </w:t>
      </w:r>
      <w:r w:rsidRPr="000E0F09" w:rsidR="002E0D4C">
        <w:rPr>
          <w:rFonts w:ascii="Times New Roman" w:hAnsi="Times New Roman" w:cs="Times New Roman"/>
          <w:sz w:val="24"/>
          <w:szCs w:val="24"/>
          <w:lang w:val="en-US"/>
        </w:rPr>
        <w:t>concerned</w:t>
      </w:r>
      <w:r w:rsidRPr="000E0F09">
        <w:rPr>
          <w:rFonts w:ascii="Times New Roman" w:hAnsi="Times New Roman" w:cs="Times New Roman"/>
          <w:sz w:val="24"/>
          <w:szCs w:val="24"/>
          <w:lang w:val="en-US"/>
        </w:rPr>
        <w:t xml:space="preserve">, the Department does not have any specific mandate, except for the fact that they are not required to employ any member below 18years of age. </w:t>
      </w:r>
    </w:p>
    <w:bookmarkEnd w:id="72"/>
    <w:p w:rsidRPr="000E0F09" w:rsidR="00947A8E" w:rsidP="00947A8E" w:rsidRDefault="00947A8E" w14:paraId="175DCDA1" w14:textId="5E148DE5">
      <w:pPr>
        <w:rPr>
          <w:rFonts w:ascii="Times New Roman" w:hAnsi="Times New Roman" w:cs="Times New Roman"/>
          <w:sz w:val="24"/>
          <w:szCs w:val="24"/>
        </w:rPr>
      </w:pPr>
      <w:r w:rsidRPr="000E0F09">
        <w:rPr>
          <w:rFonts w:ascii="Times New Roman" w:hAnsi="Times New Roman" w:cs="Times New Roman"/>
          <w:sz w:val="24"/>
          <w:szCs w:val="24"/>
        </w:rPr>
        <w:t>There are no Child Labour focal persons in the offices of the Department of Cooperatives</w:t>
      </w:r>
      <w:bookmarkEnd w:id="73"/>
      <w:r w:rsidRPr="000E0F09">
        <w:rPr>
          <w:rFonts w:ascii="Times New Roman" w:hAnsi="Times New Roman" w:cs="Times New Roman"/>
          <w:sz w:val="24"/>
          <w:szCs w:val="24"/>
        </w:rPr>
        <w:t>. The DOC does not have any mandate under NPA-2 and some Directors had not even heard of it. The Department is not part of the district level CPC. The Department is not resourced and as such would not be able to undertake Child Labour monitoring and enforcement if they had to. Likewise, in all the districts, the study revealed that the DOVVSU Directors are not part of the district level CPC, and some have not even heard of the NPA and NPA-2.</w:t>
      </w:r>
      <w:r w:rsidRPr="000E0F09" w:rsidR="005E6345">
        <w:rPr>
          <w:rFonts w:ascii="Times New Roman" w:hAnsi="Times New Roman" w:cs="Times New Roman"/>
          <w:sz w:val="24"/>
          <w:szCs w:val="24"/>
        </w:rPr>
        <w:t xml:space="preserve"> Furthermore, Cocoa Cooperatives do not have mandates in NPA-2.</w:t>
      </w:r>
    </w:p>
    <w:p w:rsidRPr="009B3B40" w:rsidR="004548E1" w:rsidP="009B3B40" w:rsidRDefault="00947A8E" w14:paraId="6556B1D3" w14:textId="62E9EF64">
      <w:pPr>
        <w:rPr>
          <w:rFonts w:ascii="Times New Roman" w:hAnsi="Times New Roman" w:cs="Times New Roman"/>
          <w:sz w:val="24"/>
          <w:szCs w:val="24"/>
          <w:lang w:val="en-US"/>
        </w:rPr>
      </w:pPr>
      <w:r w:rsidRPr="000E0F09">
        <w:rPr>
          <w:rFonts w:ascii="Times New Roman" w:hAnsi="Times New Roman" w:cs="Times New Roman"/>
          <w:sz w:val="24"/>
          <w:szCs w:val="24"/>
          <w:lang w:val="en-US"/>
        </w:rPr>
        <w:t xml:space="preserve">We believe that it is important for the Department of Cooperatives, as an administrator of the Cooperatives, to be a member of the </w:t>
      </w:r>
      <w:r w:rsidRPr="000E0F09" w:rsidR="001D22E2">
        <w:rPr>
          <w:rFonts w:ascii="Times New Roman" w:hAnsi="Times New Roman" w:cs="Times New Roman"/>
          <w:sz w:val="24"/>
          <w:szCs w:val="24"/>
          <w:lang w:val="en-US"/>
        </w:rPr>
        <w:t>d</w:t>
      </w:r>
      <w:r w:rsidRPr="000E0F09">
        <w:rPr>
          <w:rFonts w:ascii="Times New Roman" w:hAnsi="Times New Roman" w:cs="Times New Roman"/>
          <w:sz w:val="24"/>
          <w:szCs w:val="24"/>
          <w:lang w:val="en-US"/>
        </w:rPr>
        <w:t>istrict level CPC so they can provide support and monitor the Cooperatives on Child Labour issues.</w:t>
      </w:r>
    </w:p>
    <w:p w:rsidRPr="000E0F09" w:rsidR="00FF59C2" w:rsidP="003B1053" w:rsidRDefault="00C3542C" w14:paraId="40ECD0AD" w14:textId="7C326D03">
      <w:pPr>
        <w:pStyle w:val="Heading3"/>
        <w:rPr>
          <w:rFonts w:ascii="Times New Roman" w:hAnsi="Times New Roman" w:cs="Times New Roman"/>
          <w:b/>
          <w:bCs/>
          <w:color w:val="auto"/>
          <w:lang w:val="en-US"/>
        </w:rPr>
      </w:pPr>
      <w:bookmarkStart w:name="_Toc78882888" w:id="74"/>
      <w:r w:rsidRPr="009B3B40">
        <w:rPr>
          <w:rFonts w:ascii="Times New Roman" w:hAnsi="Times New Roman" w:cs="Times New Roman"/>
          <w:color w:val="auto"/>
          <w:lang w:val="en-US"/>
        </w:rPr>
        <w:lastRenderedPageBreak/>
        <w:t>4.</w:t>
      </w:r>
      <w:r w:rsidRPr="009B3B40" w:rsidR="0076734A">
        <w:rPr>
          <w:rFonts w:ascii="Times New Roman" w:hAnsi="Times New Roman" w:cs="Times New Roman"/>
          <w:color w:val="auto"/>
          <w:lang w:val="en-US"/>
        </w:rPr>
        <w:t>3</w:t>
      </w:r>
      <w:r w:rsidRPr="009B3B40">
        <w:rPr>
          <w:rFonts w:ascii="Times New Roman" w:hAnsi="Times New Roman" w:cs="Times New Roman"/>
          <w:color w:val="auto"/>
          <w:lang w:val="en-US"/>
        </w:rPr>
        <w:t>.</w:t>
      </w:r>
      <w:r w:rsidRPr="009B3B40" w:rsidR="009B3B40">
        <w:rPr>
          <w:rFonts w:ascii="Times New Roman" w:hAnsi="Times New Roman" w:cs="Times New Roman"/>
          <w:color w:val="auto"/>
          <w:lang w:val="en-US"/>
        </w:rPr>
        <w:t>6</w:t>
      </w:r>
      <w:r w:rsidRPr="000E0F09">
        <w:rPr>
          <w:rFonts w:ascii="Times New Roman" w:hAnsi="Times New Roman" w:cs="Times New Roman"/>
          <w:b/>
          <w:bCs/>
          <w:color w:val="auto"/>
          <w:lang w:val="en-US"/>
        </w:rPr>
        <w:tab/>
      </w:r>
      <w:r w:rsidR="009B3B40">
        <w:rPr>
          <w:rFonts w:ascii="Times New Roman" w:hAnsi="Times New Roman" w:cs="Times New Roman"/>
          <w:b/>
          <w:bCs/>
          <w:color w:val="auto"/>
          <w:lang w:val="en-US"/>
        </w:rPr>
        <w:t xml:space="preserve">Insufficient </w:t>
      </w:r>
      <w:r w:rsidRPr="000E0F09" w:rsidR="00FF59C2">
        <w:rPr>
          <w:rFonts w:ascii="Times New Roman" w:hAnsi="Times New Roman" w:cs="Times New Roman"/>
          <w:b/>
          <w:bCs/>
          <w:color w:val="auto"/>
          <w:lang w:val="en-US"/>
        </w:rPr>
        <w:t>Training on Child Labour</w:t>
      </w:r>
      <w:bookmarkEnd w:id="74"/>
      <w:r w:rsidR="006E70DD">
        <w:rPr>
          <w:rFonts w:ascii="Times New Roman" w:hAnsi="Times New Roman" w:cs="Times New Roman"/>
          <w:b/>
          <w:bCs/>
          <w:color w:val="auto"/>
          <w:lang w:val="en-US"/>
        </w:rPr>
        <w:t xml:space="preserve"> for Key Institutions</w:t>
      </w:r>
    </w:p>
    <w:p w:rsidRPr="000E0F09" w:rsidR="00FF59C2" w:rsidP="00FF59C2" w:rsidRDefault="00FF59C2" w14:paraId="580E4DD8" w14:textId="19DBCEAA">
      <w:pPr>
        <w:rPr>
          <w:rFonts w:ascii="Times New Roman" w:hAnsi="Times New Roman" w:cs="Times New Roman"/>
          <w:sz w:val="24"/>
          <w:szCs w:val="24"/>
          <w:lang w:val="en-US"/>
        </w:rPr>
      </w:pPr>
      <w:r w:rsidRPr="000E0F09">
        <w:rPr>
          <w:rFonts w:ascii="Times New Roman" w:hAnsi="Times New Roman" w:cs="Times New Roman"/>
          <w:sz w:val="24"/>
          <w:szCs w:val="24"/>
          <w:lang w:val="en-US"/>
        </w:rPr>
        <w:t>Training for key institutions that should form part of Child Labour monitoring and law enforcement is also lacking. An example is labour officers who</w:t>
      </w:r>
      <w:r w:rsidR="006F2236">
        <w:rPr>
          <w:rFonts w:ascii="Times New Roman" w:hAnsi="Times New Roman" w:cs="Times New Roman"/>
          <w:sz w:val="24"/>
          <w:szCs w:val="24"/>
          <w:lang w:val="en-US"/>
        </w:rPr>
        <w:t xml:space="preserve"> reported that they had</w:t>
      </w:r>
      <w:r w:rsidRPr="000E0F09">
        <w:rPr>
          <w:rFonts w:ascii="Times New Roman" w:hAnsi="Times New Roman" w:cs="Times New Roman"/>
          <w:sz w:val="24"/>
          <w:szCs w:val="24"/>
          <w:lang w:val="en-US"/>
        </w:rPr>
        <w:t xml:space="preserve"> not received any training on Child Labour</w:t>
      </w:r>
      <w:r w:rsidR="006F2236">
        <w:rPr>
          <w:rFonts w:ascii="Times New Roman" w:hAnsi="Times New Roman" w:cs="Times New Roman"/>
          <w:sz w:val="24"/>
          <w:szCs w:val="24"/>
          <w:lang w:val="en-US"/>
        </w:rPr>
        <w:t xml:space="preserve"> for over five years.</w:t>
      </w:r>
      <w:r w:rsidRPr="000E0F09">
        <w:rPr>
          <w:rFonts w:ascii="Times New Roman" w:hAnsi="Times New Roman" w:cs="Times New Roman"/>
          <w:sz w:val="24"/>
          <w:szCs w:val="24"/>
          <w:lang w:val="en-US"/>
        </w:rPr>
        <w:t xml:space="preserve"> </w:t>
      </w:r>
    </w:p>
    <w:p w:rsidRPr="000E0F09" w:rsidR="00514808" w:rsidP="000445A7" w:rsidRDefault="00C3542C" w14:paraId="7B2A8C29" w14:textId="28AF880C">
      <w:pPr>
        <w:pStyle w:val="Heading3"/>
        <w:rPr>
          <w:rFonts w:ascii="Times New Roman" w:hAnsi="Times New Roman" w:cs="Times New Roman"/>
          <w:b/>
          <w:bCs/>
          <w:color w:val="auto"/>
          <w:lang w:val="en-US"/>
        </w:rPr>
      </w:pPr>
      <w:bookmarkStart w:name="_Toc78882889" w:id="75"/>
      <w:r w:rsidRPr="000E0F09">
        <w:rPr>
          <w:rFonts w:ascii="Times New Roman" w:hAnsi="Times New Roman" w:cs="Times New Roman"/>
          <w:b/>
          <w:bCs/>
          <w:color w:val="auto"/>
          <w:lang w:val="en-US"/>
        </w:rPr>
        <w:t>4.</w:t>
      </w:r>
      <w:r w:rsidRPr="000E0F09" w:rsidR="0076734A">
        <w:rPr>
          <w:rFonts w:ascii="Times New Roman" w:hAnsi="Times New Roman" w:cs="Times New Roman"/>
          <w:b/>
          <w:bCs/>
          <w:color w:val="auto"/>
          <w:lang w:val="en-US"/>
        </w:rPr>
        <w:t>3</w:t>
      </w:r>
      <w:r w:rsidRPr="000E0F09">
        <w:rPr>
          <w:rFonts w:ascii="Times New Roman" w:hAnsi="Times New Roman" w:cs="Times New Roman"/>
          <w:b/>
          <w:bCs/>
          <w:color w:val="auto"/>
          <w:lang w:val="en-US"/>
        </w:rPr>
        <w:t>.</w:t>
      </w:r>
      <w:r w:rsidR="006564A8">
        <w:rPr>
          <w:rFonts w:ascii="Times New Roman" w:hAnsi="Times New Roman" w:cs="Times New Roman"/>
          <w:b/>
          <w:bCs/>
          <w:color w:val="auto"/>
          <w:lang w:val="en-US"/>
        </w:rPr>
        <w:t>7</w:t>
      </w:r>
      <w:r w:rsidRPr="000E0F09">
        <w:rPr>
          <w:rFonts w:ascii="Times New Roman" w:hAnsi="Times New Roman" w:cs="Times New Roman"/>
          <w:b/>
          <w:bCs/>
          <w:color w:val="auto"/>
          <w:lang w:val="en-US"/>
        </w:rPr>
        <w:tab/>
      </w:r>
      <w:bookmarkStart w:name="_Hlk78928191" w:id="76"/>
      <w:r w:rsidR="006564A8">
        <w:rPr>
          <w:rFonts w:ascii="Times New Roman" w:hAnsi="Times New Roman" w:cs="Times New Roman"/>
          <w:b/>
          <w:bCs/>
          <w:color w:val="auto"/>
          <w:lang w:val="en-US"/>
        </w:rPr>
        <w:t xml:space="preserve">Lack of </w:t>
      </w:r>
      <w:r w:rsidRPr="000E0F09" w:rsidR="00514808">
        <w:rPr>
          <w:rFonts w:ascii="Times New Roman" w:hAnsi="Times New Roman" w:cs="Times New Roman"/>
          <w:b/>
          <w:bCs/>
          <w:color w:val="auto"/>
          <w:lang w:val="en-US"/>
        </w:rPr>
        <w:t>Motivation for</w:t>
      </w:r>
      <w:r w:rsidR="00C02AC1">
        <w:rPr>
          <w:rFonts w:ascii="Times New Roman" w:hAnsi="Times New Roman" w:cs="Times New Roman"/>
          <w:b/>
          <w:bCs/>
          <w:color w:val="auto"/>
          <w:lang w:val="en-US"/>
        </w:rPr>
        <w:t xml:space="preserve"> Community</w:t>
      </w:r>
      <w:r w:rsidRPr="000E0F09" w:rsidR="00514808">
        <w:rPr>
          <w:rFonts w:ascii="Times New Roman" w:hAnsi="Times New Roman" w:cs="Times New Roman"/>
          <w:b/>
          <w:bCs/>
          <w:color w:val="auto"/>
          <w:lang w:val="en-US"/>
        </w:rPr>
        <w:t xml:space="preserve"> Child Protection Committees</w:t>
      </w:r>
      <w:bookmarkEnd w:id="75"/>
    </w:p>
    <w:p w:rsidRPr="000E0F09" w:rsidR="00514808" w:rsidP="00FF59C2" w:rsidRDefault="00514808" w14:paraId="00FBBB6F" w14:textId="2BA5DD82">
      <w:pPr>
        <w:rPr>
          <w:rFonts w:ascii="Times New Roman" w:hAnsi="Times New Roman" w:cs="Times New Roman"/>
          <w:sz w:val="24"/>
          <w:szCs w:val="24"/>
          <w:lang w:val="en-US"/>
        </w:rPr>
      </w:pPr>
      <w:r w:rsidRPr="000E0F09">
        <w:rPr>
          <w:rFonts w:ascii="Times New Roman" w:hAnsi="Times New Roman" w:cs="Times New Roman"/>
          <w:sz w:val="24"/>
          <w:szCs w:val="24"/>
          <w:lang w:val="en-US"/>
        </w:rPr>
        <w:t>The work of</w:t>
      </w:r>
      <w:r w:rsidRPr="000E0F09" w:rsidR="00A776B9">
        <w:rPr>
          <w:rFonts w:ascii="Times New Roman" w:hAnsi="Times New Roman" w:cs="Times New Roman"/>
          <w:sz w:val="24"/>
          <w:szCs w:val="24"/>
          <w:lang w:val="en-US"/>
        </w:rPr>
        <w:t xml:space="preserve"> Community</w:t>
      </w:r>
      <w:r w:rsidRPr="000E0F09">
        <w:rPr>
          <w:rFonts w:ascii="Times New Roman" w:hAnsi="Times New Roman" w:cs="Times New Roman"/>
          <w:sz w:val="24"/>
          <w:szCs w:val="24"/>
          <w:lang w:val="en-US"/>
        </w:rPr>
        <w:t xml:space="preserve"> Child Protection Committees is purely voluntary </w:t>
      </w:r>
      <w:r w:rsidRPr="000E0F09" w:rsidR="00A776B9">
        <w:rPr>
          <w:rFonts w:ascii="Times New Roman" w:hAnsi="Times New Roman" w:cs="Times New Roman"/>
          <w:sz w:val="24"/>
          <w:szCs w:val="24"/>
          <w:lang w:val="en-US"/>
        </w:rPr>
        <w:t xml:space="preserve">and there is no motivation for them. This leads to burn </w:t>
      </w:r>
      <w:r w:rsidR="006564A8">
        <w:rPr>
          <w:rFonts w:ascii="Times New Roman" w:hAnsi="Times New Roman" w:cs="Times New Roman"/>
          <w:sz w:val="24"/>
          <w:szCs w:val="24"/>
          <w:lang w:val="en-US"/>
        </w:rPr>
        <w:t>-</w:t>
      </w:r>
      <w:r w:rsidRPr="000E0F09" w:rsidR="00A776B9">
        <w:rPr>
          <w:rFonts w:ascii="Times New Roman" w:hAnsi="Times New Roman" w:cs="Times New Roman"/>
          <w:sz w:val="24"/>
          <w:szCs w:val="24"/>
          <w:lang w:val="en-US"/>
        </w:rPr>
        <w:t>out with time if their expectations of motivation are not met.</w:t>
      </w:r>
    </w:p>
    <w:p w:rsidRPr="000E0F09" w:rsidR="00AE4D4F" w:rsidP="000445A7" w:rsidRDefault="00C3542C" w14:paraId="5E311E4D" w14:textId="4D33504A">
      <w:pPr>
        <w:pStyle w:val="Heading3"/>
        <w:rPr>
          <w:rFonts w:ascii="Times New Roman" w:hAnsi="Times New Roman" w:cs="Times New Roman"/>
          <w:b/>
          <w:bCs/>
          <w:color w:val="auto"/>
          <w:lang w:val="en-US"/>
        </w:rPr>
      </w:pPr>
      <w:bookmarkStart w:name="_Toc78882890" w:id="77"/>
      <w:bookmarkEnd w:id="76"/>
      <w:r w:rsidRPr="006564A8">
        <w:rPr>
          <w:rFonts w:ascii="Times New Roman" w:hAnsi="Times New Roman" w:cs="Times New Roman"/>
          <w:color w:val="auto"/>
          <w:lang w:val="en-US"/>
        </w:rPr>
        <w:t>4.</w:t>
      </w:r>
      <w:r w:rsidRPr="006564A8" w:rsidR="0076734A">
        <w:rPr>
          <w:rFonts w:ascii="Times New Roman" w:hAnsi="Times New Roman" w:cs="Times New Roman"/>
          <w:color w:val="auto"/>
          <w:lang w:val="en-US"/>
        </w:rPr>
        <w:t>3</w:t>
      </w:r>
      <w:r w:rsidRPr="006564A8">
        <w:rPr>
          <w:rFonts w:ascii="Times New Roman" w:hAnsi="Times New Roman" w:cs="Times New Roman"/>
          <w:color w:val="auto"/>
          <w:lang w:val="en-US"/>
        </w:rPr>
        <w:t>.</w:t>
      </w:r>
      <w:r w:rsidRPr="006564A8" w:rsidR="006564A8">
        <w:rPr>
          <w:rFonts w:ascii="Times New Roman" w:hAnsi="Times New Roman" w:cs="Times New Roman"/>
          <w:color w:val="auto"/>
          <w:lang w:val="en-US"/>
        </w:rPr>
        <w:t>8</w:t>
      </w:r>
      <w:r w:rsidRPr="000E0F09">
        <w:rPr>
          <w:rFonts w:ascii="Times New Roman" w:hAnsi="Times New Roman" w:cs="Times New Roman"/>
          <w:b/>
          <w:bCs/>
          <w:color w:val="auto"/>
          <w:lang w:val="en-US"/>
        </w:rPr>
        <w:tab/>
      </w:r>
      <w:r w:rsidR="006564A8">
        <w:rPr>
          <w:rFonts w:ascii="Times New Roman" w:hAnsi="Times New Roman" w:cs="Times New Roman"/>
          <w:b/>
          <w:bCs/>
          <w:color w:val="auto"/>
          <w:lang w:val="en-US"/>
        </w:rPr>
        <w:t xml:space="preserve">Lack of </w:t>
      </w:r>
      <w:r w:rsidRPr="000E0F09" w:rsidR="00AE4D4F">
        <w:rPr>
          <w:rFonts w:ascii="Times New Roman" w:hAnsi="Times New Roman" w:cs="Times New Roman"/>
          <w:b/>
          <w:bCs/>
          <w:color w:val="auto"/>
          <w:lang w:val="en-US"/>
        </w:rPr>
        <w:t>Quality of Child Labour Monitoring Data</w:t>
      </w:r>
      <w:bookmarkEnd w:id="77"/>
    </w:p>
    <w:p w:rsidRPr="000E0F09" w:rsidR="00AE4D4F" w:rsidP="00FF59C2" w:rsidRDefault="00AE4D4F" w14:paraId="039800FF" w14:textId="4FD5ACC4">
      <w:pPr>
        <w:rPr>
          <w:rFonts w:ascii="Times New Roman" w:hAnsi="Times New Roman" w:cs="Times New Roman"/>
          <w:sz w:val="24"/>
          <w:szCs w:val="24"/>
          <w:lang w:val="en-US"/>
        </w:rPr>
      </w:pPr>
      <w:r w:rsidRPr="000E0F09">
        <w:rPr>
          <w:rFonts w:ascii="Times New Roman" w:hAnsi="Times New Roman" w:cs="Times New Roman"/>
          <w:sz w:val="24"/>
          <w:szCs w:val="24"/>
          <w:lang w:val="en-US"/>
        </w:rPr>
        <w:t>Sometimes enumerators trained to collect data using child labour monitoring tools are not literate and they input data into the App which gives wrong information.</w:t>
      </w:r>
      <w:r w:rsidRPr="000E0F09" w:rsidR="009C4571">
        <w:rPr>
          <w:rFonts w:ascii="Times New Roman" w:hAnsi="Times New Roman" w:cs="Times New Roman"/>
          <w:sz w:val="24"/>
          <w:szCs w:val="24"/>
          <w:lang w:val="en-US"/>
        </w:rPr>
        <w:t xml:space="preserve"> These are used because they reside in the communities and it is less expensive to use them.</w:t>
      </w:r>
    </w:p>
    <w:p w:rsidR="00AE4D4F" w:rsidP="00AE4D4F" w:rsidRDefault="00AE4D4F" w14:paraId="5A26C136" w14:textId="021D659A">
      <w:pPr>
        <w:ind w:left="1440"/>
        <w:rPr>
          <w:rFonts w:ascii="Times New Roman" w:hAnsi="Times New Roman" w:cs="Times New Roman"/>
          <w:b/>
          <w:bCs/>
          <w:sz w:val="24"/>
          <w:szCs w:val="24"/>
          <w:lang w:val="en-US"/>
        </w:rPr>
      </w:pPr>
      <w:r w:rsidRPr="000E0F09">
        <w:rPr>
          <w:rFonts w:ascii="Times New Roman" w:hAnsi="Times New Roman" w:cs="Times New Roman"/>
          <w:sz w:val="24"/>
          <w:szCs w:val="24"/>
          <w:lang w:val="en-US"/>
        </w:rPr>
        <w:t>They need to really understand how to collect the exact data they have been asked to collect. ... Because sometimes they collect the data. Okay, and then you can see that a child who is 1 year old has been flagged to be in child labour</w:t>
      </w:r>
      <w:r w:rsidRPr="000E0F09" w:rsidR="006564A8">
        <w:rPr>
          <w:rFonts w:ascii="Times New Roman" w:hAnsi="Times New Roman" w:cs="Times New Roman"/>
          <w:sz w:val="24"/>
          <w:szCs w:val="24"/>
          <w:lang w:val="en-US"/>
        </w:rPr>
        <w:t xml:space="preserve">- </w:t>
      </w:r>
      <w:r w:rsidRPr="000E0F09" w:rsidR="006564A8">
        <w:rPr>
          <w:rFonts w:ascii="Times New Roman" w:hAnsi="Times New Roman" w:cs="Times New Roman"/>
          <w:b/>
          <w:bCs/>
          <w:sz w:val="24"/>
          <w:szCs w:val="24"/>
          <w:lang w:val="en-US"/>
        </w:rPr>
        <w:t>Cocoa</w:t>
      </w:r>
      <w:r w:rsidRPr="000E0F09">
        <w:rPr>
          <w:rFonts w:ascii="Times New Roman" w:hAnsi="Times New Roman" w:cs="Times New Roman"/>
          <w:b/>
          <w:bCs/>
          <w:sz w:val="24"/>
          <w:szCs w:val="24"/>
          <w:lang w:val="en-US"/>
        </w:rPr>
        <w:t xml:space="preserve"> Sustainability Manager</w:t>
      </w:r>
    </w:p>
    <w:p w:rsidRPr="006564A8" w:rsidR="006564A8" w:rsidP="006564A8" w:rsidRDefault="006564A8" w14:paraId="440DAEC3" w14:textId="77777777">
      <w:pPr>
        <w:rPr>
          <w:rFonts w:ascii="Times New Roman" w:hAnsi="Times New Roman" w:cs="Times New Roman"/>
          <w:sz w:val="24"/>
          <w:szCs w:val="24"/>
        </w:rPr>
      </w:pPr>
      <w:r w:rsidRPr="006564A8">
        <w:rPr>
          <w:rFonts w:ascii="Times New Roman" w:hAnsi="Times New Roman" w:cs="Times New Roman"/>
          <w:sz w:val="24"/>
          <w:szCs w:val="24"/>
          <w:lang w:val="en-US"/>
        </w:rPr>
        <w:t>4.3.9</w:t>
      </w:r>
      <w:r w:rsidRPr="006564A8">
        <w:rPr>
          <w:rFonts w:ascii="Times New Roman" w:hAnsi="Times New Roman" w:cs="Times New Roman"/>
          <w:sz w:val="24"/>
          <w:szCs w:val="24"/>
          <w:lang w:val="en-US"/>
        </w:rPr>
        <w:tab/>
      </w:r>
      <w:r w:rsidRPr="006564A8">
        <w:rPr>
          <w:rFonts w:ascii="Times New Roman" w:hAnsi="Times New Roman" w:cs="Times New Roman"/>
          <w:b/>
          <w:bCs/>
          <w:sz w:val="24"/>
          <w:szCs w:val="24"/>
        </w:rPr>
        <w:t>Limitations in Social Protection Programmes like the School Feeding Programme-</w:t>
      </w:r>
    </w:p>
    <w:p w:rsidRPr="006564A8" w:rsidR="006564A8" w:rsidP="006564A8" w:rsidRDefault="006564A8" w14:paraId="48F02C88" w14:textId="228ADB59">
      <w:pPr>
        <w:rPr>
          <w:rFonts w:ascii="Times New Roman" w:hAnsi="Times New Roman" w:cs="Times New Roman"/>
          <w:sz w:val="24"/>
          <w:szCs w:val="24"/>
        </w:rPr>
      </w:pPr>
      <w:r w:rsidRPr="006564A8">
        <w:rPr>
          <w:rFonts w:ascii="Times New Roman" w:hAnsi="Times New Roman" w:cs="Times New Roman"/>
          <w:b/>
          <w:bCs/>
          <w:sz w:val="24"/>
          <w:szCs w:val="24"/>
        </w:rPr>
        <w:t xml:space="preserve"> </w:t>
      </w:r>
      <w:r w:rsidRPr="006564A8">
        <w:rPr>
          <w:rFonts w:ascii="Times New Roman" w:hAnsi="Times New Roman" w:cs="Times New Roman"/>
          <w:sz w:val="24"/>
          <w:szCs w:val="24"/>
        </w:rPr>
        <w:t>Even though the School Feeding programme covers all districts in the Ashanti region, the reality on the ground is that not every needy community is covered</w:t>
      </w:r>
    </w:p>
    <w:p w:rsidRPr="000E0F09" w:rsidR="0068164F" w:rsidP="0068164F" w:rsidRDefault="0068164F" w14:paraId="5DAE9E02" w14:textId="4EA60BA6">
      <w:pPr>
        <w:rPr>
          <w:rFonts w:ascii="Times New Roman" w:hAnsi="Times New Roman" w:cs="Times New Roman"/>
          <w:sz w:val="24"/>
          <w:szCs w:val="24"/>
          <w:lang w:val="en-US"/>
        </w:rPr>
      </w:pPr>
      <w:r w:rsidRPr="000E0F09">
        <w:rPr>
          <w:rFonts w:ascii="Times New Roman" w:hAnsi="Times New Roman" w:cs="Times New Roman"/>
          <w:sz w:val="24"/>
          <w:szCs w:val="24"/>
          <w:lang w:val="en-US"/>
        </w:rPr>
        <w:t>All of these identified gaps corroborate the gaps identified by DOL (2020). These are:</w:t>
      </w:r>
    </w:p>
    <w:p w:rsidRPr="000E0F09" w:rsidR="0068164F" w:rsidP="0068164F" w:rsidRDefault="0068164F" w14:paraId="403942E7" w14:textId="77777777">
      <w:pPr>
        <w:rPr>
          <w:rFonts w:ascii="Times New Roman" w:hAnsi="Times New Roman" w:cs="Times New Roman"/>
          <w:sz w:val="24"/>
          <w:szCs w:val="24"/>
          <w:lang w:val="en-US"/>
        </w:rPr>
      </w:pPr>
      <w:r w:rsidRPr="000E0F09">
        <w:rPr>
          <w:rFonts w:ascii="Times New Roman" w:hAnsi="Times New Roman" w:cs="Times New Roman"/>
          <w:sz w:val="24"/>
          <w:szCs w:val="24"/>
          <w:lang w:val="en-US"/>
        </w:rPr>
        <w:t>1.</w:t>
      </w:r>
      <w:r w:rsidRPr="000E0F09">
        <w:rPr>
          <w:rFonts w:ascii="Times New Roman" w:hAnsi="Times New Roman" w:cs="Times New Roman"/>
          <w:sz w:val="24"/>
          <w:szCs w:val="24"/>
          <w:lang w:val="en-US"/>
        </w:rPr>
        <w:tab/>
      </w:r>
      <w:r w:rsidRPr="000E0F09">
        <w:rPr>
          <w:rFonts w:ascii="Times New Roman" w:hAnsi="Times New Roman" w:cs="Times New Roman"/>
          <w:sz w:val="24"/>
          <w:szCs w:val="24"/>
          <w:lang w:val="en-US"/>
        </w:rPr>
        <w:t>Inadequate number of labour inspectors</w:t>
      </w:r>
    </w:p>
    <w:p w:rsidRPr="000E0F09" w:rsidR="0068164F" w:rsidP="0068164F" w:rsidRDefault="0068164F" w14:paraId="6FC8707B" w14:textId="77777777">
      <w:pPr>
        <w:rPr>
          <w:rFonts w:ascii="Times New Roman" w:hAnsi="Times New Roman" w:cs="Times New Roman"/>
          <w:sz w:val="24"/>
          <w:szCs w:val="24"/>
          <w:lang w:val="en-US"/>
        </w:rPr>
      </w:pPr>
      <w:r w:rsidRPr="000E0F09">
        <w:rPr>
          <w:rFonts w:ascii="Times New Roman" w:hAnsi="Times New Roman" w:cs="Times New Roman"/>
          <w:sz w:val="24"/>
          <w:szCs w:val="24"/>
          <w:lang w:val="en-US"/>
        </w:rPr>
        <w:t>2.</w:t>
      </w:r>
      <w:r w:rsidRPr="000E0F09">
        <w:rPr>
          <w:rFonts w:ascii="Times New Roman" w:hAnsi="Times New Roman" w:cs="Times New Roman"/>
          <w:sz w:val="24"/>
          <w:szCs w:val="24"/>
          <w:lang w:val="en-US"/>
        </w:rPr>
        <w:tab/>
      </w:r>
      <w:r w:rsidRPr="000E0F09">
        <w:rPr>
          <w:rFonts w:ascii="Times New Roman" w:hAnsi="Times New Roman" w:cs="Times New Roman"/>
          <w:sz w:val="24"/>
          <w:szCs w:val="24"/>
          <w:lang w:val="en-US"/>
        </w:rPr>
        <w:t>Inadequate resources, including funding, transportation, office space, and office supplies</w:t>
      </w:r>
    </w:p>
    <w:p w:rsidRPr="000E0F09" w:rsidR="0068164F" w:rsidP="0068164F" w:rsidRDefault="0068164F" w14:paraId="77901358" w14:textId="41B96F89">
      <w:pPr>
        <w:ind w:left="720" w:hanging="720"/>
        <w:rPr>
          <w:rFonts w:ascii="Times New Roman" w:hAnsi="Times New Roman" w:cs="Times New Roman"/>
          <w:sz w:val="24"/>
          <w:szCs w:val="24"/>
          <w:lang w:val="en-US"/>
        </w:rPr>
      </w:pPr>
      <w:r w:rsidRPr="000E0F09">
        <w:rPr>
          <w:rFonts w:ascii="Times New Roman" w:hAnsi="Times New Roman" w:cs="Times New Roman"/>
          <w:sz w:val="24"/>
          <w:szCs w:val="24"/>
          <w:lang w:val="en-US"/>
        </w:rPr>
        <w:t>3.</w:t>
      </w:r>
      <w:r w:rsidRPr="000E0F09">
        <w:rPr>
          <w:rFonts w:ascii="Times New Roman" w:hAnsi="Times New Roman" w:cs="Times New Roman"/>
          <w:sz w:val="24"/>
          <w:szCs w:val="24"/>
          <w:lang w:val="en-US"/>
        </w:rPr>
        <w:tab/>
      </w:r>
      <w:r w:rsidRPr="000E0F09">
        <w:rPr>
          <w:rFonts w:ascii="Times New Roman" w:hAnsi="Times New Roman" w:cs="Times New Roman"/>
          <w:sz w:val="24"/>
          <w:szCs w:val="24"/>
          <w:lang w:val="en-US"/>
        </w:rPr>
        <w:t xml:space="preserve">Hindered formal referral mechanisms as a result of </w:t>
      </w:r>
      <w:r w:rsidR="00221AEA">
        <w:rPr>
          <w:rFonts w:ascii="Times New Roman" w:hAnsi="Times New Roman" w:cs="Times New Roman"/>
          <w:sz w:val="24"/>
          <w:szCs w:val="24"/>
          <w:lang w:val="en-US"/>
        </w:rPr>
        <w:t>l</w:t>
      </w:r>
      <w:r w:rsidRPr="000E0F09">
        <w:rPr>
          <w:rFonts w:ascii="Times New Roman" w:hAnsi="Times New Roman" w:cs="Times New Roman"/>
          <w:sz w:val="24"/>
          <w:szCs w:val="24"/>
          <w:lang w:val="en-US"/>
        </w:rPr>
        <w:t>ack of funding, shelter space, and transportation for victims</w:t>
      </w:r>
    </w:p>
    <w:p w:rsidRPr="000E0F09" w:rsidR="0068164F" w:rsidP="0068164F" w:rsidRDefault="0068164F" w14:paraId="6D431020" w14:textId="77777777">
      <w:pPr>
        <w:rPr>
          <w:rFonts w:ascii="Times New Roman" w:hAnsi="Times New Roman" w:cs="Times New Roman"/>
          <w:sz w:val="24"/>
          <w:szCs w:val="24"/>
          <w:lang w:val="en-US"/>
        </w:rPr>
      </w:pPr>
      <w:r w:rsidRPr="000E0F09">
        <w:rPr>
          <w:rFonts w:ascii="Times New Roman" w:hAnsi="Times New Roman" w:cs="Times New Roman"/>
          <w:sz w:val="24"/>
          <w:szCs w:val="24"/>
          <w:lang w:val="en-US"/>
        </w:rPr>
        <w:t>4.</w:t>
      </w:r>
      <w:r w:rsidRPr="000E0F09">
        <w:rPr>
          <w:rFonts w:ascii="Times New Roman" w:hAnsi="Times New Roman" w:cs="Times New Roman"/>
          <w:sz w:val="24"/>
          <w:szCs w:val="24"/>
          <w:lang w:val="en-US"/>
        </w:rPr>
        <w:tab/>
      </w:r>
      <w:r w:rsidRPr="000E0F09">
        <w:rPr>
          <w:rFonts w:ascii="Times New Roman" w:hAnsi="Times New Roman" w:cs="Times New Roman"/>
          <w:sz w:val="24"/>
          <w:szCs w:val="24"/>
          <w:lang w:val="en-US"/>
        </w:rPr>
        <w:t>Inadequate initial training for new labour inspectors</w:t>
      </w:r>
    </w:p>
    <w:p w:rsidRPr="000E0F09" w:rsidR="0068164F" w:rsidP="0068164F" w:rsidRDefault="0068164F" w14:paraId="40CE90E3" w14:textId="77777777">
      <w:pPr>
        <w:rPr>
          <w:rFonts w:ascii="Times New Roman" w:hAnsi="Times New Roman" w:cs="Times New Roman"/>
          <w:sz w:val="24"/>
          <w:szCs w:val="24"/>
          <w:lang w:val="en-US"/>
        </w:rPr>
      </w:pPr>
      <w:r w:rsidRPr="000E0F09">
        <w:rPr>
          <w:rFonts w:ascii="Times New Roman" w:hAnsi="Times New Roman" w:cs="Times New Roman"/>
          <w:sz w:val="24"/>
          <w:szCs w:val="24"/>
          <w:lang w:val="en-US"/>
        </w:rPr>
        <w:t>5.</w:t>
      </w:r>
      <w:r w:rsidRPr="000E0F09">
        <w:rPr>
          <w:rFonts w:ascii="Times New Roman" w:hAnsi="Times New Roman" w:cs="Times New Roman"/>
          <w:sz w:val="24"/>
          <w:szCs w:val="24"/>
          <w:lang w:val="en-US"/>
        </w:rPr>
        <w:tab/>
      </w:r>
      <w:r w:rsidRPr="000E0F09">
        <w:rPr>
          <w:rFonts w:ascii="Times New Roman" w:hAnsi="Times New Roman" w:cs="Times New Roman"/>
          <w:sz w:val="24"/>
          <w:szCs w:val="24"/>
          <w:lang w:val="en-US"/>
        </w:rPr>
        <w:t>Insufficient training on new laws related to child labour</w:t>
      </w:r>
    </w:p>
    <w:p w:rsidRPr="000E0F09" w:rsidR="0068164F" w:rsidP="0068164F" w:rsidRDefault="0068164F" w14:paraId="4F9938A5" w14:textId="77777777">
      <w:pPr>
        <w:rPr>
          <w:rFonts w:ascii="Times New Roman" w:hAnsi="Times New Roman" w:cs="Times New Roman"/>
          <w:sz w:val="24"/>
          <w:szCs w:val="24"/>
          <w:lang w:val="en-US"/>
        </w:rPr>
      </w:pPr>
      <w:r w:rsidRPr="000E0F09">
        <w:rPr>
          <w:rFonts w:ascii="Times New Roman" w:hAnsi="Times New Roman" w:cs="Times New Roman"/>
          <w:sz w:val="24"/>
          <w:szCs w:val="24"/>
          <w:lang w:val="en-US"/>
        </w:rPr>
        <w:t>6.</w:t>
      </w:r>
      <w:r w:rsidRPr="000E0F09">
        <w:rPr>
          <w:rFonts w:ascii="Times New Roman" w:hAnsi="Times New Roman" w:cs="Times New Roman"/>
          <w:sz w:val="24"/>
          <w:szCs w:val="24"/>
          <w:lang w:val="en-US"/>
        </w:rPr>
        <w:tab/>
      </w:r>
      <w:r w:rsidRPr="000E0F09">
        <w:rPr>
          <w:rFonts w:ascii="Times New Roman" w:hAnsi="Times New Roman" w:cs="Times New Roman"/>
          <w:sz w:val="24"/>
          <w:szCs w:val="24"/>
          <w:lang w:val="en-US"/>
        </w:rPr>
        <w:t>Inadequate provision of refresher courses.</w:t>
      </w:r>
    </w:p>
    <w:p w:rsidRPr="000E0F09" w:rsidR="0068164F" w:rsidP="0068164F" w:rsidRDefault="0068164F" w14:paraId="5319B8C5" w14:textId="53AA56F5">
      <w:pPr>
        <w:rPr>
          <w:rFonts w:ascii="Times New Roman" w:hAnsi="Times New Roman" w:cs="Times New Roman"/>
          <w:sz w:val="24"/>
          <w:szCs w:val="24"/>
          <w:lang w:val="en-US"/>
        </w:rPr>
      </w:pPr>
      <w:r w:rsidRPr="000E0F09">
        <w:rPr>
          <w:rFonts w:ascii="Times New Roman" w:hAnsi="Times New Roman" w:cs="Times New Roman"/>
          <w:sz w:val="24"/>
          <w:szCs w:val="24"/>
          <w:lang w:val="en-US"/>
        </w:rPr>
        <w:t>7.</w:t>
      </w:r>
      <w:r w:rsidRPr="000E0F09">
        <w:rPr>
          <w:rFonts w:ascii="Times New Roman" w:hAnsi="Times New Roman" w:cs="Times New Roman"/>
          <w:sz w:val="24"/>
          <w:szCs w:val="24"/>
          <w:lang w:val="en-US"/>
        </w:rPr>
        <w:tab/>
      </w:r>
      <w:r w:rsidRPr="000E0F09">
        <w:rPr>
          <w:rFonts w:ascii="Times New Roman" w:hAnsi="Times New Roman" w:cs="Times New Roman"/>
          <w:sz w:val="24"/>
          <w:szCs w:val="24"/>
          <w:lang w:val="en-US"/>
        </w:rPr>
        <w:t>Inadequate Complaint mechanisms (DOL, 2020).</w:t>
      </w:r>
    </w:p>
    <w:p w:rsidRPr="000E0F09" w:rsidR="0068164F" w:rsidP="0068164F" w:rsidRDefault="0068164F" w14:paraId="48D6E399" w14:textId="697403C9">
      <w:pPr>
        <w:rPr>
          <w:rFonts w:ascii="Times New Roman" w:hAnsi="Times New Roman" w:cs="Times New Roman"/>
          <w:sz w:val="24"/>
          <w:szCs w:val="24"/>
          <w:lang w:val="en-US"/>
        </w:rPr>
      </w:pPr>
      <w:r w:rsidRPr="000E0F09">
        <w:rPr>
          <w:rFonts w:ascii="Times New Roman" w:hAnsi="Times New Roman" w:cs="Times New Roman"/>
          <w:sz w:val="24"/>
          <w:szCs w:val="24"/>
          <w:lang w:val="en-US"/>
        </w:rPr>
        <w:t>For the successful implementation of the MATE MASIE project</w:t>
      </w:r>
      <w:r w:rsidRPr="000E0F09" w:rsidR="00073EFD">
        <w:rPr>
          <w:rFonts w:ascii="Times New Roman" w:hAnsi="Times New Roman" w:cs="Times New Roman"/>
          <w:sz w:val="24"/>
          <w:szCs w:val="24"/>
          <w:lang w:val="en-US"/>
        </w:rPr>
        <w:t>, there would be the need to pay attention to these gaps and address them.</w:t>
      </w:r>
    </w:p>
    <w:p w:rsidRPr="000E0F09" w:rsidR="00516BD9" w:rsidP="00EA2877" w:rsidRDefault="0076734A" w14:paraId="3DD10DFE" w14:textId="0E74C24A">
      <w:pPr>
        <w:pStyle w:val="Heading1"/>
        <w:ind w:left="720" w:hanging="720"/>
        <w:jc w:val="left"/>
        <w:rPr>
          <w:rFonts w:ascii="Times New Roman" w:hAnsi="Times New Roman" w:cs="Times New Roman"/>
          <w:color w:val="auto"/>
          <w:sz w:val="24"/>
          <w:szCs w:val="24"/>
          <w:lang w:val="en-US"/>
        </w:rPr>
      </w:pPr>
      <w:bookmarkStart w:name="_Toc78882891" w:id="78"/>
      <w:r w:rsidRPr="000E0F09">
        <w:rPr>
          <w:rFonts w:ascii="Times New Roman" w:hAnsi="Times New Roman" w:cs="Times New Roman"/>
          <w:b/>
          <w:bCs/>
          <w:color w:val="auto"/>
          <w:sz w:val="24"/>
          <w:szCs w:val="24"/>
        </w:rPr>
        <w:lastRenderedPageBreak/>
        <w:t>4.4</w:t>
      </w:r>
      <w:r w:rsidRPr="000E0F09">
        <w:rPr>
          <w:rFonts w:ascii="Times New Roman" w:hAnsi="Times New Roman" w:cs="Times New Roman"/>
          <w:b/>
          <w:bCs/>
          <w:color w:val="auto"/>
          <w:sz w:val="24"/>
          <w:szCs w:val="24"/>
        </w:rPr>
        <w:tab/>
      </w:r>
      <w:r w:rsidRPr="000E0F09" w:rsidR="00EA2877">
        <w:rPr>
          <w:rFonts w:ascii="Times New Roman" w:hAnsi="Times New Roman" w:cs="Times New Roman"/>
          <w:b/>
          <w:bCs/>
          <w:color w:val="auto"/>
          <w:sz w:val="24"/>
          <w:szCs w:val="24"/>
        </w:rPr>
        <w:t>FINDINGS ON MOTIVATIONS, RELATIONSHIPS, AND ROLES OF KEY STAKEHOLDERS INTERVIEWED</w:t>
      </w:r>
      <w:bookmarkEnd w:id="78"/>
      <w:r w:rsidRPr="000E0F09" w:rsidR="00EA2877">
        <w:rPr>
          <w:rFonts w:ascii="Times New Roman" w:hAnsi="Times New Roman" w:cs="Times New Roman"/>
          <w:color w:val="auto"/>
          <w:sz w:val="24"/>
          <w:szCs w:val="24"/>
          <w:lang w:val="en-US"/>
        </w:rPr>
        <w:t xml:space="preserve"> </w:t>
      </w:r>
    </w:p>
    <w:p w:rsidRPr="000E0F09" w:rsidR="00DA15CF" w:rsidP="0070320E" w:rsidRDefault="00DA15CF" w14:paraId="4C8499A8" w14:textId="77777777">
      <w:pPr>
        <w:pStyle w:val="Heading3"/>
        <w:rPr>
          <w:rFonts w:ascii="Times New Roman" w:hAnsi="Times New Roman" w:cs="Times New Roman"/>
          <w:color w:val="auto"/>
          <w:lang w:val="en-US"/>
        </w:rPr>
      </w:pPr>
      <w:bookmarkStart w:name="_Toc78882892" w:id="79"/>
      <w:r w:rsidRPr="000E0F09">
        <w:rPr>
          <w:rFonts w:ascii="Times New Roman" w:hAnsi="Times New Roman" w:cs="Times New Roman"/>
          <w:color w:val="auto"/>
          <w:lang w:val="en-US"/>
        </w:rPr>
        <w:t>4.4.1</w:t>
      </w:r>
      <w:r w:rsidRPr="000E0F09">
        <w:rPr>
          <w:rFonts w:ascii="Times New Roman" w:hAnsi="Times New Roman" w:cs="Times New Roman"/>
          <w:color w:val="auto"/>
          <w:lang w:val="en-US"/>
        </w:rPr>
        <w:tab/>
      </w:r>
      <w:r w:rsidRPr="000E0F09">
        <w:rPr>
          <w:rFonts w:ascii="Times New Roman" w:hAnsi="Times New Roman" w:cs="Times New Roman"/>
          <w:b/>
          <w:bCs/>
          <w:color w:val="auto"/>
          <w:lang w:val="en-US"/>
        </w:rPr>
        <w:t>Findings on Motivations of Stakeholders Interviewed</w:t>
      </w:r>
      <w:bookmarkEnd w:id="79"/>
      <w:r w:rsidRPr="000E0F09">
        <w:rPr>
          <w:rFonts w:ascii="Times New Roman" w:hAnsi="Times New Roman" w:cs="Times New Roman"/>
          <w:color w:val="auto"/>
          <w:lang w:val="en-US"/>
        </w:rPr>
        <w:t xml:space="preserve"> </w:t>
      </w:r>
    </w:p>
    <w:p w:rsidRPr="000E0F09" w:rsidR="00DA15CF" w:rsidP="008A7CD2" w:rsidRDefault="008A7CD2" w14:paraId="3E523BE8" w14:textId="170EE379">
      <w:pPr>
        <w:rPr>
          <w:rFonts w:ascii="Times New Roman" w:hAnsi="Times New Roman" w:cs="Times New Roman"/>
          <w:sz w:val="24"/>
          <w:szCs w:val="24"/>
          <w:lang w:val="en-US"/>
        </w:rPr>
      </w:pPr>
      <w:r w:rsidRPr="000E0F09">
        <w:rPr>
          <w:rFonts w:ascii="Times New Roman" w:hAnsi="Times New Roman" w:cs="Times New Roman"/>
          <w:sz w:val="24"/>
          <w:szCs w:val="24"/>
          <w:lang w:val="en-US"/>
        </w:rPr>
        <w:t xml:space="preserve">For many of the Stakeholders interviewed, the study shows that there exists substantial motivation to work on Child Labour monitoring and enforcement. </w:t>
      </w:r>
      <w:r w:rsidRPr="000E0F09" w:rsidR="001B2B3B">
        <w:rPr>
          <w:rFonts w:ascii="Times New Roman" w:hAnsi="Times New Roman" w:cs="Times New Roman"/>
          <w:sz w:val="24"/>
          <w:szCs w:val="24"/>
          <w:lang w:val="en-US"/>
        </w:rPr>
        <w:t>This motivation stemmed mainly from their personal convictions that the fight against child labor is necessary to secure the future of children.</w:t>
      </w:r>
    </w:p>
    <w:p w:rsidRPr="000E0F09" w:rsidR="00DA15CF" w:rsidP="0070320E" w:rsidRDefault="00DA15CF" w14:paraId="71963872" w14:textId="1B3F7BE4">
      <w:pPr>
        <w:pStyle w:val="Heading3"/>
        <w:rPr>
          <w:rFonts w:ascii="Times New Roman" w:hAnsi="Times New Roman" w:cs="Times New Roman"/>
          <w:b/>
          <w:bCs/>
          <w:color w:val="auto"/>
          <w:lang w:val="en-US"/>
        </w:rPr>
      </w:pPr>
      <w:bookmarkStart w:name="_Toc78882893" w:id="80"/>
      <w:r w:rsidRPr="000E0F09">
        <w:rPr>
          <w:rFonts w:ascii="Times New Roman" w:hAnsi="Times New Roman" w:cs="Times New Roman"/>
          <w:color w:val="auto"/>
          <w:lang w:val="en-US"/>
        </w:rPr>
        <w:t>4.4.2</w:t>
      </w:r>
      <w:r w:rsidRPr="000E0F09">
        <w:rPr>
          <w:rFonts w:ascii="Times New Roman" w:hAnsi="Times New Roman" w:cs="Times New Roman"/>
          <w:color w:val="auto"/>
          <w:lang w:val="en-US"/>
        </w:rPr>
        <w:tab/>
      </w:r>
      <w:r w:rsidRPr="000E0F09">
        <w:rPr>
          <w:rFonts w:ascii="Times New Roman" w:hAnsi="Times New Roman" w:cs="Times New Roman"/>
          <w:b/>
          <w:bCs/>
          <w:color w:val="auto"/>
          <w:lang w:val="en-US"/>
        </w:rPr>
        <w:t>Findings on Relationships Between Stakeholders Interviewed</w:t>
      </w:r>
      <w:bookmarkEnd w:id="80"/>
    </w:p>
    <w:p w:rsidRPr="000E0F09" w:rsidR="008A7CD2" w:rsidP="008A7CD2" w:rsidRDefault="00935EBC" w14:paraId="18A0370E" w14:textId="56CBD0BF">
      <w:pPr>
        <w:rPr>
          <w:rFonts w:ascii="Times New Roman" w:hAnsi="Times New Roman" w:cs="Times New Roman"/>
          <w:sz w:val="24"/>
          <w:szCs w:val="24"/>
          <w:lang w:val="en-US"/>
        </w:rPr>
      </w:pPr>
      <w:r w:rsidRPr="000E0F09">
        <w:rPr>
          <w:rFonts w:ascii="Times New Roman" w:hAnsi="Times New Roman" w:cs="Times New Roman"/>
          <w:sz w:val="24"/>
          <w:szCs w:val="24"/>
          <w:lang w:val="en-US"/>
        </w:rPr>
        <w:t xml:space="preserve">The study found that in many of the districts, </w:t>
      </w:r>
      <w:bookmarkStart w:name="_Hlk78968236" w:id="81"/>
      <w:r w:rsidRPr="000E0F09">
        <w:rPr>
          <w:rFonts w:ascii="Times New Roman" w:hAnsi="Times New Roman" w:cs="Times New Roman"/>
          <w:sz w:val="24"/>
          <w:szCs w:val="24"/>
          <w:lang w:val="en-US"/>
        </w:rPr>
        <w:t xml:space="preserve">Cocoa Cooperatives </w:t>
      </w:r>
      <w:r w:rsidRPr="000E0F09" w:rsidR="0086507D">
        <w:rPr>
          <w:rFonts w:ascii="Times New Roman" w:hAnsi="Times New Roman" w:cs="Times New Roman"/>
          <w:sz w:val="24"/>
          <w:szCs w:val="24"/>
          <w:lang w:val="en-US"/>
        </w:rPr>
        <w:t xml:space="preserve">had very cordial working relationships with the Department of Social Welfare, and they referred child labor cases to them. </w:t>
      </w:r>
      <w:r w:rsidRPr="000E0F09">
        <w:rPr>
          <w:rFonts w:ascii="Times New Roman" w:hAnsi="Times New Roman" w:cs="Times New Roman"/>
          <w:sz w:val="24"/>
          <w:szCs w:val="24"/>
          <w:lang w:val="en-US"/>
        </w:rPr>
        <w:t xml:space="preserve"> </w:t>
      </w:r>
      <w:r w:rsidRPr="000E0F09" w:rsidR="0086507D">
        <w:rPr>
          <w:rFonts w:ascii="Times New Roman" w:hAnsi="Times New Roman" w:cs="Times New Roman"/>
          <w:sz w:val="24"/>
          <w:szCs w:val="24"/>
          <w:lang w:val="en-US"/>
        </w:rPr>
        <w:t>However, there were cases where departments within the District Assembly unit did not know what other Departments were doing on child labor.</w:t>
      </w:r>
      <w:r w:rsidRPr="000E0F09">
        <w:rPr>
          <w:rFonts w:ascii="Times New Roman" w:hAnsi="Times New Roman" w:cs="Times New Roman"/>
          <w:sz w:val="24"/>
          <w:szCs w:val="24"/>
          <w:lang w:val="en-US"/>
        </w:rPr>
        <w:t xml:space="preserve"> In one of the districts for instance, a labor officer noted that he had never been invited to any meeting on child labor. </w:t>
      </w:r>
    </w:p>
    <w:bookmarkEnd w:id="81"/>
    <w:p w:rsidRPr="000E0F09" w:rsidR="008A7CD2" w:rsidP="008A7CD2" w:rsidRDefault="008A7CD2" w14:paraId="2E72DC3A" w14:textId="4B067F2A">
      <w:pPr>
        <w:rPr>
          <w:rFonts w:ascii="Times New Roman" w:hAnsi="Times New Roman" w:cs="Times New Roman"/>
          <w:sz w:val="24"/>
          <w:szCs w:val="24"/>
          <w:lang w:val="en-US"/>
        </w:rPr>
      </w:pPr>
      <w:r w:rsidRPr="000E0F09">
        <w:rPr>
          <w:rFonts w:ascii="Times New Roman" w:hAnsi="Times New Roman" w:cs="Times New Roman"/>
          <w:sz w:val="24"/>
          <w:szCs w:val="24"/>
          <w:lang w:val="en-US"/>
        </w:rPr>
        <w:t>As</w:t>
      </w:r>
      <w:r w:rsidRPr="000E0F09" w:rsidR="0086507D">
        <w:rPr>
          <w:rFonts w:ascii="Times New Roman" w:hAnsi="Times New Roman" w:cs="Times New Roman"/>
          <w:sz w:val="24"/>
          <w:szCs w:val="24"/>
          <w:lang w:val="en-US"/>
        </w:rPr>
        <w:t xml:space="preserve"> </w:t>
      </w:r>
      <w:r w:rsidRPr="000E0F09">
        <w:rPr>
          <w:rFonts w:ascii="Times New Roman" w:hAnsi="Times New Roman" w:cs="Times New Roman"/>
          <w:sz w:val="24"/>
          <w:szCs w:val="24"/>
          <w:lang w:val="en-US"/>
        </w:rPr>
        <w:t xml:space="preserve">a Social Welfare Director </w:t>
      </w:r>
      <w:r w:rsidRPr="000E0F09" w:rsidR="0086507D">
        <w:rPr>
          <w:rFonts w:ascii="Times New Roman" w:hAnsi="Times New Roman" w:cs="Times New Roman"/>
          <w:sz w:val="24"/>
          <w:szCs w:val="24"/>
          <w:lang w:val="en-US"/>
        </w:rPr>
        <w:t>remarked:</w:t>
      </w:r>
    </w:p>
    <w:p w:rsidRPr="000E0F09" w:rsidR="008A7CD2" w:rsidP="008A7CD2" w:rsidRDefault="00ED5F5C" w14:paraId="2D7DD438" w14:textId="5B5693EE">
      <w:pPr>
        <w:ind w:left="1440"/>
        <w:rPr>
          <w:rFonts w:ascii="Times New Roman" w:hAnsi="Times New Roman" w:cs="Times New Roman"/>
          <w:sz w:val="24"/>
          <w:szCs w:val="24"/>
          <w:lang w:val="en-US"/>
        </w:rPr>
      </w:pPr>
      <w:r>
        <w:rPr>
          <w:rFonts w:ascii="Times New Roman" w:hAnsi="Times New Roman" w:cs="Times New Roman"/>
          <w:sz w:val="24"/>
          <w:szCs w:val="24"/>
          <w:lang w:val="en-US"/>
        </w:rPr>
        <w:t>“</w:t>
      </w:r>
      <w:r w:rsidRPr="000E0F09" w:rsidR="008A7CD2">
        <w:rPr>
          <w:rFonts w:ascii="Times New Roman" w:hAnsi="Times New Roman" w:cs="Times New Roman"/>
          <w:sz w:val="24"/>
          <w:szCs w:val="24"/>
          <w:lang w:val="en-US"/>
        </w:rPr>
        <w:t>But it's like most agencies, everybody's doing what he or she wants to do. There is no... Mostly there's no collaboration between most agencies that is what I will say there is no collaboration. Everybody's working apart</w:t>
      </w:r>
      <w:r>
        <w:rPr>
          <w:rFonts w:ascii="Times New Roman" w:hAnsi="Times New Roman" w:cs="Times New Roman"/>
          <w:sz w:val="24"/>
          <w:szCs w:val="24"/>
          <w:lang w:val="en-US"/>
        </w:rPr>
        <w:t>”</w:t>
      </w:r>
      <w:r w:rsidRPr="000E0F09" w:rsidR="001B2B3B">
        <w:rPr>
          <w:rFonts w:ascii="Times New Roman" w:hAnsi="Times New Roman" w:cs="Times New Roman"/>
          <w:sz w:val="24"/>
          <w:szCs w:val="24"/>
          <w:lang w:val="en-US"/>
        </w:rPr>
        <w:t xml:space="preserve">- </w:t>
      </w:r>
      <w:r w:rsidRPr="000E0F09" w:rsidR="001B2B3B">
        <w:rPr>
          <w:rFonts w:ascii="Times New Roman" w:hAnsi="Times New Roman" w:cs="Times New Roman"/>
          <w:b/>
          <w:bCs/>
          <w:sz w:val="24"/>
          <w:szCs w:val="24"/>
          <w:lang w:val="en-US"/>
        </w:rPr>
        <w:t>Social</w:t>
      </w:r>
      <w:r w:rsidRPr="000E0F09" w:rsidR="008A7CD2">
        <w:rPr>
          <w:rFonts w:ascii="Times New Roman" w:hAnsi="Times New Roman" w:cs="Times New Roman"/>
          <w:b/>
          <w:bCs/>
          <w:sz w:val="24"/>
          <w:szCs w:val="24"/>
          <w:lang w:val="en-US"/>
        </w:rPr>
        <w:t xml:space="preserve"> Welfare Director</w:t>
      </w:r>
      <w:r w:rsidRPr="000E0F09" w:rsidR="008A7CD2">
        <w:rPr>
          <w:rFonts w:ascii="Times New Roman" w:hAnsi="Times New Roman" w:cs="Times New Roman"/>
          <w:sz w:val="24"/>
          <w:szCs w:val="24"/>
          <w:lang w:val="en-US"/>
        </w:rPr>
        <w:t>.</w:t>
      </w:r>
    </w:p>
    <w:p w:rsidRPr="000E0F09" w:rsidR="008A7CD2" w:rsidP="008A7CD2" w:rsidRDefault="008A7CD2" w14:paraId="4F433691" w14:textId="77777777">
      <w:pPr>
        <w:rPr>
          <w:rFonts w:ascii="Times New Roman" w:hAnsi="Times New Roman" w:cs="Times New Roman"/>
          <w:sz w:val="24"/>
          <w:szCs w:val="24"/>
          <w:lang w:val="en-US"/>
        </w:rPr>
      </w:pPr>
      <w:r w:rsidRPr="000E0F09">
        <w:rPr>
          <w:rFonts w:ascii="Times New Roman" w:hAnsi="Times New Roman" w:cs="Times New Roman"/>
          <w:sz w:val="24"/>
          <w:szCs w:val="24"/>
          <w:lang w:val="en-US"/>
        </w:rPr>
        <w:t>Similarly, Labour Officers do not participate in Child Labour activities in the district.</w:t>
      </w:r>
    </w:p>
    <w:p w:rsidR="008A7CD2" w:rsidP="008A7CD2" w:rsidRDefault="00ED5F5C" w14:paraId="60914ACA" w14:textId="12889747">
      <w:pPr>
        <w:ind w:left="1440"/>
        <w:rPr>
          <w:rFonts w:ascii="Times New Roman" w:hAnsi="Times New Roman" w:cs="Times New Roman"/>
          <w:b/>
          <w:bCs/>
          <w:sz w:val="24"/>
          <w:szCs w:val="24"/>
        </w:rPr>
      </w:pPr>
      <w:r>
        <w:rPr>
          <w:rFonts w:ascii="Times New Roman" w:hAnsi="Times New Roman" w:cs="Times New Roman"/>
          <w:sz w:val="24"/>
          <w:szCs w:val="24"/>
        </w:rPr>
        <w:t>“</w:t>
      </w:r>
      <w:r w:rsidRPr="000E0F09" w:rsidR="008A7CD2">
        <w:rPr>
          <w:rFonts w:ascii="Times New Roman" w:hAnsi="Times New Roman" w:cs="Times New Roman"/>
          <w:sz w:val="24"/>
          <w:szCs w:val="24"/>
        </w:rPr>
        <w:t>Please I’m not aware of any existing action plan on child labor. I’m saying this because, the district does not involve me in any of their activities concerning child labor</w:t>
      </w:r>
      <w:r>
        <w:rPr>
          <w:rFonts w:ascii="Times New Roman" w:hAnsi="Times New Roman" w:cs="Times New Roman"/>
          <w:sz w:val="24"/>
          <w:szCs w:val="24"/>
        </w:rPr>
        <w:t>”</w:t>
      </w:r>
      <w:r w:rsidRPr="000E0F09" w:rsidR="001B2B3B">
        <w:rPr>
          <w:rFonts w:ascii="Times New Roman" w:hAnsi="Times New Roman" w:cs="Times New Roman"/>
          <w:sz w:val="24"/>
          <w:szCs w:val="24"/>
        </w:rPr>
        <w:t xml:space="preserve">- </w:t>
      </w:r>
      <w:r w:rsidRPr="000E0F09" w:rsidR="001B2B3B">
        <w:rPr>
          <w:rFonts w:ascii="Times New Roman" w:hAnsi="Times New Roman" w:cs="Times New Roman"/>
          <w:b/>
          <w:bCs/>
          <w:sz w:val="24"/>
          <w:szCs w:val="24"/>
        </w:rPr>
        <w:t>Labour</w:t>
      </w:r>
      <w:r w:rsidRPr="000E0F09" w:rsidR="008A7CD2">
        <w:rPr>
          <w:rFonts w:ascii="Times New Roman" w:hAnsi="Times New Roman" w:cs="Times New Roman"/>
          <w:b/>
          <w:bCs/>
          <w:sz w:val="24"/>
          <w:szCs w:val="24"/>
        </w:rPr>
        <w:t xml:space="preserve"> Officer.</w:t>
      </w:r>
    </w:p>
    <w:p w:rsidRPr="000922AA" w:rsidR="000922AA" w:rsidP="000922AA" w:rsidRDefault="000922AA" w14:paraId="40A88E1B" w14:textId="7EC7D947">
      <w:pPr>
        <w:rPr>
          <w:rFonts w:ascii="Times New Roman" w:hAnsi="Times New Roman" w:cs="Times New Roman"/>
          <w:sz w:val="24"/>
          <w:szCs w:val="24"/>
          <w:lang w:val="en-US"/>
        </w:rPr>
      </w:pPr>
      <w:bookmarkStart w:name="_Hlk78969905" w:id="82"/>
      <w:r>
        <w:rPr>
          <w:rFonts w:ascii="Times New Roman" w:hAnsi="Times New Roman" w:cs="Times New Roman"/>
          <w:sz w:val="24"/>
          <w:szCs w:val="24"/>
        </w:rPr>
        <w:t>Private sector companies working on child labour work independently of District Child Protection Committees where they exist and they are not represented on those committees.</w:t>
      </w:r>
    </w:p>
    <w:p w:rsidRPr="000E0F09" w:rsidR="00DA15CF" w:rsidP="000445A7" w:rsidRDefault="00C3542C" w14:paraId="42D51DB8" w14:textId="30BF24E2">
      <w:pPr>
        <w:pStyle w:val="Heading3"/>
        <w:rPr>
          <w:rFonts w:ascii="Times New Roman" w:hAnsi="Times New Roman" w:cs="Times New Roman"/>
          <w:b/>
          <w:bCs/>
          <w:color w:val="auto"/>
        </w:rPr>
      </w:pPr>
      <w:bookmarkStart w:name="_Toc78882894" w:id="83"/>
      <w:bookmarkEnd w:id="82"/>
      <w:r w:rsidRPr="000E0F09">
        <w:rPr>
          <w:rFonts w:ascii="Times New Roman" w:hAnsi="Times New Roman" w:cs="Times New Roman"/>
          <w:b/>
          <w:bCs/>
          <w:color w:val="auto"/>
        </w:rPr>
        <w:t>4.</w:t>
      </w:r>
      <w:r w:rsidRPr="000E0F09" w:rsidR="00DA15CF">
        <w:rPr>
          <w:rFonts w:ascii="Times New Roman" w:hAnsi="Times New Roman" w:cs="Times New Roman"/>
          <w:b/>
          <w:bCs/>
          <w:color w:val="auto"/>
        </w:rPr>
        <w:t>4.3</w:t>
      </w:r>
      <w:r w:rsidRPr="000E0F09" w:rsidR="00DA15CF">
        <w:rPr>
          <w:rFonts w:ascii="Times New Roman" w:hAnsi="Times New Roman" w:cs="Times New Roman"/>
          <w:b/>
          <w:bCs/>
          <w:color w:val="auto"/>
        </w:rPr>
        <w:tab/>
      </w:r>
      <w:bookmarkStart w:name="_Hlk78968373" w:id="84"/>
      <w:r w:rsidRPr="000E0F09" w:rsidR="00DA15CF">
        <w:rPr>
          <w:rFonts w:ascii="Times New Roman" w:hAnsi="Times New Roman" w:cs="Times New Roman"/>
          <w:b/>
          <w:bCs/>
          <w:color w:val="auto"/>
        </w:rPr>
        <w:t>Findings on Roles of Key Stakeholders Interviewed</w:t>
      </w:r>
      <w:bookmarkEnd w:id="83"/>
      <w:r w:rsidR="00324C9E">
        <w:rPr>
          <w:rFonts w:ascii="Times New Roman" w:hAnsi="Times New Roman" w:cs="Times New Roman"/>
          <w:b/>
          <w:bCs/>
          <w:color w:val="auto"/>
        </w:rPr>
        <w:t xml:space="preserve"> </w:t>
      </w:r>
      <w:r w:rsidR="000B4605">
        <w:rPr>
          <w:rFonts w:ascii="Times New Roman" w:hAnsi="Times New Roman" w:cs="Times New Roman"/>
          <w:b/>
          <w:bCs/>
          <w:color w:val="auto"/>
        </w:rPr>
        <w:t>Regarding Child Labour Monitoring and Enforcement</w:t>
      </w:r>
    </w:p>
    <w:bookmarkEnd w:id="84"/>
    <w:p w:rsidRPr="004761AD" w:rsidR="00FF59C2" w:rsidP="004761AD" w:rsidRDefault="00FF59C2" w14:paraId="41A8D693" w14:textId="35596DC6">
      <w:pPr>
        <w:pStyle w:val="ListParagraph"/>
        <w:numPr>
          <w:ilvl w:val="0"/>
          <w:numId w:val="15"/>
        </w:numPr>
        <w:rPr>
          <w:rFonts w:ascii="Times New Roman" w:hAnsi="Times New Roman" w:cs="Times New Roman"/>
          <w:b/>
          <w:bCs/>
        </w:rPr>
      </w:pPr>
      <w:r w:rsidRPr="004761AD">
        <w:rPr>
          <w:rFonts w:ascii="Times New Roman" w:hAnsi="Times New Roman" w:cs="Times New Roman"/>
          <w:b/>
          <w:bCs/>
        </w:rPr>
        <w:t xml:space="preserve">The Department of </w:t>
      </w:r>
      <w:r w:rsidRPr="004761AD" w:rsidR="008A7CD2">
        <w:rPr>
          <w:rFonts w:ascii="Times New Roman" w:hAnsi="Times New Roman" w:cs="Times New Roman"/>
          <w:b/>
          <w:bCs/>
        </w:rPr>
        <w:t>Cooperatives</w:t>
      </w:r>
    </w:p>
    <w:p w:rsidRPr="000E0F09" w:rsidR="00FF59C2" w:rsidP="0070320E" w:rsidRDefault="00FF59C2" w14:paraId="2AAB02DC" w14:textId="77777777">
      <w:pPr>
        <w:rPr>
          <w:rFonts w:ascii="Times New Roman" w:hAnsi="Times New Roman" w:cs="Times New Roman"/>
          <w:sz w:val="24"/>
          <w:szCs w:val="24"/>
          <w:lang w:val="en-US"/>
        </w:rPr>
      </w:pPr>
      <w:r w:rsidRPr="000E0F09">
        <w:rPr>
          <w:rFonts w:ascii="Times New Roman" w:hAnsi="Times New Roman" w:cs="Times New Roman"/>
          <w:sz w:val="24"/>
          <w:szCs w:val="24"/>
          <w:lang w:val="en-US"/>
        </w:rPr>
        <w:t xml:space="preserve">The Department of Cooperatives is </w:t>
      </w:r>
      <w:bookmarkStart w:name="_Hlk78968458" w:id="85"/>
      <w:r w:rsidRPr="000E0F09">
        <w:rPr>
          <w:rFonts w:ascii="Times New Roman" w:hAnsi="Times New Roman" w:cs="Times New Roman"/>
          <w:sz w:val="24"/>
          <w:szCs w:val="24"/>
          <w:lang w:val="en-US"/>
        </w:rPr>
        <w:t>charged with the certification and administration of the Cooperatives and is not mandated on Child Labour Issues.</w:t>
      </w:r>
    </w:p>
    <w:bookmarkEnd w:id="85"/>
    <w:p w:rsidRPr="004761AD" w:rsidR="00FF59C2" w:rsidP="004761AD" w:rsidRDefault="00FF59C2" w14:paraId="7D99834A" w14:textId="414BD783">
      <w:pPr>
        <w:pStyle w:val="ListParagraph"/>
        <w:numPr>
          <w:ilvl w:val="0"/>
          <w:numId w:val="15"/>
        </w:numPr>
        <w:rPr>
          <w:rFonts w:ascii="Times New Roman" w:hAnsi="Times New Roman" w:cs="Times New Roman"/>
          <w:b/>
          <w:bCs/>
          <w:lang w:val="en-US"/>
        </w:rPr>
      </w:pPr>
      <w:r w:rsidRPr="004761AD">
        <w:rPr>
          <w:rFonts w:ascii="Times New Roman" w:hAnsi="Times New Roman" w:cs="Times New Roman"/>
          <w:b/>
          <w:bCs/>
          <w:lang w:val="en-US"/>
        </w:rPr>
        <w:t>The Department of Social Welfare</w:t>
      </w:r>
    </w:p>
    <w:p w:rsidRPr="000E0F09" w:rsidR="00FF59C2" w:rsidP="0070320E" w:rsidRDefault="00FF59C2" w14:paraId="054EB821" w14:textId="77777777">
      <w:pPr>
        <w:rPr>
          <w:rFonts w:ascii="Times New Roman" w:hAnsi="Times New Roman" w:cs="Times New Roman"/>
          <w:sz w:val="24"/>
          <w:szCs w:val="24"/>
          <w:lang w:val="en-US"/>
        </w:rPr>
      </w:pPr>
      <w:r w:rsidRPr="000E0F09">
        <w:rPr>
          <w:rFonts w:ascii="Times New Roman" w:hAnsi="Times New Roman" w:cs="Times New Roman"/>
          <w:sz w:val="24"/>
          <w:szCs w:val="24"/>
          <w:lang w:val="en-US"/>
        </w:rPr>
        <w:t xml:space="preserve">In communities where there are Child Protection Committees, the Department of Social Welfare </w:t>
      </w:r>
      <w:bookmarkStart w:name="_Hlk78968571" w:id="86"/>
      <w:r w:rsidRPr="000E0F09">
        <w:rPr>
          <w:rFonts w:ascii="Times New Roman" w:hAnsi="Times New Roman" w:cs="Times New Roman"/>
          <w:sz w:val="24"/>
          <w:szCs w:val="24"/>
          <w:lang w:val="en-US"/>
        </w:rPr>
        <w:t xml:space="preserve">trains them on how to monitor, identify and remediate Child Labour cases.  For identified cases that the committee cannot </w:t>
      </w:r>
      <w:r w:rsidRPr="000E0F09">
        <w:rPr>
          <w:rFonts w:ascii="Times New Roman" w:hAnsi="Times New Roman" w:cs="Times New Roman"/>
          <w:sz w:val="24"/>
          <w:szCs w:val="24"/>
          <w:lang w:val="en-US"/>
        </w:rPr>
        <w:lastRenderedPageBreak/>
        <w:t>handle at that level, they are directed to refer them to the Department of Social Welfare. The Department also does sensitization on Child Labour laws in communities.</w:t>
      </w:r>
    </w:p>
    <w:bookmarkEnd w:id="86"/>
    <w:p w:rsidR="00FF59C2" w:rsidP="0070320E" w:rsidRDefault="00FF59C2" w14:paraId="37FA8269" w14:textId="3F38CFA2">
      <w:pPr>
        <w:rPr>
          <w:rFonts w:ascii="Times New Roman" w:hAnsi="Times New Roman" w:cs="Times New Roman"/>
          <w:sz w:val="24"/>
          <w:szCs w:val="24"/>
          <w:lang w:val="en-US"/>
        </w:rPr>
      </w:pPr>
      <w:r w:rsidRPr="000E0F09">
        <w:rPr>
          <w:rFonts w:ascii="Times New Roman" w:hAnsi="Times New Roman" w:cs="Times New Roman"/>
          <w:sz w:val="24"/>
          <w:szCs w:val="24"/>
          <w:lang w:val="en-US"/>
        </w:rPr>
        <w:t>The mandate of the Department of Social Welfare in the NPA 2 is to set up Child Protection Committees at the community level to sensitize community members and identify cases; and at the district level to initiate programs aimed at addressing Child Labour</w:t>
      </w:r>
    </w:p>
    <w:p w:rsidRPr="004761AD" w:rsidR="00FF59C2" w:rsidP="004761AD" w:rsidRDefault="00DA15CF" w14:paraId="2069C75E" w14:textId="1D8B3685">
      <w:pPr>
        <w:pStyle w:val="ListParagraph"/>
        <w:numPr>
          <w:ilvl w:val="0"/>
          <w:numId w:val="15"/>
        </w:numPr>
        <w:rPr>
          <w:rFonts w:ascii="Times New Roman" w:hAnsi="Times New Roman" w:cs="Times New Roman"/>
          <w:b/>
          <w:bCs/>
          <w:lang w:val="en-US"/>
        </w:rPr>
      </w:pPr>
      <w:r w:rsidRPr="004761AD">
        <w:rPr>
          <w:rFonts w:ascii="Times New Roman" w:hAnsi="Times New Roman" w:cs="Times New Roman"/>
          <w:b/>
          <w:bCs/>
          <w:lang w:val="en-US"/>
        </w:rPr>
        <w:t>The Municipal/ District Assembly</w:t>
      </w:r>
    </w:p>
    <w:p w:rsidRPr="000E0F09" w:rsidR="003D7E7E" w:rsidP="003D7E7E" w:rsidRDefault="003D7E7E" w14:paraId="71190BD5" w14:textId="3EDA768A">
      <w:pPr>
        <w:rPr>
          <w:rFonts w:ascii="Times New Roman" w:hAnsi="Times New Roman" w:cs="Times New Roman"/>
          <w:sz w:val="24"/>
          <w:szCs w:val="24"/>
          <w:lang w:val="en-US"/>
        </w:rPr>
      </w:pPr>
      <w:bookmarkStart w:name="_Hlk79791673" w:id="87"/>
      <w:r>
        <w:rPr>
          <w:rFonts w:ascii="Times New Roman" w:hAnsi="Times New Roman" w:cs="Times New Roman"/>
          <w:sz w:val="24"/>
          <w:szCs w:val="24"/>
          <w:lang w:val="en-US"/>
        </w:rPr>
        <w:t>The</w:t>
      </w:r>
      <w:r w:rsidRPr="000E0F09">
        <w:rPr>
          <w:rFonts w:ascii="Times New Roman" w:hAnsi="Times New Roman" w:cs="Times New Roman"/>
          <w:sz w:val="24"/>
          <w:szCs w:val="24"/>
          <w:lang w:val="en-US"/>
        </w:rPr>
        <w:t xml:space="preserve"> Social Services Sub-Committee of the District Assembly plays the role of child protection and handle all other social issues. The composition includes</w:t>
      </w:r>
      <w:r>
        <w:rPr>
          <w:rFonts w:ascii="Times New Roman" w:hAnsi="Times New Roman" w:cs="Times New Roman"/>
          <w:sz w:val="24"/>
          <w:szCs w:val="24"/>
          <w:lang w:val="en-US"/>
        </w:rPr>
        <w:t xml:space="preserve"> Ghana Education Service (</w:t>
      </w:r>
      <w:r w:rsidRPr="000E0F09">
        <w:rPr>
          <w:rFonts w:ascii="Times New Roman" w:hAnsi="Times New Roman" w:cs="Times New Roman"/>
          <w:sz w:val="24"/>
          <w:szCs w:val="24"/>
          <w:lang w:val="en-US"/>
        </w:rPr>
        <w:t>GES</w:t>
      </w:r>
      <w:r>
        <w:rPr>
          <w:rFonts w:ascii="Times New Roman" w:hAnsi="Times New Roman" w:cs="Times New Roman"/>
          <w:sz w:val="24"/>
          <w:szCs w:val="24"/>
          <w:lang w:val="en-US"/>
        </w:rPr>
        <w:t>)</w:t>
      </w:r>
      <w:r w:rsidRPr="000E0F09">
        <w:rPr>
          <w:rFonts w:ascii="Times New Roman" w:hAnsi="Times New Roman" w:cs="Times New Roman"/>
          <w:sz w:val="24"/>
          <w:szCs w:val="24"/>
          <w:lang w:val="en-US"/>
        </w:rPr>
        <w:t>,</w:t>
      </w:r>
      <w:r>
        <w:rPr>
          <w:rFonts w:ascii="Times New Roman" w:hAnsi="Times New Roman" w:cs="Times New Roman"/>
          <w:sz w:val="24"/>
          <w:szCs w:val="24"/>
          <w:lang w:val="en-US"/>
        </w:rPr>
        <w:t xml:space="preserve"> Ghana Health Service (</w:t>
      </w:r>
      <w:r w:rsidRPr="000E0F09">
        <w:rPr>
          <w:rFonts w:ascii="Times New Roman" w:hAnsi="Times New Roman" w:cs="Times New Roman"/>
          <w:sz w:val="24"/>
          <w:szCs w:val="24"/>
          <w:lang w:val="en-US"/>
        </w:rPr>
        <w:t>GHS</w:t>
      </w:r>
      <w:r>
        <w:rPr>
          <w:rFonts w:ascii="Times New Roman" w:hAnsi="Times New Roman" w:cs="Times New Roman"/>
          <w:sz w:val="24"/>
          <w:szCs w:val="24"/>
          <w:lang w:val="en-US"/>
        </w:rPr>
        <w:t>)</w:t>
      </w:r>
      <w:r w:rsidRPr="000E0F09">
        <w:rPr>
          <w:rFonts w:ascii="Times New Roman" w:hAnsi="Times New Roman" w:cs="Times New Roman"/>
          <w:sz w:val="24"/>
          <w:szCs w:val="24"/>
          <w:lang w:val="en-US"/>
        </w:rPr>
        <w:t xml:space="preserve">, </w:t>
      </w:r>
      <w:r>
        <w:rPr>
          <w:rFonts w:ascii="Times New Roman" w:hAnsi="Times New Roman" w:cs="Times New Roman"/>
          <w:sz w:val="24"/>
          <w:szCs w:val="24"/>
          <w:lang w:val="en-US"/>
        </w:rPr>
        <w:t>the Department of Social Welfare (DSW)</w:t>
      </w:r>
      <w:r w:rsidRPr="000E0F09">
        <w:rPr>
          <w:rFonts w:ascii="Times New Roman" w:hAnsi="Times New Roman" w:cs="Times New Roman"/>
          <w:sz w:val="24"/>
          <w:szCs w:val="24"/>
          <w:lang w:val="en-US"/>
        </w:rPr>
        <w:t xml:space="preserve">, and some Assembly </w:t>
      </w:r>
      <w:r>
        <w:rPr>
          <w:rFonts w:ascii="Times New Roman" w:hAnsi="Times New Roman" w:cs="Times New Roman"/>
          <w:sz w:val="24"/>
          <w:szCs w:val="24"/>
          <w:lang w:val="en-US"/>
        </w:rPr>
        <w:t>M</w:t>
      </w:r>
      <w:r w:rsidRPr="000E0F09">
        <w:rPr>
          <w:rFonts w:ascii="Times New Roman" w:hAnsi="Times New Roman" w:cs="Times New Roman"/>
          <w:sz w:val="24"/>
          <w:szCs w:val="24"/>
          <w:lang w:val="en-US"/>
        </w:rPr>
        <w:t>embers</w:t>
      </w:r>
    </w:p>
    <w:p w:rsidR="003D7E7E" w:rsidP="003D7E7E" w:rsidRDefault="003D7E7E" w14:paraId="68E7E5C9" w14:textId="77777777">
      <w:pPr>
        <w:rPr>
          <w:rFonts w:ascii="Times New Roman" w:hAnsi="Times New Roman" w:cs="Times New Roman"/>
          <w:sz w:val="24"/>
          <w:szCs w:val="24"/>
          <w:lang w:val="en-US"/>
        </w:rPr>
      </w:pPr>
      <w:r w:rsidRPr="000E0F09">
        <w:rPr>
          <w:rFonts w:ascii="Times New Roman" w:hAnsi="Times New Roman" w:cs="Times New Roman"/>
          <w:sz w:val="24"/>
          <w:szCs w:val="24"/>
          <w:lang w:val="en-US"/>
        </w:rPr>
        <w:t>The major mandate of the Planning Unit regarding Child Labor is to monitor and access the progress of the undertakings of Departments directly engaged in enforcing Child Labor laws and remediating cases. This is usually done during district level meetings or forums, even though they sometimes (on rare occasions) do field visits)</w:t>
      </w:r>
    </w:p>
    <w:p w:rsidRPr="000E0F09" w:rsidR="008A2019" w:rsidP="003D7E7E" w:rsidRDefault="00E01AFB" w14:paraId="04595B09" w14:textId="07DA3414">
      <w:pPr>
        <w:rPr>
          <w:rFonts w:ascii="Times New Roman" w:hAnsi="Times New Roman" w:cs="Times New Roman"/>
          <w:sz w:val="24"/>
          <w:szCs w:val="24"/>
          <w:lang w:val="en-US"/>
        </w:rPr>
      </w:pPr>
      <w:r w:rsidRPr="00E01AFB">
        <w:rPr>
          <w:rFonts w:ascii="Times New Roman" w:hAnsi="Times New Roman" w:cs="Times New Roman"/>
          <w:sz w:val="24"/>
          <w:szCs w:val="24"/>
          <w:lang w:val="en-US"/>
        </w:rPr>
        <w:t>Interviews were conducted in the Offinso South Municipality, Amansie West District, and Tano North District. None of these had District Child Protection Committees</w:t>
      </w:r>
      <w:bookmarkStart w:name="_Hlk78968804" w:id="88"/>
      <w:bookmarkEnd w:id="87"/>
      <w:r w:rsidR="00ED5F5C">
        <w:rPr>
          <w:rFonts w:ascii="Times New Roman" w:hAnsi="Times New Roman" w:cs="Times New Roman"/>
          <w:sz w:val="24"/>
          <w:szCs w:val="24"/>
          <w:lang w:val="en-US"/>
        </w:rPr>
        <w:t>.</w:t>
      </w:r>
    </w:p>
    <w:bookmarkEnd w:id="88"/>
    <w:p w:rsidRPr="002F11D5" w:rsidR="008A7CD2" w:rsidP="002F11D5" w:rsidRDefault="008A7CD2" w14:paraId="645A565A" w14:textId="0FC97BEA">
      <w:pPr>
        <w:pStyle w:val="ListParagraph"/>
        <w:numPr>
          <w:ilvl w:val="0"/>
          <w:numId w:val="15"/>
        </w:numPr>
        <w:rPr>
          <w:rFonts w:ascii="Times New Roman" w:hAnsi="Times New Roman" w:cs="Times New Roman"/>
          <w:b/>
          <w:bCs/>
          <w:lang w:val="en-US"/>
        </w:rPr>
      </w:pPr>
      <w:r w:rsidRPr="002F11D5">
        <w:rPr>
          <w:rFonts w:ascii="Times New Roman" w:hAnsi="Times New Roman" w:cs="Times New Roman"/>
          <w:b/>
          <w:bCs/>
          <w:lang w:val="en-US"/>
        </w:rPr>
        <w:t>CHRAJ</w:t>
      </w:r>
    </w:p>
    <w:p w:rsidR="00570EAC" w:rsidP="0070320E" w:rsidRDefault="00FF59C2" w14:paraId="77F02468" w14:textId="540E4916">
      <w:pPr>
        <w:rPr>
          <w:rFonts w:ascii="Times New Roman" w:hAnsi="Times New Roman" w:cs="Times New Roman"/>
          <w:sz w:val="24"/>
          <w:szCs w:val="24"/>
          <w:lang w:val="en-US"/>
        </w:rPr>
      </w:pPr>
      <w:r w:rsidRPr="000E0F09">
        <w:rPr>
          <w:rFonts w:ascii="Times New Roman" w:hAnsi="Times New Roman" w:cs="Times New Roman"/>
          <w:sz w:val="24"/>
          <w:szCs w:val="24"/>
          <w:lang w:val="en-US"/>
        </w:rPr>
        <w:t xml:space="preserve">CHRAJ </w:t>
      </w:r>
      <w:bookmarkStart w:name="_Hlk78969315" w:id="89"/>
      <w:r w:rsidRPr="000E0F09">
        <w:rPr>
          <w:rFonts w:ascii="Times New Roman" w:hAnsi="Times New Roman" w:cs="Times New Roman"/>
          <w:sz w:val="24"/>
          <w:szCs w:val="24"/>
          <w:lang w:val="en-US"/>
        </w:rPr>
        <w:t>collaborates with NGOs and other organizations to do education on child rights in the communities, and to enforce Child Labour laws.</w:t>
      </w:r>
    </w:p>
    <w:p w:rsidR="00BE57A0" w:rsidP="00BE57A0" w:rsidRDefault="00BE57A0" w14:paraId="4316AD14" w14:textId="1798AC58">
      <w:pPr>
        <w:pStyle w:val="ListParagraph"/>
        <w:numPr>
          <w:ilvl w:val="0"/>
          <w:numId w:val="15"/>
        </w:numPr>
        <w:rPr>
          <w:rFonts w:ascii="Times New Roman" w:hAnsi="Times New Roman" w:cs="Times New Roman"/>
          <w:b/>
          <w:bCs/>
          <w:sz w:val="24"/>
          <w:szCs w:val="24"/>
          <w:lang w:val="en-US"/>
        </w:rPr>
      </w:pPr>
      <w:bookmarkStart w:name="_Hlk78971497" w:id="90"/>
      <w:r w:rsidRPr="00BE57A0">
        <w:rPr>
          <w:rFonts w:ascii="Times New Roman" w:hAnsi="Times New Roman" w:cs="Times New Roman"/>
          <w:b/>
          <w:bCs/>
          <w:sz w:val="24"/>
          <w:szCs w:val="24"/>
          <w:lang w:val="en-US"/>
        </w:rPr>
        <w:t>LBCs and Cocoa Processors</w:t>
      </w:r>
    </w:p>
    <w:p w:rsidR="00BE57A0" w:rsidP="00BE57A0" w:rsidRDefault="00BE57A0" w14:paraId="50D36F0D" w14:textId="7B7804E0">
      <w:pPr>
        <w:rPr>
          <w:rFonts w:ascii="Times New Roman" w:hAnsi="Times New Roman" w:cs="Times New Roman"/>
          <w:sz w:val="24"/>
          <w:szCs w:val="24"/>
          <w:lang w:val="en-US"/>
        </w:rPr>
      </w:pPr>
      <w:r>
        <w:rPr>
          <w:rFonts w:ascii="Times New Roman" w:hAnsi="Times New Roman" w:cs="Times New Roman"/>
          <w:sz w:val="24"/>
          <w:szCs w:val="24"/>
          <w:lang w:val="en-US"/>
        </w:rPr>
        <w:t>Do child labour monitoring and remediation, as well as provision of livelihood services to their supply chain members</w:t>
      </w:r>
    </w:p>
    <w:p w:rsidRPr="00BE57A0" w:rsidR="00BE57A0" w:rsidP="00BE57A0" w:rsidRDefault="00BE57A0" w14:paraId="465FF910" w14:textId="364EBD51">
      <w:pPr>
        <w:pStyle w:val="ListParagraph"/>
        <w:numPr>
          <w:ilvl w:val="0"/>
          <w:numId w:val="15"/>
        </w:numPr>
        <w:rPr>
          <w:rFonts w:ascii="Times New Roman" w:hAnsi="Times New Roman" w:cs="Times New Roman"/>
          <w:sz w:val="24"/>
          <w:szCs w:val="24"/>
          <w:lang w:val="en-US"/>
        </w:rPr>
      </w:pPr>
      <w:r>
        <w:rPr>
          <w:rFonts w:ascii="Times New Roman" w:hAnsi="Times New Roman" w:cs="Times New Roman"/>
          <w:b/>
          <w:bCs/>
          <w:sz w:val="24"/>
          <w:szCs w:val="24"/>
          <w:lang w:val="en-US"/>
        </w:rPr>
        <w:t>NGOs/ Civil Society</w:t>
      </w:r>
    </w:p>
    <w:p w:rsidRPr="00BE57A0" w:rsidR="00BE57A0" w:rsidP="00BE57A0" w:rsidRDefault="00BE57A0" w14:paraId="05C190B0" w14:textId="1EC6478C">
      <w:pPr>
        <w:rPr>
          <w:rFonts w:ascii="Times New Roman" w:hAnsi="Times New Roman" w:cs="Times New Roman"/>
          <w:sz w:val="24"/>
          <w:szCs w:val="24"/>
          <w:lang w:val="en-US"/>
        </w:rPr>
      </w:pPr>
      <w:r>
        <w:rPr>
          <w:rFonts w:ascii="Times New Roman" w:hAnsi="Times New Roman" w:cs="Times New Roman"/>
          <w:sz w:val="24"/>
          <w:szCs w:val="24"/>
          <w:lang w:val="en-US"/>
        </w:rPr>
        <w:t>Do child labour monitoring and remediation through establishment of CCPCs, as well as provision of livelihood services</w:t>
      </w:r>
    </w:p>
    <w:bookmarkEnd w:id="89"/>
    <w:bookmarkEnd w:id="90"/>
    <w:p w:rsidRPr="002F11D5" w:rsidR="003534DF" w:rsidP="002F11D5" w:rsidRDefault="003534DF" w14:paraId="62C37C61" w14:textId="477F26E8">
      <w:pPr>
        <w:pStyle w:val="ListParagraph"/>
        <w:numPr>
          <w:ilvl w:val="0"/>
          <w:numId w:val="15"/>
        </w:numPr>
        <w:rPr>
          <w:rFonts w:ascii="Times New Roman" w:hAnsi="Times New Roman" w:cs="Times New Roman"/>
          <w:b/>
          <w:bCs/>
          <w:sz w:val="24"/>
          <w:szCs w:val="24"/>
          <w:lang w:val="en-US"/>
        </w:rPr>
      </w:pPr>
      <w:r w:rsidRPr="002F11D5">
        <w:rPr>
          <w:rFonts w:ascii="Times New Roman" w:hAnsi="Times New Roman" w:cs="Times New Roman"/>
          <w:b/>
          <w:bCs/>
          <w:sz w:val="24"/>
          <w:szCs w:val="24"/>
          <w:lang w:val="en-US"/>
        </w:rPr>
        <w:t>Ghana Cocoa Board</w:t>
      </w:r>
    </w:p>
    <w:p w:rsidRPr="000E0F09" w:rsidR="003534DF" w:rsidP="0070320E" w:rsidRDefault="003534DF" w14:paraId="74046AB2" w14:textId="7A567CAE">
      <w:pPr>
        <w:rPr>
          <w:rFonts w:ascii="Times New Roman" w:hAnsi="Times New Roman" w:cs="Times New Roman"/>
          <w:sz w:val="24"/>
          <w:szCs w:val="24"/>
          <w:lang w:val="en-US"/>
        </w:rPr>
      </w:pPr>
      <w:r w:rsidRPr="000E0F09">
        <w:rPr>
          <w:rFonts w:ascii="Times New Roman" w:hAnsi="Times New Roman" w:cs="Times New Roman"/>
          <w:sz w:val="24"/>
          <w:szCs w:val="24"/>
          <w:lang w:val="en-US"/>
        </w:rPr>
        <w:t>COCOBOD as a regulator of the cocoa sector is mandated to regulate cocoa production and marketing of cocoa beans by enforcing sound agronomic, labour, marketing and other industry best practices. We therefore sensitize cocoa farmers through various fora not to use children in the production of cocoa. The various laws are explained to them to know the repercussions.</w:t>
      </w:r>
    </w:p>
    <w:p w:rsidRPr="000E0F09" w:rsidR="00C914D6" w:rsidP="0070320E" w:rsidRDefault="00C914D6" w14:paraId="62FA2A6D" w14:textId="4BEFB1BD">
      <w:pPr>
        <w:rPr>
          <w:rFonts w:ascii="Times New Roman" w:hAnsi="Times New Roman" w:cs="Times New Roman"/>
          <w:sz w:val="24"/>
          <w:szCs w:val="24"/>
          <w:lang w:val="en-US"/>
        </w:rPr>
      </w:pPr>
      <w:r w:rsidRPr="000E0F09">
        <w:rPr>
          <w:rFonts w:ascii="Times New Roman" w:hAnsi="Times New Roman" w:cs="Times New Roman"/>
          <w:sz w:val="24"/>
          <w:szCs w:val="24"/>
          <w:lang w:val="en-US"/>
        </w:rPr>
        <w:lastRenderedPageBreak/>
        <w:t>COCOBOD has a child labour desk at the Research, Monitoring and Evaluation Department of COCOBOD and Mr. Paul Ntim, Research Manager, is the current focal person.</w:t>
      </w:r>
      <w:r w:rsidRPr="000E0F09" w:rsidR="006F2325">
        <w:rPr>
          <w:rFonts w:ascii="Times New Roman" w:hAnsi="Times New Roman" w:cs="Times New Roman"/>
          <w:sz w:val="24"/>
          <w:szCs w:val="24"/>
          <w:lang w:val="en-US"/>
        </w:rPr>
        <w:t xml:space="preserve"> The role of the focal person includes:</w:t>
      </w:r>
    </w:p>
    <w:p w:rsidRPr="000E0F09" w:rsidR="006F2325" w:rsidP="006F2325" w:rsidRDefault="006F2325" w14:paraId="4C6D1357" w14:textId="77777777">
      <w:pPr>
        <w:rPr>
          <w:rFonts w:ascii="Times New Roman" w:hAnsi="Times New Roman" w:cs="Times New Roman"/>
          <w:sz w:val="24"/>
          <w:szCs w:val="24"/>
          <w:lang w:val="en-US"/>
        </w:rPr>
      </w:pPr>
      <w:r w:rsidRPr="000E0F09">
        <w:rPr>
          <w:rFonts w:ascii="Times New Roman" w:hAnsi="Times New Roman" w:cs="Times New Roman"/>
          <w:sz w:val="24"/>
          <w:szCs w:val="24"/>
          <w:lang w:val="en-US"/>
        </w:rPr>
        <w:t>•</w:t>
      </w:r>
      <w:r w:rsidRPr="000E0F09">
        <w:rPr>
          <w:rFonts w:ascii="Times New Roman" w:hAnsi="Times New Roman" w:cs="Times New Roman"/>
          <w:sz w:val="24"/>
          <w:szCs w:val="24"/>
          <w:lang w:val="en-US"/>
        </w:rPr>
        <w:tab/>
      </w:r>
      <w:r w:rsidRPr="000E0F09">
        <w:rPr>
          <w:rFonts w:ascii="Times New Roman" w:hAnsi="Times New Roman" w:cs="Times New Roman"/>
          <w:sz w:val="24"/>
          <w:szCs w:val="24"/>
          <w:lang w:val="en-US"/>
        </w:rPr>
        <w:t>Coordination of COCOBOD 's institutionally engaged child labour activities with relevant Ministries, Department and Agencies.</w:t>
      </w:r>
    </w:p>
    <w:p w:rsidRPr="000E0F09" w:rsidR="006F2325" w:rsidP="006F2325" w:rsidRDefault="006F2325" w14:paraId="0F8BD89C" w14:textId="77777777">
      <w:pPr>
        <w:rPr>
          <w:rFonts w:ascii="Times New Roman" w:hAnsi="Times New Roman" w:cs="Times New Roman"/>
          <w:sz w:val="24"/>
          <w:szCs w:val="24"/>
          <w:lang w:val="en-US"/>
        </w:rPr>
      </w:pPr>
      <w:r w:rsidRPr="000E0F09">
        <w:rPr>
          <w:rFonts w:ascii="Times New Roman" w:hAnsi="Times New Roman" w:cs="Times New Roman"/>
          <w:sz w:val="24"/>
          <w:szCs w:val="24"/>
          <w:lang w:val="en-US"/>
        </w:rPr>
        <w:t>•</w:t>
      </w:r>
      <w:r w:rsidRPr="000E0F09">
        <w:rPr>
          <w:rFonts w:ascii="Times New Roman" w:hAnsi="Times New Roman" w:cs="Times New Roman"/>
          <w:sz w:val="24"/>
          <w:szCs w:val="24"/>
          <w:lang w:val="en-US"/>
        </w:rPr>
        <w:tab/>
      </w:r>
      <w:r w:rsidRPr="000E0F09">
        <w:rPr>
          <w:rFonts w:ascii="Times New Roman" w:hAnsi="Times New Roman" w:cs="Times New Roman"/>
          <w:sz w:val="24"/>
          <w:szCs w:val="24"/>
          <w:lang w:val="en-US"/>
        </w:rPr>
        <w:t>Participation in child labour activities of stakeholders and partners where COCO BOD is invited and engaged.</w:t>
      </w:r>
    </w:p>
    <w:p w:rsidRPr="000E0F09" w:rsidR="006F2325" w:rsidP="006F2325" w:rsidRDefault="006F2325" w14:paraId="030190A6" w14:textId="6CDFF63B">
      <w:pPr>
        <w:rPr>
          <w:rFonts w:ascii="Times New Roman" w:hAnsi="Times New Roman" w:cs="Times New Roman"/>
          <w:sz w:val="24"/>
          <w:szCs w:val="24"/>
          <w:lang w:val="en-US"/>
        </w:rPr>
      </w:pPr>
      <w:r w:rsidRPr="000E0F09">
        <w:rPr>
          <w:rFonts w:ascii="Times New Roman" w:hAnsi="Times New Roman" w:cs="Times New Roman"/>
          <w:sz w:val="24"/>
          <w:szCs w:val="24"/>
          <w:lang w:val="en-US"/>
        </w:rPr>
        <w:t>•</w:t>
      </w:r>
      <w:r w:rsidRPr="000E0F09">
        <w:rPr>
          <w:rFonts w:ascii="Times New Roman" w:hAnsi="Times New Roman" w:cs="Times New Roman"/>
          <w:sz w:val="24"/>
          <w:szCs w:val="24"/>
          <w:lang w:val="en-US"/>
        </w:rPr>
        <w:tab/>
      </w:r>
      <w:r w:rsidRPr="000E0F09">
        <w:rPr>
          <w:rFonts w:ascii="Times New Roman" w:hAnsi="Times New Roman" w:cs="Times New Roman"/>
          <w:sz w:val="24"/>
          <w:szCs w:val="24"/>
          <w:lang w:val="en-US"/>
        </w:rPr>
        <w:t>Planning and coordination of child labour programmes and projects of COCOBOD.</w:t>
      </w:r>
    </w:p>
    <w:p w:rsidRPr="000E0F09" w:rsidR="006F2325" w:rsidP="006F2325" w:rsidRDefault="006F2325" w14:paraId="6E16D7B7" w14:textId="77777777">
      <w:pPr>
        <w:rPr>
          <w:rFonts w:ascii="Times New Roman" w:hAnsi="Times New Roman" w:cs="Times New Roman"/>
          <w:sz w:val="24"/>
          <w:szCs w:val="24"/>
          <w:lang w:val="en-US"/>
        </w:rPr>
      </w:pPr>
      <w:r w:rsidRPr="000E0F09">
        <w:rPr>
          <w:rFonts w:ascii="Times New Roman" w:hAnsi="Times New Roman" w:cs="Times New Roman"/>
          <w:sz w:val="24"/>
          <w:szCs w:val="24"/>
          <w:lang w:val="en-US"/>
        </w:rPr>
        <w:t>•</w:t>
      </w:r>
      <w:r w:rsidRPr="000E0F09">
        <w:rPr>
          <w:rFonts w:ascii="Times New Roman" w:hAnsi="Times New Roman" w:cs="Times New Roman"/>
          <w:sz w:val="24"/>
          <w:szCs w:val="24"/>
          <w:lang w:val="en-US"/>
        </w:rPr>
        <w:tab/>
      </w:r>
      <w:r w:rsidRPr="000E0F09">
        <w:rPr>
          <w:rFonts w:ascii="Times New Roman" w:hAnsi="Times New Roman" w:cs="Times New Roman"/>
          <w:sz w:val="24"/>
          <w:szCs w:val="24"/>
          <w:lang w:val="en-US"/>
        </w:rPr>
        <w:t>Providing data and reports on COCO BOD 's child labour activities</w:t>
      </w:r>
    </w:p>
    <w:p w:rsidRPr="000E0F09" w:rsidR="006F2325" w:rsidP="006F2325" w:rsidRDefault="006F2325" w14:paraId="7D5E7626" w14:textId="77777777">
      <w:pPr>
        <w:rPr>
          <w:rFonts w:ascii="Times New Roman" w:hAnsi="Times New Roman" w:cs="Times New Roman"/>
          <w:sz w:val="24"/>
          <w:szCs w:val="24"/>
          <w:lang w:val="en-US"/>
        </w:rPr>
      </w:pPr>
      <w:r w:rsidRPr="000E0F09">
        <w:rPr>
          <w:rFonts w:ascii="Times New Roman" w:hAnsi="Times New Roman" w:cs="Times New Roman"/>
          <w:sz w:val="24"/>
          <w:szCs w:val="24"/>
          <w:lang w:val="en-US"/>
        </w:rPr>
        <w:t>•</w:t>
      </w:r>
      <w:r w:rsidRPr="000E0F09">
        <w:rPr>
          <w:rFonts w:ascii="Times New Roman" w:hAnsi="Times New Roman" w:cs="Times New Roman"/>
          <w:sz w:val="24"/>
          <w:szCs w:val="24"/>
          <w:lang w:val="en-US"/>
        </w:rPr>
        <w:tab/>
      </w:r>
      <w:r w:rsidRPr="000E0F09">
        <w:rPr>
          <w:rFonts w:ascii="Times New Roman" w:hAnsi="Times New Roman" w:cs="Times New Roman"/>
          <w:sz w:val="24"/>
          <w:szCs w:val="24"/>
          <w:lang w:val="en-US"/>
        </w:rPr>
        <w:t>Serving on child labour and its related Committees and Sub-committees set-up by stakeholders and partners.</w:t>
      </w:r>
    </w:p>
    <w:p w:rsidRPr="000E0F09" w:rsidR="006F2325" w:rsidP="006F2325" w:rsidRDefault="006F2325" w14:paraId="45828B55" w14:textId="2BE78B83">
      <w:pPr>
        <w:rPr>
          <w:rFonts w:ascii="Times New Roman" w:hAnsi="Times New Roman" w:cs="Times New Roman"/>
          <w:sz w:val="24"/>
          <w:szCs w:val="24"/>
          <w:lang w:val="en-US"/>
        </w:rPr>
      </w:pPr>
      <w:r w:rsidRPr="000E0F09">
        <w:rPr>
          <w:rFonts w:ascii="Times New Roman" w:hAnsi="Times New Roman" w:cs="Times New Roman"/>
          <w:sz w:val="24"/>
          <w:szCs w:val="24"/>
          <w:lang w:val="en-US"/>
        </w:rPr>
        <w:t>•</w:t>
      </w:r>
      <w:r w:rsidRPr="000E0F09">
        <w:rPr>
          <w:rFonts w:ascii="Times New Roman" w:hAnsi="Times New Roman" w:cs="Times New Roman"/>
          <w:sz w:val="24"/>
          <w:szCs w:val="24"/>
          <w:lang w:val="en-US"/>
        </w:rPr>
        <w:tab/>
      </w:r>
      <w:r w:rsidRPr="000E0F09">
        <w:rPr>
          <w:rFonts w:ascii="Times New Roman" w:hAnsi="Times New Roman" w:cs="Times New Roman"/>
          <w:sz w:val="24"/>
          <w:szCs w:val="24"/>
          <w:lang w:val="en-US"/>
        </w:rPr>
        <w:t>Attending/responding to enquiries and requests of stakeholders and interested entities on child labour in cocoa matters</w:t>
      </w:r>
    </w:p>
    <w:p w:rsidRPr="000E0F09" w:rsidR="00446F61" w:rsidP="0070320E" w:rsidRDefault="00446F61" w14:paraId="7D2FD067" w14:textId="234AF583">
      <w:pPr>
        <w:rPr>
          <w:rFonts w:ascii="Times New Roman" w:hAnsi="Times New Roman" w:cs="Times New Roman"/>
          <w:sz w:val="24"/>
          <w:szCs w:val="24"/>
          <w:lang w:val="en-US"/>
        </w:rPr>
      </w:pPr>
      <w:r w:rsidRPr="000E0F09">
        <w:rPr>
          <w:rFonts w:ascii="Times New Roman" w:hAnsi="Times New Roman" w:cs="Times New Roman"/>
          <w:sz w:val="24"/>
          <w:szCs w:val="24"/>
          <w:lang w:val="en-US"/>
        </w:rPr>
        <w:t>Other Stakeholders</w:t>
      </w:r>
      <w:r w:rsidRPr="000E0F09" w:rsidR="003534DF">
        <w:rPr>
          <w:rFonts w:ascii="Times New Roman" w:hAnsi="Times New Roman" w:cs="Times New Roman"/>
          <w:sz w:val="24"/>
          <w:szCs w:val="24"/>
          <w:lang w:val="en-US"/>
        </w:rPr>
        <w:t xml:space="preserve"> interviewed including </w:t>
      </w:r>
      <w:r w:rsidRPr="000E0F09">
        <w:rPr>
          <w:rFonts w:ascii="Times New Roman" w:hAnsi="Times New Roman" w:cs="Times New Roman"/>
          <w:sz w:val="24"/>
          <w:szCs w:val="24"/>
          <w:lang w:val="en-US"/>
        </w:rPr>
        <w:t xml:space="preserve">Cargill, OLAM, Sucden, </w:t>
      </w:r>
      <w:r w:rsidRPr="000E0F09" w:rsidR="003534DF">
        <w:rPr>
          <w:rFonts w:ascii="Times New Roman" w:hAnsi="Times New Roman" w:cs="Times New Roman"/>
          <w:sz w:val="24"/>
          <w:szCs w:val="24"/>
          <w:lang w:val="en-US"/>
        </w:rPr>
        <w:t xml:space="preserve">and World Vision that were interviewed </w:t>
      </w:r>
      <w:r w:rsidRPr="000E0F09">
        <w:rPr>
          <w:rFonts w:ascii="Times New Roman" w:hAnsi="Times New Roman" w:cs="Times New Roman"/>
          <w:sz w:val="24"/>
          <w:szCs w:val="24"/>
          <w:lang w:val="en-US"/>
        </w:rPr>
        <w:t>indicated that they do not have a specific mandate on child labor monitoring and remediation. However, as a service to the farmers they buy cocoa from, they do child labor monitoring and remediation.</w:t>
      </w:r>
    </w:p>
    <w:p w:rsidR="00890B06" w:rsidP="0070320E" w:rsidRDefault="00890B06" w14:paraId="0DB96654" w14:textId="572225A7">
      <w:pPr>
        <w:rPr>
          <w:rFonts w:ascii="Times New Roman" w:hAnsi="Times New Roman" w:cs="Times New Roman"/>
          <w:sz w:val="24"/>
          <w:szCs w:val="24"/>
          <w:lang w:val="en-US"/>
        </w:rPr>
      </w:pPr>
      <w:r w:rsidRPr="000E0F09">
        <w:rPr>
          <w:rFonts w:ascii="Times New Roman" w:hAnsi="Times New Roman" w:cs="Times New Roman"/>
          <w:sz w:val="24"/>
          <w:szCs w:val="24"/>
          <w:lang w:val="en-US"/>
        </w:rPr>
        <w:t>COCOBOD has mainstreamed child labour education and sensitization into its extension service delivery. The Cocoa Health and Extension Division (CHED) of COCOBOD has trained and continue to train its extension officers to sensitize farmers about child labour. The farmer-education and sensitization take varied forms such as rallies, durbars, group meetings, home visits, farm visits, radio programmes, TV among others.</w:t>
      </w:r>
    </w:p>
    <w:p w:rsidR="000922AA" w:rsidP="0070320E" w:rsidRDefault="000922AA" w14:paraId="540B6AAF" w14:textId="55088E72">
      <w:pPr>
        <w:rPr>
          <w:rFonts w:ascii="Times New Roman" w:hAnsi="Times New Roman" w:cs="Times New Roman"/>
          <w:sz w:val="24"/>
          <w:szCs w:val="24"/>
          <w:lang w:val="en-US"/>
        </w:rPr>
      </w:pPr>
    </w:p>
    <w:p w:rsidR="000922AA" w:rsidP="0070320E" w:rsidRDefault="000922AA" w14:paraId="444D8135" w14:textId="6A45B2FE">
      <w:pPr>
        <w:rPr>
          <w:rFonts w:ascii="Times New Roman" w:hAnsi="Times New Roman" w:cs="Times New Roman"/>
          <w:sz w:val="24"/>
          <w:szCs w:val="24"/>
          <w:lang w:val="en-US"/>
        </w:rPr>
      </w:pPr>
    </w:p>
    <w:p w:rsidR="000922AA" w:rsidP="0070320E" w:rsidRDefault="000922AA" w14:paraId="0EF0B1B6" w14:textId="1B3D8843">
      <w:pPr>
        <w:rPr>
          <w:rFonts w:ascii="Times New Roman" w:hAnsi="Times New Roman" w:cs="Times New Roman"/>
          <w:sz w:val="24"/>
          <w:szCs w:val="24"/>
          <w:lang w:val="en-US"/>
        </w:rPr>
      </w:pPr>
    </w:p>
    <w:p w:rsidR="000922AA" w:rsidP="0070320E" w:rsidRDefault="000922AA" w14:paraId="22A13421" w14:textId="56111769">
      <w:pPr>
        <w:rPr>
          <w:rFonts w:ascii="Times New Roman" w:hAnsi="Times New Roman" w:cs="Times New Roman"/>
          <w:sz w:val="24"/>
          <w:szCs w:val="24"/>
          <w:lang w:val="en-US"/>
        </w:rPr>
      </w:pPr>
    </w:p>
    <w:p w:rsidR="000922AA" w:rsidP="0070320E" w:rsidRDefault="000922AA" w14:paraId="68BBF4CE" w14:textId="4E05CADD">
      <w:pPr>
        <w:rPr>
          <w:rFonts w:ascii="Times New Roman" w:hAnsi="Times New Roman" w:cs="Times New Roman"/>
          <w:sz w:val="24"/>
          <w:szCs w:val="24"/>
          <w:lang w:val="en-US"/>
        </w:rPr>
      </w:pPr>
    </w:p>
    <w:p w:rsidR="000922AA" w:rsidP="0070320E" w:rsidRDefault="000922AA" w14:paraId="4F445841" w14:textId="7D492596">
      <w:pPr>
        <w:rPr>
          <w:rFonts w:ascii="Times New Roman" w:hAnsi="Times New Roman" w:cs="Times New Roman"/>
          <w:sz w:val="24"/>
          <w:szCs w:val="24"/>
          <w:lang w:val="en-US"/>
        </w:rPr>
      </w:pPr>
    </w:p>
    <w:p w:rsidR="000922AA" w:rsidP="0070320E" w:rsidRDefault="000922AA" w14:paraId="7A33E8D8" w14:textId="55FF4822">
      <w:pPr>
        <w:rPr>
          <w:rFonts w:ascii="Times New Roman" w:hAnsi="Times New Roman" w:cs="Times New Roman"/>
          <w:sz w:val="24"/>
          <w:szCs w:val="24"/>
          <w:lang w:val="en-US"/>
        </w:rPr>
      </w:pPr>
    </w:p>
    <w:p w:rsidR="000922AA" w:rsidP="0070320E" w:rsidRDefault="000922AA" w14:paraId="3D7F1B17" w14:textId="6015C8FD">
      <w:pPr>
        <w:rPr>
          <w:rFonts w:ascii="Times New Roman" w:hAnsi="Times New Roman" w:cs="Times New Roman"/>
          <w:sz w:val="24"/>
          <w:szCs w:val="24"/>
          <w:lang w:val="en-US"/>
        </w:rPr>
      </w:pPr>
    </w:p>
    <w:p w:rsidRPr="000E0F09" w:rsidR="00277A31" w:rsidP="00EB4D29" w:rsidRDefault="00C3542C" w14:paraId="5714E33C" w14:textId="31BED0CB">
      <w:pPr>
        <w:pStyle w:val="Heading1"/>
        <w:rPr>
          <w:rFonts w:ascii="Times New Roman" w:hAnsi="Times New Roman" w:cs="Times New Roman"/>
          <w:color w:val="auto"/>
          <w:sz w:val="24"/>
          <w:szCs w:val="24"/>
          <w:lang w:val="en-US"/>
        </w:rPr>
      </w:pPr>
      <w:bookmarkStart w:name="_Toc78882895" w:id="91"/>
      <w:r w:rsidRPr="000E0F09">
        <w:rPr>
          <w:rFonts w:ascii="Times New Roman" w:hAnsi="Times New Roman" w:cs="Times New Roman"/>
          <w:b/>
          <w:bCs/>
          <w:color w:val="auto"/>
          <w:sz w:val="24"/>
          <w:szCs w:val="24"/>
        </w:rPr>
        <w:lastRenderedPageBreak/>
        <w:t xml:space="preserve">SECTION 5.0: </w:t>
      </w:r>
      <w:r w:rsidRPr="000E0F09" w:rsidR="00D611B3">
        <w:rPr>
          <w:rFonts w:ascii="Times New Roman" w:hAnsi="Times New Roman" w:cs="Times New Roman"/>
          <w:b/>
          <w:bCs/>
          <w:color w:val="auto"/>
          <w:sz w:val="24"/>
          <w:szCs w:val="24"/>
        </w:rPr>
        <w:t xml:space="preserve"> CONCLUSION AND RECOMMENDATIONS</w:t>
      </w:r>
      <w:bookmarkEnd w:id="91"/>
    </w:p>
    <w:p w:rsidRPr="000E0F09" w:rsidR="002537BA" w:rsidP="005C0D39" w:rsidRDefault="00EA2877" w14:paraId="1AA12C4A" w14:textId="48CECA7F">
      <w:pPr>
        <w:pStyle w:val="ListParagraph"/>
        <w:numPr>
          <w:ilvl w:val="1"/>
          <w:numId w:val="14"/>
        </w:numPr>
        <w:outlineLvl w:val="1"/>
        <w:rPr>
          <w:rFonts w:ascii="Times New Roman" w:hAnsi="Times New Roman" w:cs="Times New Roman"/>
          <w:b/>
          <w:bCs/>
          <w:sz w:val="24"/>
          <w:szCs w:val="24"/>
        </w:rPr>
      </w:pPr>
      <w:bookmarkStart w:name="_Toc78882896" w:id="92"/>
      <w:r w:rsidRPr="000E0F09">
        <w:rPr>
          <w:rFonts w:ascii="Times New Roman" w:hAnsi="Times New Roman" w:cs="Times New Roman"/>
          <w:b/>
          <w:bCs/>
          <w:sz w:val="24"/>
          <w:szCs w:val="24"/>
        </w:rPr>
        <w:t>GENERAL CONCLUSION</w:t>
      </w:r>
      <w:bookmarkEnd w:id="92"/>
    </w:p>
    <w:p w:rsidRPr="000E0F09" w:rsidR="00BC36E7" w:rsidP="00BC36E7" w:rsidRDefault="00BC36E7" w14:paraId="03B0C5DE" w14:textId="0F73E64F">
      <w:pPr>
        <w:rPr>
          <w:rFonts w:ascii="Times New Roman" w:hAnsi="Times New Roman" w:cs="Times New Roman"/>
          <w:sz w:val="24"/>
          <w:szCs w:val="24"/>
        </w:rPr>
      </w:pPr>
      <w:r w:rsidRPr="000E0F09">
        <w:rPr>
          <w:rFonts w:ascii="Times New Roman" w:hAnsi="Times New Roman" w:cs="Times New Roman"/>
          <w:sz w:val="24"/>
          <w:szCs w:val="24"/>
        </w:rPr>
        <w:t>The idea to work with Cocoa Cooperatives to achieve effective Child Labour monitoring and law enforcement is a laudable one. From interactions with some Cocoa Cooperatives operating in the Ahanti region, the study can attest to the fact that Cocoa Cooperatives have the capacity to lead in the fight against Child Labour. However, issues of financial inadequacy and lack of functional systems to aid Child Labour moni</w:t>
      </w:r>
      <w:r w:rsidRPr="000E0F09" w:rsidR="00C456BE">
        <w:rPr>
          <w:rFonts w:ascii="Times New Roman" w:hAnsi="Times New Roman" w:cs="Times New Roman"/>
          <w:sz w:val="24"/>
          <w:szCs w:val="24"/>
        </w:rPr>
        <w:t>toring, referral, remediation and law enforcement need to be addressed.</w:t>
      </w:r>
    </w:p>
    <w:p w:rsidRPr="000E0F09" w:rsidR="00C456BE" w:rsidP="00BC36E7" w:rsidRDefault="00C456BE" w14:paraId="6C571181" w14:textId="14B66115">
      <w:pPr>
        <w:rPr>
          <w:rFonts w:ascii="Times New Roman" w:hAnsi="Times New Roman" w:cs="Times New Roman"/>
          <w:sz w:val="24"/>
          <w:szCs w:val="24"/>
        </w:rPr>
      </w:pPr>
      <w:r w:rsidRPr="000E0F09">
        <w:rPr>
          <w:rFonts w:ascii="Times New Roman" w:hAnsi="Times New Roman" w:cs="Times New Roman"/>
          <w:sz w:val="24"/>
          <w:szCs w:val="24"/>
        </w:rPr>
        <w:t>The study brings to light weak coordination among institutions mandated to fight against Child Labour as they appear to be working in silos. There is no clear linkage between community level Child Protection Committees, District level Child Protection Committees, and national level institutions responsible for the elimination of Child Labour. In many districts and municipalities, the Child Protection Committees do not exist, and where they do exist, they are not very functional.</w:t>
      </w:r>
    </w:p>
    <w:p w:rsidRPr="000E0F09" w:rsidR="00C456BE" w:rsidP="00BC36E7" w:rsidRDefault="00C456BE" w14:paraId="33B70FF6" w14:textId="5ABCE1D7">
      <w:pPr>
        <w:rPr>
          <w:rFonts w:ascii="Times New Roman" w:hAnsi="Times New Roman" w:cs="Times New Roman"/>
          <w:sz w:val="24"/>
          <w:szCs w:val="24"/>
        </w:rPr>
      </w:pPr>
      <w:r w:rsidRPr="000E0F09">
        <w:rPr>
          <w:rFonts w:ascii="Times New Roman" w:hAnsi="Times New Roman" w:cs="Times New Roman"/>
          <w:sz w:val="24"/>
          <w:szCs w:val="24"/>
        </w:rPr>
        <w:t>In the Ashanti region, there are not many livelihood support interventions that could contribute to the elimination of Child Labour</w:t>
      </w:r>
      <w:r w:rsidRPr="000E0F09" w:rsidR="00423828">
        <w:rPr>
          <w:rFonts w:ascii="Times New Roman" w:hAnsi="Times New Roman" w:cs="Times New Roman"/>
          <w:sz w:val="24"/>
          <w:szCs w:val="24"/>
        </w:rPr>
        <w:t xml:space="preserve"> and the few that exist are not directly linked to Child Labour monitoring and law enforcement.</w:t>
      </w:r>
    </w:p>
    <w:p w:rsidR="00423828" w:rsidP="00BC36E7" w:rsidRDefault="00423828" w14:paraId="1B30E37A" w14:textId="240FEBBB">
      <w:pPr>
        <w:rPr>
          <w:rFonts w:ascii="Times New Roman" w:hAnsi="Times New Roman" w:cs="Times New Roman"/>
          <w:sz w:val="24"/>
          <w:szCs w:val="24"/>
        </w:rPr>
      </w:pPr>
      <w:r w:rsidRPr="000E0F09">
        <w:rPr>
          <w:rFonts w:ascii="Times New Roman" w:hAnsi="Times New Roman" w:cs="Times New Roman"/>
          <w:sz w:val="24"/>
          <w:szCs w:val="24"/>
        </w:rPr>
        <w:t>This said, we see high levels of motivation among Stakeholders towards the elimination of Child Labour, and if this is harnessed, there will lots of successes in this worthy venture.</w:t>
      </w:r>
    </w:p>
    <w:p w:rsidRPr="000E0F09" w:rsidR="002537BA" w:rsidP="00A90691" w:rsidRDefault="002537BA" w14:paraId="7BC28110" w14:textId="5F049B5A">
      <w:pPr>
        <w:pStyle w:val="Heading2"/>
        <w:rPr>
          <w:rFonts w:ascii="Times New Roman" w:hAnsi="Times New Roman" w:cs="Times New Roman"/>
          <w:b/>
          <w:bCs/>
          <w:color w:val="auto"/>
          <w:sz w:val="24"/>
          <w:szCs w:val="24"/>
        </w:rPr>
      </w:pPr>
      <w:bookmarkStart w:name="_Toc78882897" w:id="93"/>
      <w:r w:rsidRPr="000E0F09">
        <w:rPr>
          <w:rFonts w:ascii="Times New Roman" w:hAnsi="Times New Roman" w:cs="Times New Roman"/>
          <w:b/>
          <w:bCs/>
          <w:color w:val="auto"/>
          <w:sz w:val="24"/>
          <w:szCs w:val="24"/>
        </w:rPr>
        <w:t xml:space="preserve">5.2 </w:t>
      </w:r>
      <w:r w:rsidRPr="000E0F09" w:rsidR="00EA2877">
        <w:rPr>
          <w:rFonts w:ascii="Times New Roman" w:hAnsi="Times New Roman" w:cs="Times New Roman"/>
          <w:b/>
          <w:bCs/>
          <w:color w:val="auto"/>
          <w:sz w:val="24"/>
          <w:szCs w:val="24"/>
        </w:rPr>
        <w:t>RECOMMENDATION(S) ON ADDRESSING THE CAPACITY, RESOURCES, AND SYSTEMS OF COCOA COOPERATIVES IN THE ASHANTI REGION TO MONITOR AND ENFORCE CHILD LABOUR</w:t>
      </w:r>
      <w:r w:rsidRPr="000E0F09" w:rsidR="00370FD4">
        <w:rPr>
          <w:rFonts w:ascii="Times New Roman" w:hAnsi="Times New Roman" w:cs="Times New Roman"/>
          <w:b/>
          <w:bCs/>
          <w:color w:val="auto"/>
          <w:sz w:val="24"/>
          <w:szCs w:val="24"/>
        </w:rPr>
        <w:t>.</w:t>
      </w:r>
      <w:bookmarkEnd w:id="93"/>
    </w:p>
    <w:p w:rsidRPr="0066147A" w:rsidR="00DC3126" w:rsidP="0066147A" w:rsidRDefault="00E74548" w14:paraId="1D9E7966" w14:textId="0CCAE7FD">
      <w:pPr>
        <w:rPr>
          <w:rFonts w:ascii="Times New Roman" w:hAnsi="Times New Roman" w:cs="Times New Roman"/>
          <w:sz w:val="24"/>
          <w:szCs w:val="24"/>
        </w:rPr>
      </w:pPr>
      <w:r w:rsidRPr="000E0F09">
        <w:rPr>
          <w:rFonts w:ascii="Times New Roman" w:hAnsi="Times New Roman" w:cs="Times New Roman"/>
          <w:sz w:val="24"/>
          <w:szCs w:val="24"/>
        </w:rPr>
        <w:t xml:space="preserve">Based on the data gathered by the study, we make the following </w:t>
      </w:r>
      <w:r w:rsidRPr="000E0F09" w:rsidR="000D778B">
        <w:rPr>
          <w:rFonts w:ascii="Times New Roman" w:hAnsi="Times New Roman" w:cs="Times New Roman"/>
          <w:sz w:val="24"/>
          <w:szCs w:val="24"/>
        </w:rPr>
        <w:t>recommendations:</w:t>
      </w:r>
      <w:bookmarkStart w:name="_Hlk78755827" w:id="94"/>
    </w:p>
    <w:p w:rsidRPr="000E0F09" w:rsidR="000D778B" w:rsidP="005C0D39" w:rsidRDefault="000D778B" w14:paraId="2A950DBE" w14:textId="33CEBFBD">
      <w:pPr>
        <w:pStyle w:val="ListParagraph"/>
        <w:numPr>
          <w:ilvl w:val="0"/>
          <w:numId w:val="11"/>
        </w:numPr>
        <w:rPr>
          <w:rFonts w:ascii="Times New Roman" w:hAnsi="Times New Roman" w:cs="Times New Roman"/>
          <w:sz w:val="24"/>
          <w:szCs w:val="24"/>
          <w:lang w:val="en-US"/>
        </w:rPr>
      </w:pPr>
      <w:r w:rsidRPr="000E0F09">
        <w:rPr>
          <w:rFonts w:ascii="Times New Roman" w:hAnsi="Times New Roman" w:cs="Times New Roman"/>
          <w:sz w:val="24"/>
          <w:szCs w:val="24"/>
          <w:lang w:val="en-US"/>
        </w:rPr>
        <w:t>It would be helpful for the MATE MASIE project to assist the Cocoa Co-operatives to put in place a clearly defined remediation system so that identified cases of Child Labour can be promptly addressed.</w:t>
      </w:r>
    </w:p>
    <w:p w:rsidR="003E13C8" w:rsidP="005C0D39" w:rsidRDefault="001856BC" w14:paraId="4F84246F" w14:textId="5F329C9D">
      <w:pPr>
        <w:pStyle w:val="ListParagraph"/>
        <w:numPr>
          <w:ilvl w:val="0"/>
          <w:numId w:val="10"/>
        </w:numPr>
        <w:rPr>
          <w:rFonts w:ascii="Times New Roman" w:hAnsi="Times New Roman" w:cs="Times New Roman"/>
          <w:sz w:val="24"/>
          <w:szCs w:val="24"/>
        </w:rPr>
      </w:pPr>
      <w:r w:rsidRPr="000E0F09">
        <w:rPr>
          <w:rFonts w:ascii="Times New Roman" w:hAnsi="Times New Roman" w:cs="Times New Roman"/>
          <w:sz w:val="24"/>
          <w:szCs w:val="24"/>
        </w:rPr>
        <w:t xml:space="preserve">To address the challenge of the Cocoa Cooperatives not being able to provide start-up support for vulnerable households trained in micro-enterprise development, we recommend that the project </w:t>
      </w:r>
      <w:r w:rsidRPr="000E0F09" w:rsidR="003E13C8">
        <w:rPr>
          <w:rFonts w:ascii="Times New Roman" w:hAnsi="Times New Roman" w:cs="Times New Roman"/>
          <w:sz w:val="24"/>
          <w:szCs w:val="24"/>
        </w:rPr>
        <w:t>makes funds available for start-up support or assist Cocoa Co-operatives to identify external bodies that can provide start-up capital for members trained in entrepreneurship initiatives.</w:t>
      </w:r>
    </w:p>
    <w:p w:rsidRPr="0066147A" w:rsidR="0066147A" w:rsidP="0066147A" w:rsidRDefault="0066147A" w14:paraId="33AF2CB8" w14:textId="1BB7C8FD">
      <w:pPr>
        <w:pStyle w:val="ListParagraph"/>
        <w:numPr>
          <w:ilvl w:val="0"/>
          <w:numId w:val="10"/>
        </w:numPr>
        <w:rPr>
          <w:rFonts w:ascii="Times New Roman" w:hAnsi="Times New Roman" w:cs="Times New Roman"/>
          <w:sz w:val="24"/>
          <w:szCs w:val="24"/>
        </w:rPr>
      </w:pPr>
      <w:r w:rsidRPr="0066147A">
        <w:rPr>
          <w:rFonts w:ascii="Times New Roman" w:hAnsi="Times New Roman" w:cs="Times New Roman"/>
          <w:sz w:val="24"/>
          <w:szCs w:val="24"/>
        </w:rPr>
        <w:t>We recommend that the project makes funds avail</w:t>
      </w:r>
      <w:r>
        <w:rPr>
          <w:rFonts w:ascii="Times New Roman" w:hAnsi="Times New Roman" w:cs="Times New Roman"/>
          <w:sz w:val="24"/>
          <w:szCs w:val="24"/>
        </w:rPr>
        <w:t>able to Cocoa Co-operatives to</w:t>
      </w:r>
      <w:r w:rsidRPr="0066147A">
        <w:rPr>
          <w:rFonts w:ascii="Times New Roman" w:hAnsi="Times New Roman" w:cs="Times New Roman"/>
          <w:sz w:val="24"/>
          <w:szCs w:val="24"/>
        </w:rPr>
        <w:t xml:space="preserve"> assist women-headed households, as well as implement scholarship schemes</w:t>
      </w:r>
    </w:p>
    <w:p w:rsidRPr="000E0F09" w:rsidR="003E13C8" w:rsidP="005C0D39" w:rsidRDefault="003E13C8" w14:paraId="6B5B5BC0" w14:textId="492CC633">
      <w:pPr>
        <w:pStyle w:val="ListParagraph"/>
        <w:numPr>
          <w:ilvl w:val="0"/>
          <w:numId w:val="10"/>
        </w:numPr>
        <w:rPr>
          <w:rFonts w:ascii="Times New Roman" w:hAnsi="Times New Roman" w:cs="Times New Roman"/>
          <w:sz w:val="24"/>
          <w:szCs w:val="24"/>
        </w:rPr>
      </w:pPr>
      <w:r w:rsidRPr="000E0F09">
        <w:rPr>
          <w:rFonts w:ascii="Times New Roman" w:hAnsi="Times New Roman" w:cs="Times New Roman"/>
          <w:sz w:val="24"/>
          <w:szCs w:val="24"/>
        </w:rPr>
        <w:t xml:space="preserve">To improve communication on Child Labour monitoring and law enforcement, we recommend that the project supports selected Cocoa Co-operatives to develop and implement communication plans as </w:t>
      </w:r>
      <w:r w:rsidRPr="000E0F09">
        <w:rPr>
          <w:rFonts w:ascii="Times New Roman" w:hAnsi="Times New Roman" w:cs="Times New Roman"/>
          <w:sz w:val="24"/>
          <w:szCs w:val="24"/>
        </w:rPr>
        <w:lastRenderedPageBreak/>
        <w:t>well as help them get focal persons tasked to oversee the management and implementation of the plan.</w:t>
      </w:r>
      <w:r w:rsidRPr="000E0F09" w:rsidR="001B2B3B">
        <w:rPr>
          <w:rFonts w:ascii="Times New Roman" w:hAnsi="Times New Roman" w:cs="Times New Roman"/>
          <w:sz w:val="24"/>
          <w:szCs w:val="24"/>
        </w:rPr>
        <w:t xml:space="preserve"> This will make communication on child labor to households and communities more focused and thus yield the needed results. It will lead to increased awareness on child labor in the communities</w:t>
      </w:r>
      <w:bookmarkEnd w:id="94"/>
      <w:r w:rsidRPr="000E0F09" w:rsidR="001B2B3B">
        <w:rPr>
          <w:rFonts w:ascii="Times New Roman" w:hAnsi="Times New Roman" w:cs="Times New Roman"/>
          <w:sz w:val="24"/>
          <w:szCs w:val="24"/>
        </w:rPr>
        <w:t>.</w:t>
      </w:r>
    </w:p>
    <w:p w:rsidRPr="000E0F09" w:rsidR="00370FD4" w:rsidP="00EA2877" w:rsidRDefault="00370FD4" w14:paraId="35070F32" w14:textId="6D1FAD96">
      <w:pPr>
        <w:pStyle w:val="Heading2"/>
        <w:ind w:left="360"/>
        <w:rPr>
          <w:rFonts w:ascii="Times New Roman" w:hAnsi="Times New Roman" w:cs="Times New Roman"/>
          <w:b/>
          <w:bCs/>
          <w:color w:val="auto"/>
          <w:sz w:val="24"/>
          <w:szCs w:val="24"/>
        </w:rPr>
      </w:pPr>
      <w:bookmarkStart w:name="_Toc78882898" w:id="95"/>
      <w:r w:rsidRPr="000E0F09">
        <w:rPr>
          <w:rFonts w:ascii="Times New Roman" w:hAnsi="Times New Roman" w:cs="Times New Roman"/>
          <w:b/>
          <w:bCs/>
          <w:color w:val="auto"/>
          <w:sz w:val="24"/>
          <w:szCs w:val="24"/>
        </w:rPr>
        <w:t xml:space="preserve">5.3 </w:t>
      </w:r>
      <w:bookmarkStart w:name="_Hlk78755916" w:id="96"/>
      <w:r w:rsidRPr="000E0F09" w:rsidR="00EA2877">
        <w:rPr>
          <w:rFonts w:ascii="Times New Roman" w:hAnsi="Times New Roman" w:cs="Times New Roman"/>
          <w:b/>
          <w:bCs/>
          <w:color w:val="auto"/>
          <w:sz w:val="24"/>
          <w:szCs w:val="24"/>
        </w:rPr>
        <w:t>RECOMMENDATIONS ON ADDRESSING THE CHALLENGES AND GAPS IDENTIFIED IN THE REPORT</w:t>
      </w:r>
      <w:bookmarkEnd w:id="96"/>
      <w:r w:rsidRPr="000E0F09" w:rsidR="00EA2877">
        <w:rPr>
          <w:rFonts w:ascii="Times New Roman" w:hAnsi="Times New Roman" w:cs="Times New Roman"/>
          <w:b/>
          <w:bCs/>
          <w:color w:val="auto"/>
          <w:sz w:val="24"/>
          <w:szCs w:val="24"/>
        </w:rPr>
        <w:t>.</w:t>
      </w:r>
      <w:bookmarkEnd w:id="95"/>
    </w:p>
    <w:p w:rsidRPr="000E0F09" w:rsidR="006B4836" w:rsidP="005C0D39" w:rsidRDefault="00B84899" w14:paraId="5F23DACA" w14:textId="5D542CAE">
      <w:pPr>
        <w:pStyle w:val="ListParagraph"/>
        <w:numPr>
          <w:ilvl w:val="0"/>
          <w:numId w:val="12"/>
        </w:numPr>
        <w:rPr>
          <w:rFonts w:ascii="Times New Roman" w:hAnsi="Times New Roman" w:cs="Times New Roman"/>
          <w:sz w:val="24"/>
          <w:szCs w:val="24"/>
          <w:lang w:val="en-US"/>
        </w:rPr>
      </w:pPr>
      <w:bookmarkStart w:name="_Hlk78755930" w:id="97"/>
      <w:r w:rsidRPr="000E0F09">
        <w:rPr>
          <w:rFonts w:ascii="Times New Roman" w:hAnsi="Times New Roman" w:cs="Times New Roman"/>
          <w:sz w:val="24"/>
          <w:szCs w:val="24"/>
          <w:lang w:val="en-US"/>
        </w:rPr>
        <w:t>To help</w:t>
      </w:r>
      <w:r w:rsidRPr="000E0F09" w:rsidR="00277203">
        <w:rPr>
          <w:rFonts w:ascii="Times New Roman" w:hAnsi="Times New Roman" w:cs="Times New Roman"/>
          <w:sz w:val="24"/>
          <w:szCs w:val="24"/>
          <w:lang w:val="en-US"/>
        </w:rPr>
        <w:t xml:space="preserve"> strengthen Child labour monitoring, referral and remediation systems,</w:t>
      </w:r>
      <w:r w:rsidRPr="000E0F09">
        <w:rPr>
          <w:rFonts w:ascii="Times New Roman" w:hAnsi="Times New Roman" w:cs="Times New Roman"/>
          <w:sz w:val="24"/>
          <w:szCs w:val="24"/>
          <w:lang w:val="en-US"/>
        </w:rPr>
        <w:t xml:space="preserve"> </w:t>
      </w:r>
      <w:r w:rsidRPr="000E0F09" w:rsidR="00277203">
        <w:rPr>
          <w:rFonts w:ascii="Times New Roman" w:hAnsi="Times New Roman" w:cs="Times New Roman"/>
          <w:sz w:val="24"/>
          <w:szCs w:val="24"/>
          <w:lang w:val="en-US"/>
        </w:rPr>
        <w:t xml:space="preserve">we recommend that the project </w:t>
      </w:r>
      <w:r w:rsidRPr="000E0F09" w:rsidR="006B4836">
        <w:rPr>
          <w:rFonts w:ascii="Times New Roman" w:hAnsi="Times New Roman" w:cs="Times New Roman"/>
          <w:sz w:val="24"/>
          <w:szCs w:val="24"/>
          <w:lang w:val="en-US"/>
        </w:rPr>
        <w:t>support</w:t>
      </w:r>
      <w:r w:rsidRPr="000E0F09" w:rsidR="00277203">
        <w:rPr>
          <w:rFonts w:ascii="Times New Roman" w:hAnsi="Times New Roman" w:cs="Times New Roman"/>
          <w:sz w:val="24"/>
          <w:szCs w:val="24"/>
          <w:lang w:val="en-US"/>
        </w:rPr>
        <w:t>s</w:t>
      </w:r>
      <w:r w:rsidRPr="000E0F09" w:rsidR="006B4836">
        <w:rPr>
          <w:rFonts w:ascii="Times New Roman" w:hAnsi="Times New Roman" w:cs="Times New Roman"/>
          <w:sz w:val="24"/>
          <w:szCs w:val="24"/>
          <w:lang w:val="en-US"/>
        </w:rPr>
        <w:t xml:space="preserve"> the Municipal and District Assemblies</w:t>
      </w:r>
      <w:r w:rsidRPr="000E0F09" w:rsidR="006B4836">
        <w:rPr>
          <w:rFonts w:ascii="Times New Roman" w:hAnsi="Times New Roman" w:cs="Times New Roman"/>
          <w:b/>
          <w:bCs/>
          <w:sz w:val="24"/>
          <w:szCs w:val="24"/>
          <w:lang w:val="en-US"/>
        </w:rPr>
        <w:t xml:space="preserve"> </w:t>
      </w:r>
      <w:r w:rsidRPr="000E0F09" w:rsidR="006B4836">
        <w:rPr>
          <w:rFonts w:ascii="Times New Roman" w:hAnsi="Times New Roman" w:cs="Times New Roman"/>
          <w:sz w:val="24"/>
          <w:szCs w:val="24"/>
          <w:lang w:val="en-US"/>
        </w:rPr>
        <w:t>to form the Municipal/ District level C</w:t>
      </w:r>
      <w:r w:rsidRPr="000E0F09" w:rsidR="00277203">
        <w:rPr>
          <w:rFonts w:ascii="Times New Roman" w:hAnsi="Times New Roman" w:cs="Times New Roman"/>
          <w:sz w:val="24"/>
          <w:szCs w:val="24"/>
          <w:lang w:val="en-US"/>
        </w:rPr>
        <w:t>hild Protection Committees</w:t>
      </w:r>
      <w:r w:rsidRPr="000E0F09" w:rsidR="006B4836">
        <w:rPr>
          <w:rFonts w:ascii="Times New Roman" w:hAnsi="Times New Roman" w:cs="Times New Roman"/>
          <w:sz w:val="24"/>
          <w:szCs w:val="24"/>
          <w:lang w:val="en-US"/>
        </w:rPr>
        <w:t xml:space="preserve"> that include all relevant institutions in the Municipality. District.</w:t>
      </w:r>
    </w:p>
    <w:p w:rsidRPr="000E0F09" w:rsidR="00BE5623" w:rsidP="005C0D39" w:rsidRDefault="00BE5623" w14:paraId="0142F4AB" w14:textId="177F338B">
      <w:pPr>
        <w:pStyle w:val="ListParagraph"/>
        <w:numPr>
          <w:ilvl w:val="0"/>
          <w:numId w:val="12"/>
        </w:numPr>
        <w:rPr>
          <w:rFonts w:ascii="Times New Roman" w:hAnsi="Times New Roman" w:cs="Times New Roman"/>
          <w:sz w:val="24"/>
          <w:szCs w:val="24"/>
          <w:lang w:val="en-US"/>
        </w:rPr>
      </w:pPr>
      <w:r w:rsidRPr="000E0F09">
        <w:rPr>
          <w:rFonts w:ascii="Times New Roman" w:hAnsi="Times New Roman" w:cs="Times New Roman"/>
          <w:sz w:val="24"/>
          <w:szCs w:val="24"/>
          <w:lang w:val="en-US"/>
        </w:rPr>
        <w:t>Private Sector institutions and Civil Society working in the districts could be made members of the District Child Protection Committees. These could financially support the operations of the committee.</w:t>
      </w:r>
    </w:p>
    <w:p w:rsidRPr="000E0F09" w:rsidR="00277203" w:rsidP="005C0D39" w:rsidRDefault="00277203" w14:paraId="40F6FD4C" w14:textId="37886F4C">
      <w:pPr>
        <w:pStyle w:val="ListParagraph"/>
        <w:numPr>
          <w:ilvl w:val="0"/>
          <w:numId w:val="12"/>
        </w:numPr>
        <w:rPr>
          <w:rFonts w:ascii="Times New Roman" w:hAnsi="Times New Roman" w:cs="Times New Roman"/>
          <w:sz w:val="24"/>
          <w:szCs w:val="24"/>
          <w:lang w:val="en-US"/>
        </w:rPr>
      </w:pPr>
      <w:r w:rsidRPr="000E0F09">
        <w:rPr>
          <w:rFonts w:ascii="Times New Roman" w:hAnsi="Times New Roman" w:cs="Times New Roman"/>
          <w:sz w:val="24"/>
          <w:szCs w:val="24"/>
          <w:lang w:val="en-US"/>
        </w:rPr>
        <w:t xml:space="preserve">We recommend that the </w:t>
      </w:r>
      <w:r w:rsidRPr="000E0F09" w:rsidR="00823C52">
        <w:rPr>
          <w:rFonts w:ascii="Times New Roman" w:hAnsi="Times New Roman" w:cs="Times New Roman"/>
          <w:sz w:val="24"/>
          <w:szCs w:val="24"/>
          <w:lang w:val="en-US"/>
        </w:rPr>
        <w:t>district</w:t>
      </w:r>
      <w:r w:rsidRPr="000E0F09">
        <w:rPr>
          <w:rFonts w:ascii="Times New Roman" w:hAnsi="Times New Roman" w:cs="Times New Roman"/>
          <w:sz w:val="24"/>
          <w:szCs w:val="24"/>
          <w:lang w:val="en-US"/>
        </w:rPr>
        <w:t xml:space="preserve"> -level Child </w:t>
      </w:r>
      <w:r w:rsidRPr="000E0F09" w:rsidR="00907BEE">
        <w:rPr>
          <w:rFonts w:ascii="Times New Roman" w:hAnsi="Times New Roman" w:cs="Times New Roman"/>
          <w:sz w:val="24"/>
          <w:szCs w:val="24"/>
          <w:lang w:val="en-US"/>
        </w:rPr>
        <w:t>P</w:t>
      </w:r>
      <w:r w:rsidRPr="000E0F09">
        <w:rPr>
          <w:rFonts w:ascii="Times New Roman" w:hAnsi="Times New Roman" w:cs="Times New Roman"/>
          <w:sz w:val="24"/>
          <w:szCs w:val="24"/>
          <w:lang w:val="en-US"/>
        </w:rPr>
        <w:t>rotection Committees be linked with the MELR, the MOGCSP, as well as other national Child Protection institutions.</w:t>
      </w:r>
      <w:r w:rsidRPr="000E0F09" w:rsidR="00907BEE">
        <w:rPr>
          <w:rFonts w:ascii="Times New Roman" w:hAnsi="Times New Roman" w:cs="Times New Roman"/>
          <w:sz w:val="24"/>
          <w:szCs w:val="24"/>
          <w:lang w:val="en-US"/>
        </w:rPr>
        <w:t xml:space="preserve"> By this we mean the creation of central database to be managed by the Child Labor unit of the M</w:t>
      </w:r>
      <w:r w:rsidR="00F25F25">
        <w:rPr>
          <w:rFonts w:ascii="Times New Roman" w:hAnsi="Times New Roman" w:cs="Times New Roman"/>
          <w:sz w:val="24"/>
          <w:szCs w:val="24"/>
          <w:lang w:val="en-US"/>
        </w:rPr>
        <w:t>E</w:t>
      </w:r>
      <w:r w:rsidRPr="000E0F09" w:rsidR="00907BEE">
        <w:rPr>
          <w:rFonts w:ascii="Times New Roman" w:hAnsi="Times New Roman" w:cs="Times New Roman"/>
          <w:sz w:val="24"/>
          <w:szCs w:val="24"/>
          <w:lang w:val="en-US"/>
        </w:rPr>
        <w:t>LR where all data on child labor from the DCPCs will be sent</w:t>
      </w:r>
    </w:p>
    <w:p w:rsidRPr="000E0F09" w:rsidR="00BE5623" w:rsidP="005C0D39" w:rsidRDefault="00907BEE" w14:paraId="21987579" w14:textId="22E1BA3C">
      <w:pPr>
        <w:pStyle w:val="ListParagraph"/>
        <w:numPr>
          <w:ilvl w:val="0"/>
          <w:numId w:val="12"/>
        </w:numPr>
        <w:rPr>
          <w:rFonts w:ascii="Times New Roman" w:hAnsi="Times New Roman" w:cs="Times New Roman"/>
          <w:sz w:val="24"/>
          <w:szCs w:val="24"/>
          <w:lang w:val="en-US"/>
        </w:rPr>
      </w:pPr>
      <w:r w:rsidRPr="000E0F09">
        <w:rPr>
          <w:rFonts w:ascii="Times New Roman" w:hAnsi="Times New Roman" w:cs="Times New Roman"/>
          <w:sz w:val="24"/>
          <w:szCs w:val="24"/>
          <w:lang w:val="en-US"/>
        </w:rPr>
        <w:t xml:space="preserve">The work that Child Protection Committees do at the community level is purely voluntary. </w:t>
      </w:r>
      <w:r w:rsidRPr="000E0F09" w:rsidR="00823C52">
        <w:rPr>
          <w:rFonts w:ascii="Times New Roman" w:hAnsi="Times New Roman" w:cs="Times New Roman"/>
          <w:sz w:val="24"/>
          <w:szCs w:val="24"/>
          <w:lang w:val="en-US"/>
        </w:rPr>
        <w:t xml:space="preserve">To </w:t>
      </w:r>
      <w:r w:rsidRPr="000E0F09">
        <w:rPr>
          <w:rFonts w:ascii="Times New Roman" w:hAnsi="Times New Roman" w:cs="Times New Roman"/>
          <w:sz w:val="24"/>
          <w:szCs w:val="24"/>
          <w:lang w:val="en-US"/>
        </w:rPr>
        <w:t xml:space="preserve">ensure that they remain committed to what they do, </w:t>
      </w:r>
      <w:r w:rsidRPr="000E0F09" w:rsidR="00823C52">
        <w:rPr>
          <w:rFonts w:ascii="Times New Roman" w:hAnsi="Times New Roman" w:cs="Times New Roman"/>
          <w:sz w:val="24"/>
          <w:szCs w:val="24"/>
          <w:lang w:val="en-US"/>
        </w:rPr>
        <w:t>we recommend that the Cocoa Cooperatives find ways of</w:t>
      </w:r>
      <w:r w:rsidRPr="000E0F09">
        <w:rPr>
          <w:rFonts w:ascii="Times New Roman" w:hAnsi="Times New Roman" w:cs="Times New Roman"/>
          <w:sz w:val="24"/>
          <w:szCs w:val="24"/>
          <w:lang w:val="en-US"/>
        </w:rPr>
        <w:t xml:space="preserve"> providing some incentives to them to keep them motivated to do the work.  T</w:t>
      </w:r>
      <w:r w:rsidRPr="000E0F09" w:rsidR="00BE5623">
        <w:rPr>
          <w:rFonts w:ascii="Times New Roman" w:hAnsi="Times New Roman" w:cs="Times New Roman"/>
          <w:sz w:val="24"/>
          <w:szCs w:val="24"/>
          <w:lang w:val="en-US"/>
        </w:rPr>
        <w:t>his could be done on quarterly basis.</w:t>
      </w:r>
    </w:p>
    <w:p w:rsidRPr="000E0F09" w:rsidR="000307C1" w:rsidP="005C0D39" w:rsidRDefault="000307C1" w14:paraId="0A3B15D8" w14:textId="47F59873">
      <w:pPr>
        <w:pStyle w:val="ListParagraph"/>
        <w:numPr>
          <w:ilvl w:val="0"/>
          <w:numId w:val="12"/>
        </w:numPr>
        <w:rPr>
          <w:rFonts w:ascii="Times New Roman" w:hAnsi="Times New Roman" w:cs="Times New Roman"/>
          <w:sz w:val="24"/>
          <w:szCs w:val="24"/>
          <w:lang w:val="en-US"/>
        </w:rPr>
      </w:pPr>
      <w:r w:rsidRPr="000E0F09">
        <w:rPr>
          <w:rFonts w:ascii="Times New Roman" w:hAnsi="Times New Roman" w:cs="Times New Roman"/>
          <w:sz w:val="24"/>
          <w:szCs w:val="24"/>
          <w:lang w:val="en-US"/>
        </w:rPr>
        <w:t xml:space="preserve">Child </w:t>
      </w:r>
      <w:r w:rsidRPr="000E0F09" w:rsidR="00BE5623">
        <w:rPr>
          <w:rFonts w:ascii="Times New Roman" w:hAnsi="Times New Roman" w:cs="Times New Roman"/>
          <w:sz w:val="24"/>
          <w:szCs w:val="24"/>
          <w:lang w:val="en-US"/>
        </w:rPr>
        <w:t>L</w:t>
      </w:r>
      <w:r w:rsidRPr="000E0F09">
        <w:rPr>
          <w:rFonts w:ascii="Times New Roman" w:hAnsi="Times New Roman" w:cs="Times New Roman"/>
          <w:sz w:val="24"/>
          <w:szCs w:val="24"/>
          <w:lang w:val="en-US"/>
        </w:rPr>
        <w:t>abour Unit of MELR</w:t>
      </w:r>
      <w:r w:rsidRPr="000E0F09">
        <w:rPr>
          <w:rFonts w:ascii="Times New Roman" w:hAnsi="Times New Roman" w:cs="Times New Roman"/>
          <w:b/>
          <w:bCs/>
          <w:sz w:val="24"/>
          <w:szCs w:val="24"/>
          <w:lang w:val="en-US"/>
        </w:rPr>
        <w:t xml:space="preserve"> </w:t>
      </w:r>
      <w:r w:rsidRPr="000E0F09">
        <w:rPr>
          <w:rFonts w:ascii="Times New Roman" w:hAnsi="Times New Roman" w:cs="Times New Roman"/>
          <w:sz w:val="24"/>
          <w:szCs w:val="24"/>
          <w:lang w:val="en-US"/>
        </w:rPr>
        <w:t xml:space="preserve">to create a national database on Child </w:t>
      </w:r>
      <w:r w:rsidRPr="000E0F09" w:rsidR="00BE5623">
        <w:rPr>
          <w:rFonts w:ascii="Times New Roman" w:hAnsi="Times New Roman" w:cs="Times New Roman"/>
          <w:sz w:val="24"/>
          <w:szCs w:val="24"/>
          <w:lang w:val="en-US"/>
        </w:rPr>
        <w:t>L</w:t>
      </w:r>
      <w:r w:rsidRPr="000E0F09">
        <w:rPr>
          <w:rFonts w:ascii="Times New Roman" w:hAnsi="Times New Roman" w:cs="Times New Roman"/>
          <w:sz w:val="24"/>
          <w:szCs w:val="24"/>
          <w:lang w:val="en-US"/>
        </w:rPr>
        <w:t xml:space="preserve">abour into which all databases from the communities, districts, and regions will flow. </w:t>
      </w:r>
    </w:p>
    <w:p w:rsidRPr="000E0F09" w:rsidR="00370FD4" w:rsidP="00CF4802" w:rsidRDefault="00E74548" w14:paraId="3D0A09D9" w14:textId="3D6BCB09">
      <w:pPr>
        <w:pStyle w:val="Heading2"/>
        <w:rPr>
          <w:rFonts w:ascii="Times New Roman" w:hAnsi="Times New Roman" w:cs="Times New Roman"/>
          <w:b/>
          <w:bCs/>
          <w:color w:val="auto"/>
          <w:sz w:val="24"/>
          <w:szCs w:val="24"/>
        </w:rPr>
      </w:pPr>
      <w:bookmarkStart w:name="_Toc78882899" w:id="98"/>
      <w:bookmarkEnd w:id="97"/>
      <w:r w:rsidRPr="000E0F09">
        <w:rPr>
          <w:rFonts w:ascii="Times New Roman" w:hAnsi="Times New Roman" w:cs="Times New Roman"/>
          <w:b/>
          <w:bCs/>
          <w:color w:val="auto"/>
          <w:sz w:val="24"/>
          <w:szCs w:val="24"/>
        </w:rPr>
        <w:t xml:space="preserve">5.4 </w:t>
      </w:r>
      <w:r w:rsidRPr="000E0F09" w:rsidR="00EA2877">
        <w:rPr>
          <w:rFonts w:ascii="Times New Roman" w:hAnsi="Times New Roman" w:cs="Times New Roman"/>
          <w:b/>
          <w:bCs/>
          <w:color w:val="auto"/>
          <w:sz w:val="24"/>
          <w:szCs w:val="24"/>
        </w:rPr>
        <w:t>RECOMMENDATIONS ON DISTRICTS AND COMMUNITIES THE PROJECT SHOULD TARGET BASED ON FINDINGS</w:t>
      </w:r>
      <w:bookmarkEnd w:id="98"/>
    </w:p>
    <w:p w:rsidRPr="000E0F09" w:rsidR="00BE5623" w:rsidP="000307C1" w:rsidRDefault="00BE5623" w14:paraId="26CEE5F7" w14:textId="5550312D">
      <w:pPr>
        <w:ind w:left="360"/>
        <w:rPr>
          <w:rFonts w:ascii="Times New Roman" w:hAnsi="Times New Roman" w:cs="Times New Roman"/>
          <w:sz w:val="24"/>
          <w:szCs w:val="24"/>
        </w:rPr>
      </w:pPr>
      <w:r w:rsidRPr="000E0F09">
        <w:rPr>
          <w:rFonts w:ascii="Times New Roman" w:hAnsi="Times New Roman" w:cs="Times New Roman"/>
          <w:sz w:val="24"/>
          <w:szCs w:val="24"/>
        </w:rPr>
        <w:t>From the findings of the study,</w:t>
      </w:r>
      <w:r w:rsidRPr="000E0F09" w:rsidR="00580AD9">
        <w:rPr>
          <w:rFonts w:ascii="Times New Roman" w:hAnsi="Times New Roman" w:cs="Times New Roman"/>
          <w:sz w:val="24"/>
          <w:szCs w:val="24"/>
        </w:rPr>
        <w:t xml:space="preserve"> and based on the recommendations Stakeholders consulted,</w:t>
      </w:r>
      <w:r w:rsidRPr="000E0F09">
        <w:rPr>
          <w:rFonts w:ascii="Times New Roman" w:hAnsi="Times New Roman" w:cs="Times New Roman"/>
          <w:sz w:val="24"/>
          <w:szCs w:val="24"/>
        </w:rPr>
        <w:t xml:space="preserve"> we make the following recommendations on where the project should be located. </w:t>
      </w:r>
    </w:p>
    <w:p w:rsidRPr="000E0F09" w:rsidR="004F2B78" w:rsidP="000307C1" w:rsidRDefault="004F2B78" w14:paraId="007B7CF1" w14:textId="46EB1184">
      <w:pPr>
        <w:ind w:left="360"/>
        <w:rPr>
          <w:rFonts w:ascii="Times New Roman" w:hAnsi="Times New Roman" w:cs="Times New Roman"/>
          <w:sz w:val="24"/>
          <w:szCs w:val="24"/>
        </w:rPr>
      </w:pPr>
      <w:r w:rsidRPr="000E0F09">
        <w:rPr>
          <w:rFonts w:ascii="Times New Roman" w:hAnsi="Times New Roman" w:cs="Times New Roman"/>
          <w:sz w:val="24"/>
          <w:szCs w:val="24"/>
        </w:rPr>
        <w:t>Recommendations on Districts to Implement MATE MASIE Project</w:t>
      </w:r>
    </w:p>
    <w:p w:rsidR="004F2B78" w:rsidP="000307C1" w:rsidRDefault="004F2B78" w14:paraId="430BC068" w14:textId="6E2DFBA4">
      <w:pPr>
        <w:ind w:left="360"/>
        <w:rPr>
          <w:rFonts w:ascii="Times New Roman" w:hAnsi="Times New Roman" w:cs="Times New Roman"/>
          <w:sz w:val="24"/>
          <w:szCs w:val="24"/>
        </w:rPr>
      </w:pPr>
      <w:r w:rsidRPr="000E0F09">
        <w:rPr>
          <w:rFonts w:ascii="Times New Roman" w:hAnsi="Times New Roman" w:cs="Times New Roman"/>
          <w:sz w:val="24"/>
          <w:szCs w:val="24"/>
        </w:rPr>
        <w:t>Table</w:t>
      </w:r>
      <w:r w:rsidRPr="000E0F09" w:rsidR="002C569E">
        <w:rPr>
          <w:rFonts w:ascii="Times New Roman" w:hAnsi="Times New Roman" w:cs="Times New Roman"/>
          <w:sz w:val="24"/>
          <w:szCs w:val="24"/>
        </w:rPr>
        <w:t xml:space="preserve"> 5</w:t>
      </w:r>
      <w:r w:rsidRPr="000E0F09">
        <w:rPr>
          <w:rFonts w:ascii="Times New Roman" w:hAnsi="Times New Roman" w:cs="Times New Roman"/>
          <w:sz w:val="24"/>
          <w:szCs w:val="24"/>
        </w:rPr>
        <w:t xml:space="preserve"> below presents recommendations from Co-operatives and other Stakeholders Interviewed</w:t>
      </w:r>
    </w:p>
    <w:p w:rsidR="00650016" w:rsidP="000307C1" w:rsidRDefault="00650016" w14:paraId="751BBFB5" w14:textId="4496776B">
      <w:pPr>
        <w:ind w:left="360"/>
        <w:rPr>
          <w:rFonts w:ascii="Times New Roman" w:hAnsi="Times New Roman" w:cs="Times New Roman"/>
          <w:sz w:val="24"/>
          <w:szCs w:val="24"/>
        </w:rPr>
      </w:pPr>
    </w:p>
    <w:p w:rsidR="00650016" w:rsidP="000307C1" w:rsidRDefault="00650016" w14:paraId="5B7016AA" w14:textId="76226CF1">
      <w:pPr>
        <w:ind w:left="360"/>
        <w:rPr>
          <w:rFonts w:ascii="Times New Roman" w:hAnsi="Times New Roman" w:cs="Times New Roman"/>
          <w:sz w:val="24"/>
          <w:szCs w:val="24"/>
        </w:rPr>
      </w:pPr>
    </w:p>
    <w:p w:rsidR="00650016" w:rsidP="000307C1" w:rsidRDefault="00650016" w14:paraId="21BA5D0D" w14:textId="05908D2C">
      <w:pPr>
        <w:ind w:left="360"/>
        <w:rPr>
          <w:rFonts w:ascii="Times New Roman" w:hAnsi="Times New Roman" w:cs="Times New Roman"/>
          <w:sz w:val="24"/>
          <w:szCs w:val="24"/>
        </w:rPr>
      </w:pPr>
    </w:p>
    <w:p w:rsidRPr="000E0F09" w:rsidR="00650016" w:rsidP="000307C1" w:rsidRDefault="00650016" w14:paraId="15849579" w14:textId="77777777">
      <w:pPr>
        <w:ind w:left="360"/>
        <w:rPr>
          <w:rFonts w:ascii="Times New Roman" w:hAnsi="Times New Roman" w:cs="Times New Roman"/>
          <w:sz w:val="24"/>
          <w:szCs w:val="24"/>
        </w:rPr>
      </w:pPr>
    </w:p>
    <w:p w:rsidRPr="000E0F09" w:rsidR="002C569E" w:rsidP="002C569E" w:rsidRDefault="002C569E" w14:paraId="5277D669" w14:textId="0BE21077">
      <w:pPr>
        <w:pStyle w:val="Caption"/>
        <w:rPr>
          <w:rFonts w:ascii="Times New Roman" w:hAnsi="Times New Roman" w:cs="Times New Roman"/>
          <w:color w:val="auto"/>
          <w:sz w:val="24"/>
          <w:szCs w:val="24"/>
        </w:rPr>
      </w:pPr>
      <w:r w:rsidRPr="000E0F09">
        <w:rPr>
          <w:color w:val="auto"/>
          <w:sz w:val="24"/>
          <w:szCs w:val="24"/>
        </w:rPr>
        <w:lastRenderedPageBreak/>
        <w:t xml:space="preserve">Table </w:t>
      </w:r>
      <w:r w:rsidRPr="000E0F09">
        <w:rPr>
          <w:color w:val="auto"/>
          <w:sz w:val="24"/>
          <w:szCs w:val="24"/>
        </w:rPr>
        <w:fldChar w:fldCharType="begin"/>
      </w:r>
      <w:r w:rsidRPr="000E0F09">
        <w:rPr>
          <w:color w:val="auto"/>
          <w:sz w:val="24"/>
          <w:szCs w:val="24"/>
        </w:rPr>
        <w:instrText xml:space="preserve"> SEQ Table \* ARABIC </w:instrText>
      </w:r>
      <w:r w:rsidRPr="000E0F09">
        <w:rPr>
          <w:color w:val="auto"/>
          <w:sz w:val="24"/>
          <w:szCs w:val="24"/>
        </w:rPr>
        <w:fldChar w:fldCharType="separate"/>
      </w:r>
      <w:r w:rsidR="00896F92">
        <w:rPr>
          <w:noProof/>
          <w:color w:val="auto"/>
          <w:sz w:val="24"/>
          <w:szCs w:val="24"/>
        </w:rPr>
        <w:t>4</w:t>
      </w:r>
      <w:r w:rsidRPr="000E0F09">
        <w:rPr>
          <w:color w:val="auto"/>
          <w:sz w:val="24"/>
          <w:szCs w:val="24"/>
        </w:rPr>
        <w:fldChar w:fldCharType="end"/>
      </w:r>
      <w:r w:rsidRPr="000E0F09">
        <w:rPr>
          <w:color w:val="auto"/>
          <w:sz w:val="24"/>
          <w:szCs w:val="24"/>
        </w:rPr>
        <w:t>: Recommendations on Districts to Implement MATE MASIE Project</w:t>
      </w:r>
    </w:p>
    <w:tbl>
      <w:tblPr>
        <w:tblStyle w:val="TableGrid"/>
        <w:tblW w:w="0" w:type="auto"/>
        <w:tblInd w:w="360" w:type="dxa"/>
        <w:tblLook w:val="04A0" w:firstRow="1" w:lastRow="0" w:firstColumn="1" w:lastColumn="0" w:noHBand="0" w:noVBand="1"/>
      </w:tblPr>
      <w:tblGrid>
        <w:gridCol w:w="3498"/>
        <w:gridCol w:w="3625"/>
        <w:gridCol w:w="2973"/>
      </w:tblGrid>
      <w:tr w:rsidRPr="000E0F09" w:rsidR="00650016" w:rsidTr="0001209C" w14:paraId="2E968649" w14:textId="4B3571F4">
        <w:tc>
          <w:tcPr>
            <w:tcW w:w="3498" w:type="dxa"/>
          </w:tcPr>
          <w:p w:rsidRPr="000E0F09" w:rsidR="00650016" w:rsidP="000307C1" w:rsidRDefault="00650016" w14:paraId="348C4788" w14:textId="41346616">
            <w:pPr>
              <w:rPr>
                <w:rFonts w:ascii="Times New Roman" w:hAnsi="Times New Roman" w:cs="Times New Roman"/>
                <w:b/>
                <w:bCs/>
                <w:sz w:val="24"/>
                <w:szCs w:val="24"/>
              </w:rPr>
            </w:pPr>
            <w:r w:rsidRPr="000E0F09">
              <w:rPr>
                <w:rFonts w:ascii="Times New Roman" w:hAnsi="Times New Roman" w:cs="Times New Roman"/>
                <w:b/>
                <w:bCs/>
                <w:sz w:val="24"/>
                <w:szCs w:val="24"/>
              </w:rPr>
              <w:t>Cocoa Co-operative/ Other Stakeholder</w:t>
            </w:r>
          </w:p>
        </w:tc>
        <w:tc>
          <w:tcPr>
            <w:tcW w:w="3625" w:type="dxa"/>
          </w:tcPr>
          <w:p w:rsidRPr="000E0F09" w:rsidR="00650016" w:rsidP="000307C1" w:rsidRDefault="00650016" w14:paraId="04A0F9A9" w14:textId="2F9D4240">
            <w:pPr>
              <w:rPr>
                <w:rFonts w:ascii="Times New Roman" w:hAnsi="Times New Roman" w:cs="Times New Roman"/>
                <w:b/>
                <w:bCs/>
                <w:sz w:val="24"/>
                <w:szCs w:val="24"/>
              </w:rPr>
            </w:pPr>
            <w:r w:rsidRPr="000E0F09">
              <w:rPr>
                <w:rFonts w:ascii="Times New Roman" w:hAnsi="Times New Roman" w:cs="Times New Roman"/>
                <w:b/>
                <w:bCs/>
                <w:sz w:val="24"/>
                <w:szCs w:val="24"/>
              </w:rPr>
              <w:t>Recommended Districts</w:t>
            </w:r>
          </w:p>
        </w:tc>
        <w:tc>
          <w:tcPr>
            <w:tcW w:w="2973" w:type="dxa"/>
          </w:tcPr>
          <w:p w:rsidRPr="000E0F09" w:rsidR="00650016" w:rsidP="0001209C" w:rsidRDefault="00650016" w14:paraId="5C618497" w14:textId="3CC7A436">
            <w:pPr>
              <w:jc w:val="left"/>
              <w:rPr>
                <w:rFonts w:ascii="Times New Roman" w:hAnsi="Times New Roman" w:cs="Times New Roman"/>
                <w:b/>
                <w:bCs/>
                <w:sz w:val="24"/>
                <w:szCs w:val="24"/>
              </w:rPr>
            </w:pPr>
            <w:r>
              <w:rPr>
                <w:rFonts w:ascii="Times New Roman" w:hAnsi="Times New Roman" w:cs="Times New Roman"/>
                <w:b/>
                <w:bCs/>
                <w:sz w:val="24"/>
                <w:szCs w:val="24"/>
              </w:rPr>
              <w:t>Reason for Recommendation</w:t>
            </w:r>
          </w:p>
        </w:tc>
      </w:tr>
      <w:tr w:rsidRPr="000E0F09" w:rsidR="00650016" w:rsidTr="0001209C" w14:paraId="27206B24" w14:textId="242884BA">
        <w:tc>
          <w:tcPr>
            <w:tcW w:w="3498" w:type="dxa"/>
          </w:tcPr>
          <w:p w:rsidRPr="000E0F09" w:rsidR="00650016" w:rsidP="000307C1" w:rsidRDefault="00650016" w14:paraId="5FAA79B5" w14:textId="70E42615">
            <w:pPr>
              <w:rPr>
                <w:rFonts w:ascii="Times New Roman" w:hAnsi="Times New Roman" w:cs="Times New Roman"/>
                <w:sz w:val="24"/>
                <w:szCs w:val="24"/>
              </w:rPr>
            </w:pPr>
            <w:r w:rsidRPr="000E0F09">
              <w:rPr>
                <w:rFonts w:ascii="Times New Roman" w:hAnsi="Times New Roman" w:cs="Times New Roman"/>
                <w:sz w:val="24"/>
                <w:szCs w:val="24"/>
              </w:rPr>
              <w:t>Kuapa Kokoo Farmers’ Co-operative</w:t>
            </w:r>
          </w:p>
        </w:tc>
        <w:tc>
          <w:tcPr>
            <w:tcW w:w="3625" w:type="dxa"/>
          </w:tcPr>
          <w:p w:rsidRPr="000E0F09" w:rsidR="00650016" w:rsidP="000307C1" w:rsidRDefault="00650016" w14:paraId="2A0BF0C4" w14:textId="0C132B57">
            <w:pPr>
              <w:rPr>
                <w:rFonts w:ascii="Times New Roman" w:hAnsi="Times New Roman" w:cs="Times New Roman"/>
                <w:sz w:val="24"/>
                <w:szCs w:val="24"/>
              </w:rPr>
            </w:pPr>
            <w:r w:rsidRPr="000E0F09">
              <w:rPr>
                <w:rFonts w:ascii="Times New Roman" w:hAnsi="Times New Roman" w:cs="Times New Roman"/>
                <w:sz w:val="24"/>
                <w:szCs w:val="24"/>
                <w:highlight w:val="yellow"/>
              </w:rPr>
              <w:t>Atwima Nwabiagya</w:t>
            </w:r>
            <w:r w:rsidRPr="000E0F09">
              <w:rPr>
                <w:rFonts w:ascii="Times New Roman" w:hAnsi="Times New Roman" w:cs="Times New Roman"/>
                <w:sz w:val="24"/>
                <w:szCs w:val="24"/>
              </w:rPr>
              <w:t xml:space="preserve">, </w:t>
            </w:r>
            <w:r w:rsidRPr="000E0F09">
              <w:rPr>
                <w:rFonts w:ascii="Times New Roman" w:hAnsi="Times New Roman" w:cs="Times New Roman"/>
                <w:sz w:val="24"/>
                <w:szCs w:val="24"/>
                <w:highlight w:val="green"/>
              </w:rPr>
              <w:t>Atwima Mponua</w:t>
            </w:r>
            <w:r w:rsidRPr="000E0F09">
              <w:rPr>
                <w:rFonts w:ascii="Times New Roman" w:hAnsi="Times New Roman" w:cs="Times New Roman"/>
                <w:sz w:val="24"/>
                <w:szCs w:val="24"/>
              </w:rPr>
              <w:t xml:space="preserve">, </w:t>
            </w:r>
            <w:r w:rsidRPr="000E0F09">
              <w:rPr>
                <w:rFonts w:ascii="Times New Roman" w:hAnsi="Times New Roman" w:cs="Times New Roman"/>
                <w:sz w:val="24"/>
                <w:szCs w:val="24"/>
                <w:highlight w:val="magenta"/>
              </w:rPr>
              <w:t>Offinso</w:t>
            </w:r>
          </w:p>
        </w:tc>
        <w:tc>
          <w:tcPr>
            <w:tcW w:w="2973" w:type="dxa"/>
          </w:tcPr>
          <w:p w:rsidRPr="000E0F09" w:rsidR="00650016" w:rsidP="000307C1" w:rsidRDefault="00650016" w14:paraId="41788E50" w14:textId="4BA6DADD">
            <w:pPr>
              <w:rPr>
                <w:rFonts w:ascii="Times New Roman" w:hAnsi="Times New Roman" w:cs="Times New Roman"/>
                <w:sz w:val="24"/>
                <w:szCs w:val="24"/>
                <w:highlight w:val="yellow"/>
              </w:rPr>
            </w:pPr>
            <w:r>
              <w:rPr>
                <w:rFonts w:ascii="Times New Roman" w:hAnsi="Times New Roman" w:cs="Times New Roman"/>
                <w:sz w:val="24"/>
                <w:szCs w:val="24"/>
                <w:highlight w:val="yellow"/>
              </w:rPr>
              <w:t>Most cocoa farmers are moving from the western region to these areas which are the peripherals of the Ashanti region</w:t>
            </w:r>
          </w:p>
        </w:tc>
      </w:tr>
      <w:tr w:rsidRPr="000E0F09" w:rsidR="00650016" w:rsidTr="0001209C" w14:paraId="6049A67E" w14:textId="48F87C7D">
        <w:tc>
          <w:tcPr>
            <w:tcW w:w="3498" w:type="dxa"/>
          </w:tcPr>
          <w:p w:rsidRPr="000E0F09" w:rsidR="00650016" w:rsidP="000307C1" w:rsidRDefault="00650016" w14:paraId="21BB190D" w14:textId="64D4E20E">
            <w:pPr>
              <w:rPr>
                <w:rFonts w:ascii="Times New Roman" w:hAnsi="Times New Roman" w:cs="Times New Roman"/>
                <w:sz w:val="24"/>
                <w:szCs w:val="24"/>
              </w:rPr>
            </w:pPr>
            <w:r w:rsidRPr="000E0F09">
              <w:rPr>
                <w:rFonts w:ascii="Times New Roman" w:hAnsi="Times New Roman" w:cs="Times New Roman"/>
                <w:sz w:val="24"/>
                <w:szCs w:val="24"/>
              </w:rPr>
              <w:t>Offinso Fine Flavor Farmers’ Co-operative</w:t>
            </w:r>
          </w:p>
        </w:tc>
        <w:tc>
          <w:tcPr>
            <w:tcW w:w="3625" w:type="dxa"/>
          </w:tcPr>
          <w:p w:rsidRPr="000E0F09" w:rsidR="00650016" w:rsidP="000307C1" w:rsidRDefault="00650016" w14:paraId="21BCBA74" w14:textId="541F0577">
            <w:pPr>
              <w:rPr>
                <w:rFonts w:ascii="Times New Roman" w:hAnsi="Times New Roman" w:cs="Times New Roman"/>
                <w:sz w:val="24"/>
                <w:szCs w:val="24"/>
              </w:rPr>
            </w:pPr>
            <w:r w:rsidRPr="000E0F09">
              <w:rPr>
                <w:rFonts w:ascii="Times New Roman" w:hAnsi="Times New Roman" w:cs="Times New Roman"/>
                <w:sz w:val="24"/>
                <w:szCs w:val="24"/>
                <w:highlight w:val="cyan"/>
              </w:rPr>
              <w:t>Sekyere East</w:t>
            </w:r>
            <w:r w:rsidR="00224CF4">
              <w:rPr>
                <w:rFonts w:ascii="Times New Roman" w:hAnsi="Times New Roman" w:cs="Times New Roman"/>
                <w:sz w:val="24"/>
                <w:szCs w:val="24"/>
              </w:rPr>
              <w:t>.</w:t>
            </w:r>
          </w:p>
        </w:tc>
        <w:tc>
          <w:tcPr>
            <w:tcW w:w="2973" w:type="dxa"/>
          </w:tcPr>
          <w:p w:rsidRPr="000E0F09" w:rsidR="00650016" w:rsidP="000307C1" w:rsidRDefault="00650016" w14:paraId="7FCC90B0" w14:textId="7EF4F1F3">
            <w:pPr>
              <w:rPr>
                <w:rFonts w:ascii="Times New Roman" w:hAnsi="Times New Roman" w:cs="Times New Roman"/>
                <w:sz w:val="24"/>
                <w:szCs w:val="24"/>
                <w:highlight w:val="cyan"/>
              </w:rPr>
            </w:pPr>
            <w:r>
              <w:rPr>
                <w:rFonts w:ascii="Times New Roman" w:hAnsi="Times New Roman" w:cs="Times New Roman"/>
                <w:sz w:val="24"/>
                <w:szCs w:val="24"/>
                <w:highlight w:val="cyan"/>
              </w:rPr>
              <w:t>It is mainly a cocoa growing district</w:t>
            </w:r>
          </w:p>
        </w:tc>
      </w:tr>
      <w:tr w:rsidRPr="000E0F09" w:rsidR="00650016" w:rsidTr="0001209C" w14:paraId="20523EA6" w14:textId="65D7A280">
        <w:tc>
          <w:tcPr>
            <w:tcW w:w="3498" w:type="dxa"/>
          </w:tcPr>
          <w:p w:rsidRPr="000E0F09" w:rsidR="00650016" w:rsidP="000307C1" w:rsidRDefault="00650016" w14:paraId="04850C04" w14:textId="0404BF43">
            <w:pPr>
              <w:rPr>
                <w:rFonts w:ascii="Times New Roman" w:hAnsi="Times New Roman" w:cs="Times New Roman"/>
                <w:sz w:val="24"/>
                <w:szCs w:val="24"/>
              </w:rPr>
            </w:pPr>
            <w:r w:rsidRPr="000E0F09">
              <w:rPr>
                <w:rFonts w:ascii="Times New Roman" w:hAnsi="Times New Roman" w:cs="Times New Roman"/>
                <w:sz w:val="24"/>
                <w:szCs w:val="24"/>
              </w:rPr>
              <w:t>Amansie West Cocoa Farmers’ Co-operative</w:t>
            </w:r>
          </w:p>
        </w:tc>
        <w:tc>
          <w:tcPr>
            <w:tcW w:w="3625" w:type="dxa"/>
          </w:tcPr>
          <w:p w:rsidRPr="000E0F09" w:rsidR="00650016" w:rsidP="000307C1" w:rsidRDefault="00650016" w14:paraId="7F2A9991" w14:textId="1392296B">
            <w:pPr>
              <w:rPr>
                <w:rFonts w:ascii="Times New Roman" w:hAnsi="Times New Roman" w:cs="Times New Roman"/>
                <w:sz w:val="24"/>
                <w:szCs w:val="24"/>
              </w:rPr>
            </w:pPr>
            <w:r w:rsidRPr="000E0F09">
              <w:rPr>
                <w:rFonts w:ascii="Times New Roman" w:hAnsi="Times New Roman" w:cs="Times New Roman"/>
                <w:sz w:val="24"/>
                <w:szCs w:val="24"/>
              </w:rPr>
              <w:t xml:space="preserve">Asante Akyem North, </w:t>
            </w:r>
            <w:r w:rsidRPr="000E0F09">
              <w:rPr>
                <w:rFonts w:ascii="Times New Roman" w:hAnsi="Times New Roman" w:cs="Times New Roman"/>
                <w:sz w:val="24"/>
                <w:szCs w:val="24"/>
                <w:highlight w:val="cyan"/>
              </w:rPr>
              <w:t>Sekyere East</w:t>
            </w:r>
            <w:r w:rsidRPr="000E0F09">
              <w:rPr>
                <w:rFonts w:ascii="Times New Roman" w:hAnsi="Times New Roman" w:cs="Times New Roman"/>
                <w:sz w:val="24"/>
                <w:szCs w:val="24"/>
              </w:rPr>
              <w:t xml:space="preserve">, </w:t>
            </w:r>
            <w:r w:rsidRPr="008F2B41">
              <w:rPr>
                <w:rFonts w:ascii="Times New Roman" w:hAnsi="Times New Roman" w:cs="Times New Roman"/>
                <w:sz w:val="24"/>
                <w:szCs w:val="24"/>
              </w:rPr>
              <w:t>Ahafo Ano North</w:t>
            </w:r>
          </w:p>
        </w:tc>
        <w:tc>
          <w:tcPr>
            <w:tcW w:w="2973" w:type="dxa"/>
          </w:tcPr>
          <w:p w:rsidRPr="000E0F09" w:rsidR="00650016" w:rsidP="008F2B41" w:rsidRDefault="008F2B41" w14:paraId="1C81FE5D" w14:textId="23D2AB17">
            <w:pPr>
              <w:rPr>
                <w:rFonts w:ascii="Times New Roman" w:hAnsi="Times New Roman" w:cs="Times New Roman"/>
                <w:sz w:val="24"/>
                <w:szCs w:val="24"/>
              </w:rPr>
            </w:pPr>
            <w:r>
              <w:rPr>
                <w:rFonts w:ascii="Times New Roman" w:hAnsi="Times New Roman" w:cs="Times New Roman"/>
                <w:sz w:val="24"/>
                <w:szCs w:val="24"/>
              </w:rPr>
              <w:t>They have Co-operatives and need training and financial help</w:t>
            </w:r>
          </w:p>
        </w:tc>
      </w:tr>
      <w:tr w:rsidRPr="000E0F09" w:rsidR="00650016" w:rsidTr="0001209C" w14:paraId="2059EE40" w14:textId="420804E9">
        <w:tc>
          <w:tcPr>
            <w:tcW w:w="3498" w:type="dxa"/>
          </w:tcPr>
          <w:p w:rsidRPr="000E0F09" w:rsidR="00650016" w:rsidP="000307C1" w:rsidRDefault="00650016" w14:paraId="0E3A1A3C" w14:textId="21FF491E">
            <w:pPr>
              <w:rPr>
                <w:rFonts w:ascii="Times New Roman" w:hAnsi="Times New Roman" w:cs="Times New Roman"/>
                <w:sz w:val="24"/>
                <w:szCs w:val="24"/>
              </w:rPr>
            </w:pPr>
            <w:r w:rsidRPr="000E0F09">
              <w:rPr>
                <w:rFonts w:ascii="Times New Roman" w:hAnsi="Times New Roman" w:cs="Times New Roman"/>
                <w:sz w:val="24"/>
                <w:szCs w:val="24"/>
              </w:rPr>
              <w:t>Cocoa Pa Farmers’ Association</w:t>
            </w:r>
          </w:p>
        </w:tc>
        <w:tc>
          <w:tcPr>
            <w:tcW w:w="3625" w:type="dxa"/>
          </w:tcPr>
          <w:p w:rsidRPr="000E0F09" w:rsidR="00650016" w:rsidP="000307C1" w:rsidRDefault="00650016" w14:paraId="660D1E8D" w14:textId="3EEDA69F">
            <w:pPr>
              <w:rPr>
                <w:rFonts w:ascii="Times New Roman" w:hAnsi="Times New Roman" w:cs="Times New Roman"/>
                <w:sz w:val="24"/>
                <w:szCs w:val="24"/>
              </w:rPr>
            </w:pPr>
            <w:r w:rsidRPr="000E0F09">
              <w:rPr>
                <w:rFonts w:ascii="Times New Roman" w:hAnsi="Times New Roman" w:cs="Times New Roman"/>
                <w:sz w:val="24"/>
                <w:szCs w:val="24"/>
              </w:rPr>
              <w:t xml:space="preserve">Ahafo Ano South, </w:t>
            </w:r>
            <w:r w:rsidRPr="008F2B41">
              <w:rPr>
                <w:rFonts w:ascii="Times New Roman" w:hAnsi="Times New Roman" w:cs="Times New Roman"/>
                <w:sz w:val="24"/>
                <w:szCs w:val="24"/>
              </w:rPr>
              <w:t>Ahafo Ano North,</w:t>
            </w:r>
            <w:r w:rsidRPr="000E0F09">
              <w:rPr>
                <w:rFonts w:ascii="Times New Roman" w:hAnsi="Times New Roman" w:cs="Times New Roman"/>
                <w:sz w:val="24"/>
                <w:szCs w:val="24"/>
              </w:rPr>
              <w:t xml:space="preserve"> </w:t>
            </w:r>
            <w:r w:rsidRPr="000E0F09">
              <w:rPr>
                <w:rFonts w:ascii="Times New Roman" w:hAnsi="Times New Roman" w:cs="Times New Roman"/>
                <w:sz w:val="24"/>
                <w:szCs w:val="24"/>
                <w:highlight w:val="green"/>
              </w:rPr>
              <w:t>Atwima Mponua</w:t>
            </w:r>
            <w:r w:rsidRPr="000E0F09">
              <w:rPr>
                <w:rFonts w:ascii="Times New Roman" w:hAnsi="Times New Roman" w:cs="Times New Roman"/>
                <w:sz w:val="24"/>
                <w:szCs w:val="24"/>
              </w:rPr>
              <w:t xml:space="preserve">, </w:t>
            </w:r>
            <w:r w:rsidRPr="000E0F09">
              <w:rPr>
                <w:rFonts w:ascii="Times New Roman" w:hAnsi="Times New Roman" w:cs="Times New Roman"/>
                <w:sz w:val="24"/>
                <w:szCs w:val="24"/>
                <w:highlight w:val="yellow"/>
              </w:rPr>
              <w:t>Atwima Nwabiagya</w:t>
            </w:r>
            <w:r w:rsidRPr="000E0F09">
              <w:rPr>
                <w:rFonts w:ascii="Times New Roman" w:hAnsi="Times New Roman" w:cs="Times New Roman"/>
                <w:sz w:val="24"/>
                <w:szCs w:val="24"/>
              </w:rPr>
              <w:t>, Adansi North, Adansi South</w:t>
            </w:r>
          </w:p>
        </w:tc>
        <w:tc>
          <w:tcPr>
            <w:tcW w:w="2973" w:type="dxa"/>
          </w:tcPr>
          <w:p w:rsidRPr="000E0F09" w:rsidR="00650016" w:rsidP="000307C1" w:rsidRDefault="00CC6545" w14:paraId="48B1314A" w14:textId="29462D43">
            <w:pPr>
              <w:rPr>
                <w:rFonts w:ascii="Times New Roman" w:hAnsi="Times New Roman" w:cs="Times New Roman"/>
                <w:sz w:val="24"/>
                <w:szCs w:val="24"/>
              </w:rPr>
            </w:pPr>
            <w:r>
              <w:rPr>
                <w:rFonts w:ascii="Times New Roman" w:hAnsi="Times New Roman" w:cs="Times New Roman"/>
                <w:sz w:val="24"/>
                <w:szCs w:val="24"/>
              </w:rPr>
              <w:t>High incidence of child labour</w:t>
            </w:r>
          </w:p>
        </w:tc>
      </w:tr>
      <w:tr w:rsidRPr="000E0F09" w:rsidR="00650016" w:rsidTr="0001209C" w14:paraId="33C99D3C" w14:textId="50BCCB22">
        <w:tc>
          <w:tcPr>
            <w:tcW w:w="3498" w:type="dxa"/>
          </w:tcPr>
          <w:p w:rsidRPr="000E0F09" w:rsidR="00650016" w:rsidP="000307C1" w:rsidRDefault="00650016" w14:paraId="6FEE5B8A" w14:textId="57295E75">
            <w:pPr>
              <w:rPr>
                <w:rFonts w:ascii="Times New Roman" w:hAnsi="Times New Roman" w:cs="Times New Roman"/>
                <w:sz w:val="24"/>
                <w:szCs w:val="24"/>
              </w:rPr>
            </w:pPr>
            <w:r w:rsidRPr="000E0F09">
              <w:rPr>
                <w:rFonts w:ascii="Times New Roman" w:hAnsi="Times New Roman" w:cs="Times New Roman"/>
                <w:sz w:val="24"/>
                <w:szCs w:val="24"/>
              </w:rPr>
              <w:t>Cocoa Abrabopa Farmers’ Association</w:t>
            </w:r>
          </w:p>
        </w:tc>
        <w:tc>
          <w:tcPr>
            <w:tcW w:w="3625" w:type="dxa"/>
          </w:tcPr>
          <w:p w:rsidRPr="000E0F09" w:rsidR="00650016" w:rsidP="000307C1" w:rsidRDefault="00650016" w14:paraId="263AAB48" w14:textId="384085EF">
            <w:pPr>
              <w:rPr>
                <w:rFonts w:ascii="Times New Roman" w:hAnsi="Times New Roman" w:cs="Times New Roman"/>
                <w:sz w:val="24"/>
                <w:szCs w:val="24"/>
              </w:rPr>
            </w:pPr>
            <w:r w:rsidRPr="000E0F09">
              <w:rPr>
                <w:rFonts w:ascii="Times New Roman" w:hAnsi="Times New Roman" w:cs="Times New Roman"/>
                <w:sz w:val="24"/>
                <w:szCs w:val="24"/>
              </w:rPr>
              <w:t>No specific district recommended</w:t>
            </w:r>
          </w:p>
        </w:tc>
        <w:tc>
          <w:tcPr>
            <w:tcW w:w="2973" w:type="dxa"/>
          </w:tcPr>
          <w:p w:rsidRPr="000E0F09" w:rsidR="00650016" w:rsidP="000307C1" w:rsidRDefault="00BE2108" w14:paraId="75C9BCBA" w14:textId="1B9F44E8">
            <w:pPr>
              <w:rPr>
                <w:rFonts w:ascii="Times New Roman" w:hAnsi="Times New Roman" w:cs="Times New Roman"/>
                <w:sz w:val="24"/>
                <w:szCs w:val="24"/>
              </w:rPr>
            </w:pPr>
            <w:r>
              <w:rPr>
                <w:rFonts w:ascii="Times New Roman" w:hAnsi="Times New Roman" w:cs="Times New Roman"/>
                <w:sz w:val="24"/>
                <w:szCs w:val="24"/>
              </w:rPr>
              <w:t>Recommends that Winrock rather looks for stronger Co-operatives that have the right structures in the areas the project will be operating, to work with.</w:t>
            </w:r>
          </w:p>
        </w:tc>
      </w:tr>
      <w:tr w:rsidRPr="000E0F09" w:rsidR="00650016" w:rsidTr="0001209C" w14:paraId="2DACCAF4" w14:textId="575A228E">
        <w:tc>
          <w:tcPr>
            <w:tcW w:w="3498" w:type="dxa"/>
          </w:tcPr>
          <w:p w:rsidRPr="000E0F09" w:rsidR="00650016" w:rsidP="000307C1" w:rsidRDefault="00650016" w14:paraId="0DE983EC" w14:textId="54B50C1B">
            <w:pPr>
              <w:rPr>
                <w:rFonts w:ascii="Times New Roman" w:hAnsi="Times New Roman" w:cs="Times New Roman"/>
                <w:sz w:val="24"/>
                <w:szCs w:val="24"/>
              </w:rPr>
            </w:pPr>
            <w:r w:rsidRPr="000E0F09">
              <w:rPr>
                <w:rFonts w:ascii="Times New Roman" w:hAnsi="Times New Roman" w:cs="Times New Roman"/>
                <w:sz w:val="24"/>
                <w:szCs w:val="24"/>
              </w:rPr>
              <w:t>Cocoa Mmaa Co-operative</w:t>
            </w:r>
          </w:p>
        </w:tc>
        <w:tc>
          <w:tcPr>
            <w:tcW w:w="3625" w:type="dxa"/>
          </w:tcPr>
          <w:p w:rsidRPr="000E0F09" w:rsidR="00650016" w:rsidP="000307C1" w:rsidRDefault="00650016" w14:paraId="5276ABE1" w14:textId="674E1CB7">
            <w:pPr>
              <w:rPr>
                <w:rFonts w:ascii="Times New Roman" w:hAnsi="Times New Roman" w:cs="Times New Roman"/>
                <w:sz w:val="24"/>
                <w:szCs w:val="24"/>
              </w:rPr>
            </w:pPr>
            <w:r w:rsidRPr="000E0F09">
              <w:rPr>
                <w:rFonts w:ascii="Times New Roman" w:hAnsi="Times New Roman" w:cs="Times New Roman"/>
                <w:sz w:val="24"/>
                <w:szCs w:val="24"/>
              </w:rPr>
              <w:t>No specific district recommended</w:t>
            </w:r>
          </w:p>
        </w:tc>
        <w:tc>
          <w:tcPr>
            <w:tcW w:w="2973" w:type="dxa"/>
          </w:tcPr>
          <w:p w:rsidRPr="000E0F09" w:rsidR="00650016" w:rsidP="000307C1" w:rsidRDefault="00BE2108" w14:paraId="37EC8C82" w14:textId="6F443EEC">
            <w:pPr>
              <w:rPr>
                <w:rFonts w:ascii="Times New Roman" w:hAnsi="Times New Roman" w:cs="Times New Roman"/>
                <w:sz w:val="24"/>
                <w:szCs w:val="24"/>
              </w:rPr>
            </w:pPr>
            <w:r>
              <w:rPr>
                <w:rFonts w:ascii="Times New Roman" w:hAnsi="Times New Roman" w:cs="Times New Roman"/>
                <w:sz w:val="24"/>
                <w:szCs w:val="24"/>
              </w:rPr>
              <w:t>Did not have any district in the Ashanti region in mind.</w:t>
            </w:r>
          </w:p>
        </w:tc>
      </w:tr>
      <w:tr w:rsidRPr="000E0F09" w:rsidR="00650016" w:rsidTr="0001209C" w14:paraId="1263EB8A" w14:textId="08D738C9">
        <w:tc>
          <w:tcPr>
            <w:tcW w:w="3498" w:type="dxa"/>
          </w:tcPr>
          <w:p w:rsidRPr="000E0F09" w:rsidR="00650016" w:rsidP="000307C1" w:rsidRDefault="00650016" w14:paraId="6D863669" w14:textId="053A877B">
            <w:pPr>
              <w:rPr>
                <w:rFonts w:ascii="Times New Roman" w:hAnsi="Times New Roman" w:cs="Times New Roman"/>
                <w:sz w:val="24"/>
                <w:szCs w:val="24"/>
              </w:rPr>
            </w:pPr>
            <w:r w:rsidRPr="000E0F09">
              <w:rPr>
                <w:rFonts w:ascii="Times New Roman" w:hAnsi="Times New Roman" w:cs="Times New Roman"/>
                <w:sz w:val="24"/>
                <w:szCs w:val="24"/>
              </w:rPr>
              <w:t>OLAM Ghana Ltd</w:t>
            </w:r>
          </w:p>
        </w:tc>
        <w:tc>
          <w:tcPr>
            <w:tcW w:w="3625" w:type="dxa"/>
          </w:tcPr>
          <w:p w:rsidRPr="000E0F09" w:rsidR="00650016" w:rsidP="000307C1" w:rsidRDefault="00650016" w14:paraId="50E23DA6" w14:textId="07176985">
            <w:pPr>
              <w:rPr>
                <w:rFonts w:ascii="Times New Roman" w:hAnsi="Times New Roman" w:cs="Times New Roman"/>
                <w:sz w:val="24"/>
                <w:szCs w:val="24"/>
              </w:rPr>
            </w:pPr>
            <w:r w:rsidRPr="000E0F09">
              <w:rPr>
                <w:rFonts w:ascii="Times New Roman" w:hAnsi="Times New Roman" w:cs="Times New Roman"/>
                <w:sz w:val="24"/>
                <w:szCs w:val="24"/>
              </w:rPr>
              <w:t>No specific district recommended</w:t>
            </w:r>
          </w:p>
        </w:tc>
        <w:tc>
          <w:tcPr>
            <w:tcW w:w="2973" w:type="dxa"/>
          </w:tcPr>
          <w:p w:rsidRPr="000E0F09" w:rsidR="00650016" w:rsidP="000307C1" w:rsidRDefault="005E6264" w14:paraId="43AA3D87" w14:textId="5F459F3A">
            <w:pPr>
              <w:rPr>
                <w:rFonts w:ascii="Times New Roman" w:hAnsi="Times New Roman" w:cs="Times New Roman"/>
                <w:sz w:val="24"/>
                <w:szCs w:val="24"/>
              </w:rPr>
            </w:pPr>
            <w:r>
              <w:rPr>
                <w:rFonts w:ascii="Times New Roman" w:hAnsi="Times New Roman" w:cs="Times New Roman"/>
                <w:sz w:val="24"/>
                <w:szCs w:val="24"/>
              </w:rPr>
              <w:t xml:space="preserve">Recommends that Winrock does its own assessment to identify districts that </w:t>
            </w:r>
            <w:r w:rsidR="00D03FDB">
              <w:rPr>
                <w:rFonts w:ascii="Times New Roman" w:hAnsi="Times New Roman" w:cs="Times New Roman"/>
                <w:sz w:val="24"/>
                <w:szCs w:val="24"/>
              </w:rPr>
              <w:t>will be more committed to the project</w:t>
            </w:r>
          </w:p>
        </w:tc>
      </w:tr>
      <w:tr w:rsidRPr="000E0F09" w:rsidR="00650016" w:rsidTr="0001209C" w14:paraId="3387AFC8" w14:textId="75073AF5">
        <w:tc>
          <w:tcPr>
            <w:tcW w:w="3498" w:type="dxa"/>
          </w:tcPr>
          <w:p w:rsidRPr="000E0F09" w:rsidR="00650016" w:rsidP="000307C1" w:rsidRDefault="00650016" w14:paraId="2077AA09" w14:textId="6C44321D">
            <w:pPr>
              <w:rPr>
                <w:rFonts w:ascii="Times New Roman" w:hAnsi="Times New Roman" w:cs="Times New Roman"/>
                <w:sz w:val="24"/>
                <w:szCs w:val="24"/>
              </w:rPr>
            </w:pPr>
            <w:r w:rsidRPr="000E0F09">
              <w:rPr>
                <w:rFonts w:ascii="Times New Roman" w:hAnsi="Times New Roman" w:cs="Times New Roman"/>
                <w:sz w:val="24"/>
                <w:szCs w:val="24"/>
              </w:rPr>
              <w:t>Sucden</w:t>
            </w:r>
          </w:p>
        </w:tc>
        <w:tc>
          <w:tcPr>
            <w:tcW w:w="3625" w:type="dxa"/>
          </w:tcPr>
          <w:p w:rsidRPr="000E0F09" w:rsidR="00650016" w:rsidP="000307C1" w:rsidRDefault="00650016" w14:paraId="29C2DC3C" w14:textId="3E728FED">
            <w:pPr>
              <w:rPr>
                <w:rFonts w:ascii="Times New Roman" w:hAnsi="Times New Roman" w:cs="Times New Roman"/>
                <w:sz w:val="24"/>
                <w:szCs w:val="24"/>
              </w:rPr>
            </w:pPr>
            <w:r w:rsidRPr="000E0F09">
              <w:rPr>
                <w:rFonts w:ascii="Times New Roman" w:hAnsi="Times New Roman" w:cs="Times New Roman"/>
                <w:sz w:val="24"/>
                <w:szCs w:val="24"/>
              </w:rPr>
              <w:t>No specific descript recommended</w:t>
            </w:r>
          </w:p>
        </w:tc>
        <w:tc>
          <w:tcPr>
            <w:tcW w:w="2973" w:type="dxa"/>
          </w:tcPr>
          <w:p w:rsidRPr="000E0F09" w:rsidR="00650016" w:rsidP="0001209C" w:rsidRDefault="0040373E" w14:paraId="316DBDD1" w14:textId="01A83BB8">
            <w:pPr>
              <w:jc w:val="left"/>
              <w:rPr>
                <w:rFonts w:ascii="Times New Roman" w:hAnsi="Times New Roman" w:cs="Times New Roman"/>
                <w:sz w:val="24"/>
                <w:szCs w:val="24"/>
              </w:rPr>
            </w:pPr>
            <w:r>
              <w:rPr>
                <w:rFonts w:ascii="Times New Roman" w:hAnsi="Times New Roman" w:cs="Times New Roman"/>
                <w:sz w:val="24"/>
                <w:szCs w:val="24"/>
              </w:rPr>
              <w:t>Recommended</w:t>
            </w:r>
            <w:r w:rsidR="009F71A0">
              <w:rPr>
                <w:rFonts w:ascii="Times New Roman" w:hAnsi="Times New Roman" w:cs="Times New Roman"/>
                <w:sz w:val="24"/>
                <w:szCs w:val="24"/>
              </w:rPr>
              <w:t xml:space="preserve"> </w:t>
            </w:r>
            <w:r>
              <w:rPr>
                <w:rFonts w:ascii="Times New Roman" w:hAnsi="Times New Roman" w:cs="Times New Roman"/>
                <w:sz w:val="24"/>
                <w:szCs w:val="24"/>
              </w:rPr>
              <w:t>Western North region. High volumes of cocoa production and high level of Child labou</w:t>
            </w:r>
            <w:r w:rsidR="009F71A0">
              <w:rPr>
                <w:rFonts w:ascii="Times New Roman" w:hAnsi="Times New Roman" w:cs="Times New Roman"/>
                <w:sz w:val="24"/>
                <w:szCs w:val="24"/>
              </w:rPr>
              <w:t>r</w:t>
            </w:r>
          </w:p>
        </w:tc>
      </w:tr>
      <w:tr w:rsidRPr="000E0F09" w:rsidR="00650016" w:rsidTr="0001209C" w14:paraId="1F3518C2" w14:textId="5A17DBA8">
        <w:trPr>
          <w:trHeight w:val="648"/>
        </w:trPr>
        <w:tc>
          <w:tcPr>
            <w:tcW w:w="3498" w:type="dxa"/>
          </w:tcPr>
          <w:p w:rsidRPr="000E0F09" w:rsidR="00650016" w:rsidP="000307C1" w:rsidRDefault="00650016" w14:paraId="6F6084E2" w14:textId="3577032F">
            <w:pPr>
              <w:rPr>
                <w:rFonts w:ascii="Times New Roman" w:hAnsi="Times New Roman" w:cs="Times New Roman"/>
                <w:sz w:val="24"/>
                <w:szCs w:val="24"/>
              </w:rPr>
            </w:pPr>
            <w:r w:rsidRPr="000E0F09">
              <w:rPr>
                <w:rFonts w:ascii="Times New Roman" w:hAnsi="Times New Roman" w:cs="Times New Roman"/>
                <w:sz w:val="24"/>
                <w:szCs w:val="24"/>
              </w:rPr>
              <w:t>Social Welfare</w:t>
            </w:r>
          </w:p>
        </w:tc>
        <w:tc>
          <w:tcPr>
            <w:tcW w:w="3625" w:type="dxa"/>
          </w:tcPr>
          <w:p w:rsidRPr="000E0F09" w:rsidR="00650016" w:rsidP="000307C1" w:rsidRDefault="00650016" w14:paraId="64D6CAF5" w14:textId="66075785">
            <w:pPr>
              <w:rPr>
                <w:rFonts w:ascii="Times New Roman" w:hAnsi="Times New Roman" w:cs="Times New Roman"/>
                <w:sz w:val="24"/>
                <w:szCs w:val="24"/>
              </w:rPr>
            </w:pPr>
            <w:r w:rsidRPr="009F71A0">
              <w:rPr>
                <w:rFonts w:ascii="Times New Roman" w:hAnsi="Times New Roman" w:cs="Times New Roman"/>
                <w:sz w:val="24"/>
                <w:szCs w:val="24"/>
                <w:highlight w:val="red"/>
              </w:rPr>
              <w:t>Amansie West</w:t>
            </w:r>
            <w:r w:rsidRPr="009F71A0">
              <w:rPr>
                <w:rFonts w:ascii="Times New Roman" w:hAnsi="Times New Roman" w:cs="Times New Roman"/>
                <w:sz w:val="24"/>
                <w:szCs w:val="24"/>
              </w:rPr>
              <w:t>,</w:t>
            </w:r>
            <w:r w:rsidRPr="000E0F09">
              <w:rPr>
                <w:rFonts w:ascii="Times New Roman" w:hAnsi="Times New Roman" w:cs="Times New Roman"/>
                <w:sz w:val="24"/>
                <w:szCs w:val="24"/>
              </w:rPr>
              <w:t xml:space="preserve"> </w:t>
            </w:r>
            <w:r w:rsidRPr="000E0F09">
              <w:rPr>
                <w:rFonts w:ascii="Times New Roman" w:hAnsi="Times New Roman" w:cs="Times New Roman"/>
                <w:sz w:val="24"/>
                <w:szCs w:val="24"/>
                <w:highlight w:val="magenta"/>
              </w:rPr>
              <w:t>Offinso</w:t>
            </w:r>
          </w:p>
        </w:tc>
        <w:tc>
          <w:tcPr>
            <w:tcW w:w="2973" w:type="dxa"/>
          </w:tcPr>
          <w:p w:rsidRPr="009F71A0" w:rsidR="00650016" w:rsidP="009F71A0" w:rsidRDefault="009F71A0" w14:paraId="6052A8FA" w14:textId="74139219">
            <w:pPr>
              <w:rPr>
                <w:highlight w:val="red"/>
              </w:rPr>
            </w:pPr>
            <w:r>
              <w:t xml:space="preserve">Amansie West is </w:t>
            </w:r>
            <w:r w:rsidR="00BE23EE">
              <w:t>p</w:t>
            </w:r>
            <w:r w:rsidRPr="0001209C">
              <w:t>redomina</w:t>
            </w:r>
            <w:r>
              <w:t>n</w:t>
            </w:r>
            <w:r w:rsidRPr="0001209C">
              <w:t>tly a farming area with low</w:t>
            </w:r>
            <w:r w:rsidR="00BE23EE">
              <w:t>-</w:t>
            </w:r>
            <w:r w:rsidRPr="0001209C">
              <w:t xml:space="preserve"> income levels</w:t>
            </w:r>
            <w:r w:rsidR="00BE23EE">
              <w:t>, while Offinso farmers are very serious and Co-operative</w:t>
            </w:r>
          </w:p>
        </w:tc>
      </w:tr>
      <w:tr w:rsidRPr="000E0F09" w:rsidR="00650016" w:rsidTr="0001209C" w14:paraId="24A7A5A2" w14:textId="5E295CB4">
        <w:trPr>
          <w:trHeight w:val="1134"/>
        </w:trPr>
        <w:tc>
          <w:tcPr>
            <w:tcW w:w="3498" w:type="dxa"/>
          </w:tcPr>
          <w:p w:rsidRPr="000E0F09" w:rsidR="00650016" w:rsidP="000307C1" w:rsidRDefault="00650016" w14:paraId="1CCD406C" w14:textId="1C0DB117">
            <w:pPr>
              <w:rPr>
                <w:rFonts w:ascii="Times New Roman" w:hAnsi="Times New Roman" w:cs="Times New Roman"/>
                <w:sz w:val="24"/>
                <w:szCs w:val="24"/>
              </w:rPr>
            </w:pPr>
            <w:r w:rsidRPr="000E0F09">
              <w:rPr>
                <w:rFonts w:ascii="Times New Roman" w:hAnsi="Times New Roman" w:cs="Times New Roman"/>
                <w:sz w:val="24"/>
                <w:szCs w:val="24"/>
              </w:rPr>
              <w:t>CHRAJ</w:t>
            </w:r>
          </w:p>
        </w:tc>
        <w:tc>
          <w:tcPr>
            <w:tcW w:w="3625" w:type="dxa"/>
          </w:tcPr>
          <w:p w:rsidRPr="000E0F09" w:rsidR="00650016" w:rsidP="000307C1" w:rsidRDefault="00650016" w14:paraId="092D29C2" w14:textId="25C9D883">
            <w:pPr>
              <w:rPr>
                <w:rFonts w:ascii="Times New Roman" w:hAnsi="Times New Roman" w:cs="Times New Roman"/>
                <w:sz w:val="24"/>
                <w:szCs w:val="24"/>
              </w:rPr>
            </w:pPr>
            <w:r w:rsidRPr="000E0F09">
              <w:rPr>
                <w:rFonts w:ascii="Times New Roman" w:hAnsi="Times New Roman" w:cs="Times New Roman"/>
                <w:sz w:val="24"/>
                <w:szCs w:val="24"/>
                <w:highlight w:val="red"/>
              </w:rPr>
              <w:t>Amansie West</w:t>
            </w:r>
          </w:p>
        </w:tc>
        <w:tc>
          <w:tcPr>
            <w:tcW w:w="2973" w:type="dxa"/>
          </w:tcPr>
          <w:p w:rsidRPr="0001209C" w:rsidR="00650016" w:rsidP="000307C1" w:rsidRDefault="00743A11" w14:paraId="73D65614" w14:textId="7481F596">
            <w:pPr>
              <w:rPr>
                <w:rFonts w:ascii="Times New Roman" w:hAnsi="Times New Roman" w:cs="Times New Roman"/>
                <w:sz w:val="24"/>
                <w:szCs w:val="24"/>
              </w:rPr>
            </w:pPr>
            <w:r w:rsidRPr="0001209C">
              <w:rPr>
                <w:rFonts w:ascii="Times New Roman" w:hAnsi="Times New Roman" w:cs="Times New Roman"/>
                <w:sz w:val="24"/>
                <w:szCs w:val="24"/>
              </w:rPr>
              <w:t>There is Galamsey in the district, which puts a lot of children at risk of Child labour</w:t>
            </w:r>
          </w:p>
        </w:tc>
      </w:tr>
      <w:tr w:rsidRPr="000E0F09" w:rsidR="00650016" w:rsidTr="0001209C" w14:paraId="4A5C200E" w14:textId="00B144AA">
        <w:tc>
          <w:tcPr>
            <w:tcW w:w="3498" w:type="dxa"/>
          </w:tcPr>
          <w:p w:rsidRPr="000E0F09" w:rsidR="00650016" w:rsidP="000307C1" w:rsidRDefault="00650016" w14:paraId="4C51DB1F" w14:textId="61AAD131">
            <w:pPr>
              <w:rPr>
                <w:rFonts w:ascii="Times New Roman" w:hAnsi="Times New Roman" w:cs="Times New Roman"/>
                <w:sz w:val="24"/>
                <w:szCs w:val="24"/>
              </w:rPr>
            </w:pPr>
            <w:r w:rsidRPr="000E0F09">
              <w:rPr>
                <w:rFonts w:ascii="Times New Roman" w:hAnsi="Times New Roman" w:cs="Times New Roman"/>
                <w:sz w:val="24"/>
                <w:szCs w:val="24"/>
              </w:rPr>
              <w:t>Labor Officers</w:t>
            </w:r>
          </w:p>
        </w:tc>
        <w:tc>
          <w:tcPr>
            <w:tcW w:w="3625" w:type="dxa"/>
          </w:tcPr>
          <w:p w:rsidRPr="000E0F09" w:rsidR="00650016" w:rsidP="000307C1" w:rsidRDefault="00650016" w14:paraId="7B5015AA" w14:textId="3C9C282E">
            <w:pPr>
              <w:rPr>
                <w:rFonts w:ascii="Times New Roman" w:hAnsi="Times New Roman" w:cs="Times New Roman"/>
                <w:sz w:val="24"/>
                <w:szCs w:val="24"/>
              </w:rPr>
            </w:pPr>
            <w:r w:rsidRPr="000E0F09">
              <w:rPr>
                <w:rFonts w:ascii="Times New Roman" w:hAnsi="Times New Roman" w:cs="Times New Roman"/>
                <w:sz w:val="24"/>
                <w:szCs w:val="24"/>
                <w:highlight w:val="magenta"/>
                <w:lang w:val="en-US"/>
              </w:rPr>
              <w:t>Offinso North</w:t>
            </w:r>
            <w:r w:rsidRPr="000E0F09">
              <w:rPr>
                <w:rFonts w:ascii="Times New Roman" w:hAnsi="Times New Roman" w:cs="Times New Roman"/>
                <w:sz w:val="24"/>
                <w:szCs w:val="24"/>
                <w:lang w:val="en-US"/>
              </w:rPr>
              <w:t xml:space="preserve">, Afigya Kwabre, </w:t>
            </w:r>
            <w:r w:rsidRPr="000E0F09">
              <w:rPr>
                <w:rFonts w:ascii="Times New Roman" w:hAnsi="Times New Roman" w:cs="Times New Roman"/>
                <w:sz w:val="24"/>
                <w:szCs w:val="24"/>
              </w:rPr>
              <w:t xml:space="preserve">Ahafo Ano South, Ahafo Ano West, </w:t>
            </w:r>
            <w:r w:rsidRPr="000E0F09">
              <w:rPr>
                <w:rFonts w:ascii="Times New Roman" w:hAnsi="Times New Roman" w:cs="Times New Roman"/>
                <w:sz w:val="24"/>
                <w:szCs w:val="24"/>
                <w:highlight w:val="yellow"/>
              </w:rPr>
              <w:t>Atwima Nwabiagya</w:t>
            </w:r>
          </w:p>
        </w:tc>
        <w:tc>
          <w:tcPr>
            <w:tcW w:w="2973" w:type="dxa"/>
            <w:shd w:val="clear" w:color="auto" w:fill="auto"/>
          </w:tcPr>
          <w:p w:rsidRPr="000E0F09" w:rsidR="00650016" w:rsidP="000307C1" w:rsidRDefault="00430E8D" w14:paraId="2BA3E9ED" w14:textId="6B82FEC4">
            <w:pPr>
              <w:rPr>
                <w:rFonts w:ascii="Times New Roman" w:hAnsi="Times New Roman" w:cs="Times New Roman"/>
                <w:sz w:val="24"/>
                <w:szCs w:val="24"/>
                <w:highlight w:val="magenta"/>
                <w:lang w:val="en-US"/>
              </w:rPr>
            </w:pPr>
            <w:r w:rsidRPr="0001209C">
              <w:rPr>
                <w:rFonts w:ascii="Times New Roman" w:hAnsi="Times New Roman" w:cs="Times New Roman"/>
                <w:sz w:val="24"/>
                <w:szCs w:val="24"/>
                <w:lang w:val="en-US"/>
              </w:rPr>
              <w:t>No labour officers in Offinso North and Afigya Kwabre.</w:t>
            </w:r>
            <w:r>
              <w:rPr>
                <w:rFonts w:ascii="Times New Roman" w:hAnsi="Times New Roman" w:cs="Times New Roman"/>
                <w:sz w:val="24"/>
                <w:szCs w:val="24"/>
                <w:lang w:val="en-US"/>
              </w:rPr>
              <w:t>, Children engage in galamsey and cocoa farming in these areas</w:t>
            </w:r>
            <w:r w:rsidRPr="0001209C">
              <w:rPr>
                <w:rFonts w:ascii="Times New Roman" w:hAnsi="Times New Roman" w:cs="Times New Roman"/>
                <w:sz w:val="24"/>
                <w:szCs w:val="24"/>
                <w:lang w:val="en-US"/>
              </w:rPr>
              <w:t xml:space="preserve"> </w:t>
            </w:r>
          </w:p>
        </w:tc>
      </w:tr>
      <w:tr w:rsidRPr="000E0F09" w:rsidR="00650016" w:rsidTr="0001209C" w14:paraId="02BC5F25" w14:textId="4A51FD78">
        <w:tc>
          <w:tcPr>
            <w:tcW w:w="3498" w:type="dxa"/>
          </w:tcPr>
          <w:p w:rsidRPr="000E0F09" w:rsidR="00650016" w:rsidP="000307C1" w:rsidRDefault="00650016" w14:paraId="74FC2C3A" w14:textId="4DA08B5C">
            <w:pPr>
              <w:rPr>
                <w:rFonts w:ascii="Times New Roman" w:hAnsi="Times New Roman" w:cs="Times New Roman"/>
                <w:sz w:val="24"/>
                <w:szCs w:val="24"/>
              </w:rPr>
            </w:pPr>
            <w:r w:rsidRPr="000E0F09">
              <w:rPr>
                <w:rFonts w:ascii="Times New Roman" w:hAnsi="Times New Roman" w:cs="Times New Roman"/>
                <w:sz w:val="24"/>
                <w:szCs w:val="24"/>
              </w:rPr>
              <w:t>COCOBOD</w:t>
            </w:r>
          </w:p>
        </w:tc>
        <w:tc>
          <w:tcPr>
            <w:tcW w:w="3625" w:type="dxa"/>
          </w:tcPr>
          <w:p w:rsidRPr="000E0F09" w:rsidR="00650016" w:rsidP="000307C1" w:rsidRDefault="009B1A13" w14:paraId="0939A004" w14:textId="08D27B7F">
            <w:pPr>
              <w:rPr>
                <w:rFonts w:ascii="Times New Roman" w:hAnsi="Times New Roman" w:cs="Times New Roman"/>
                <w:sz w:val="24"/>
                <w:szCs w:val="24"/>
              </w:rPr>
            </w:pPr>
            <w:r>
              <w:rPr>
                <w:rFonts w:ascii="Times New Roman" w:hAnsi="Times New Roman" w:cs="Times New Roman"/>
                <w:sz w:val="24"/>
                <w:szCs w:val="24"/>
              </w:rPr>
              <w:t>Recommends all districts in Ashanti region</w:t>
            </w:r>
          </w:p>
        </w:tc>
        <w:tc>
          <w:tcPr>
            <w:tcW w:w="2973" w:type="dxa"/>
          </w:tcPr>
          <w:p w:rsidRPr="000E0F09" w:rsidR="00650016" w:rsidP="000307C1" w:rsidRDefault="009B1A13" w14:paraId="4675B7CD" w14:textId="7945655D">
            <w:pPr>
              <w:rPr>
                <w:rFonts w:ascii="Times New Roman" w:hAnsi="Times New Roman" w:cs="Times New Roman"/>
                <w:sz w:val="24"/>
                <w:szCs w:val="24"/>
              </w:rPr>
            </w:pPr>
            <w:r>
              <w:rPr>
                <w:rFonts w:ascii="Times New Roman" w:hAnsi="Times New Roman" w:cs="Times New Roman"/>
                <w:sz w:val="24"/>
                <w:szCs w:val="24"/>
              </w:rPr>
              <w:t>No reason given</w:t>
            </w:r>
          </w:p>
        </w:tc>
      </w:tr>
      <w:tr w:rsidRPr="000E0F09" w:rsidR="00650016" w:rsidTr="0001209C" w14:paraId="5EF3F7AB" w14:textId="2D19157B">
        <w:tc>
          <w:tcPr>
            <w:tcW w:w="3498" w:type="dxa"/>
          </w:tcPr>
          <w:p w:rsidRPr="000E0F09" w:rsidR="00650016" w:rsidP="000307C1" w:rsidRDefault="00650016" w14:paraId="7D8648B7" w14:textId="4F2A8A7C">
            <w:pPr>
              <w:rPr>
                <w:rFonts w:ascii="Times New Roman" w:hAnsi="Times New Roman" w:cs="Times New Roman"/>
                <w:sz w:val="24"/>
                <w:szCs w:val="24"/>
              </w:rPr>
            </w:pPr>
            <w:r w:rsidRPr="000E0F09">
              <w:rPr>
                <w:rFonts w:ascii="Times New Roman" w:hAnsi="Times New Roman" w:cs="Times New Roman"/>
                <w:sz w:val="24"/>
                <w:szCs w:val="24"/>
              </w:rPr>
              <w:lastRenderedPageBreak/>
              <w:t>Cargill</w:t>
            </w:r>
          </w:p>
        </w:tc>
        <w:tc>
          <w:tcPr>
            <w:tcW w:w="3625" w:type="dxa"/>
          </w:tcPr>
          <w:p w:rsidRPr="000E0F09" w:rsidR="00650016" w:rsidP="008B13E1" w:rsidRDefault="00650016" w14:paraId="23A07D4F" w14:textId="6AC08829">
            <w:pPr>
              <w:jc w:val="left"/>
              <w:rPr>
                <w:rFonts w:ascii="Times New Roman" w:hAnsi="Times New Roman" w:cs="Times New Roman"/>
                <w:sz w:val="24"/>
                <w:szCs w:val="24"/>
              </w:rPr>
            </w:pPr>
            <w:r w:rsidRPr="000E0F09">
              <w:rPr>
                <w:rFonts w:ascii="Times New Roman" w:hAnsi="Times New Roman" w:cs="Times New Roman"/>
                <w:sz w:val="24"/>
                <w:szCs w:val="24"/>
                <w:highlight w:val="green"/>
              </w:rPr>
              <w:t>Atwima Mponua</w:t>
            </w:r>
            <w:r w:rsidRPr="000E0F09">
              <w:rPr>
                <w:rFonts w:ascii="Times New Roman" w:hAnsi="Times New Roman" w:cs="Times New Roman"/>
                <w:sz w:val="24"/>
                <w:szCs w:val="24"/>
              </w:rPr>
              <w:t>, Adansi South, Bekwai Municipal</w:t>
            </w:r>
          </w:p>
        </w:tc>
        <w:tc>
          <w:tcPr>
            <w:tcW w:w="2973" w:type="dxa"/>
          </w:tcPr>
          <w:p w:rsidRPr="0001209C" w:rsidR="00650016" w:rsidP="008B13E1" w:rsidRDefault="005A0D80" w14:paraId="3659D9A4" w14:textId="11DDB52D">
            <w:pPr>
              <w:jc w:val="left"/>
              <w:rPr>
                <w:rFonts w:ascii="Times New Roman" w:hAnsi="Times New Roman" w:cs="Times New Roman"/>
                <w:sz w:val="24"/>
                <w:szCs w:val="24"/>
              </w:rPr>
            </w:pPr>
            <w:r w:rsidRPr="0001209C">
              <w:rPr>
                <w:rFonts w:ascii="Times New Roman" w:hAnsi="Times New Roman" w:cs="Times New Roman"/>
                <w:sz w:val="24"/>
                <w:szCs w:val="24"/>
              </w:rPr>
              <w:t>They are receptive to interventions</w:t>
            </w:r>
          </w:p>
        </w:tc>
      </w:tr>
      <w:tr w:rsidRPr="000E0F09" w:rsidR="00650016" w:rsidTr="0001209C" w14:paraId="1E4C9B45" w14:textId="2FFF26C5">
        <w:trPr>
          <w:trHeight w:val="2016"/>
        </w:trPr>
        <w:tc>
          <w:tcPr>
            <w:tcW w:w="3498" w:type="dxa"/>
          </w:tcPr>
          <w:p w:rsidRPr="000E0F09" w:rsidR="00650016" w:rsidP="000307C1" w:rsidRDefault="00650016" w14:paraId="1C469BAA" w14:textId="7C903487">
            <w:pPr>
              <w:rPr>
                <w:rFonts w:ascii="Times New Roman" w:hAnsi="Times New Roman" w:cs="Times New Roman"/>
                <w:sz w:val="24"/>
                <w:szCs w:val="24"/>
              </w:rPr>
            </w:pPr>
            <w:r w:rsidRPr="000E0F09">
              <w:rPr>
                <w:rFonts w:ascii="Times New Roman" w:hAnsi="Times New Roman" w:cs="Times New Roman"/>
                <w:sz w:val="24"/>
                <w:szCs w:val="24"/>
              </w:rPr>
              <w:t>District/ Municipal Assemblies</w:t>
            </w:r>
          </w:p>
        </w:tc>
        <w:tc>
          <w:tcPr>
            <w:tcW w:w="3625" w:type="dxa"/>
          </w:tcPr>
          <w:p w:rsidRPr="000E0F09" w:rsidR="00650016" w:rsidP="000307C1" w:rsidRDefault="00650016" w14:paraId="5BCE8EE4" w14:textId="70F457D9">
            <w:pPr>
              <w:rPr>
                <w:rFonts w:ascii="Times New Roman" w:hAnsi="Times New Roman" w:cs="Times New Roman"/>
                <w:sz w:val="24"/>
                <w:szCs w:val="24"/>
              </w:rPr>
            </w:pPr>
            <w:r w:rsidRPr="000E0F09">
              <w:rPr>
                <w:rFonts w:ascii="Times New Roman" w:hAnsi="Times New Roman" w:cs="Times New Roman"/>
                <w:sz w:val="24"/>
                <w:szCs w:val="24"/>
                <w:highlight w:val="magenta"/>
              </w:rPr>
              <w:t>Offinso</w:t>
            </w:r>
            <w:r w:rsidRPr="000E0F09">
              <w:rPr>
                <w:rFonts w:ascii="Times New Roman" w:hAnsi="Times New Roman" w:cs="Times New Roman"/>
                <w:sz w:val="24"/>
                <w:szCs w:val="24"/>
              </w:rPr>
              <w:t xml:space="preserve">, </w:t>
            </w:r>
            <w:r w:rsidRPr="000E0F09">
              <w:rPr>
                <w:rFonts w:ascii="Times New Roman" w:hAnsi="Times New Roman" w:cs="Times New Roman"/>
                <w:sz w:val="24"/>
                <w:szCs w:val="24"/>
                <w:highlight w:val="red"/>
              </w:rPr>
              <w:t>Amansie West</w:t>
            </w:r>
          </w:p>
        </w:tc>
        <w:tc>
          <w:tcPr>
            <w:tcW w:w="2973" w:type="dxa"/>
          </w:tcPr>
          <w:p w:rsidRPr="000E0F09" w:rsidR="00650016" w:rsidP="000307C1" w:rsidRDefault="0012018D" w14:paraId="6A7F2443" w14:textId="015F9EF1">
            <w:pPr>
              <w:rPr>
                <w:rFonts w:ascii="Times New Roman" w:hAnsi="Times New Roman" w:cs="Times New Roman"/>
                <w:sz w:val="24"/>
                <w:szCs w:val="24"/>
                <w:highlight w:val="magenta"/>
              </w:rPr>
            </w:pPr>
            <w:r>
              <w:rPr>
                <w:rFonts w:ascii="Times New Roman" w:hAnsi="Times New Roman" w:cs="Times New Roman"/>
                <w:sz w:val="24"/>
                <w:szCs w:val="24"/>
              </w:rPr>
              <w:t>There are a lot of cocoa growing areas in Offinso and children are beginning to work on the cocoa farms.</w:t>
            </w:r>
            <w:r w:rsidR="00416448">
              <w:rPr>
                <w:rFonts w:ascii="Times New Roman" w:hAnsi="Times New Roman" w:cs="Times New Roman"/>
                <w:sz w:val="24"/>
                <w:szCs w:val="24"/>
              </w:rPr>
              <w:t>i</w:t>
            </w:r>
            <w:r w:rsidRPr="0001209C" w:rsidR="008535A9">
              <w:rPr>
                <w:rFonts w:ascii="Times New Roman" w:hAnsi="Times New Roman" w:cs="Times New Roman"/>
                <w:sz w:val="24"/>
                <w:szCs w:val="24"/>
              </w:rPr>
              <w:t>n Amansie West, a lot of children engage in galamsey and “Okada business</w:t>
            </w:r>
          </w:p>
        </w:tc>
      </w:tr>
      <w:tr w:rsidRPr="000E0F09" w:rsidR="00650016" w:rsidTr="0001209C" w14:paraId="04B078A5" w14:textId="2A9F103C">
        <w:tc>
          <w:tcPr>
            <w:tcW w:w="3498" w:type="dxa"/>
          </w:tcPr>
          <w:p w:rsidRPr="000E0F09" w:rsidR="00650016" w:rsidP="000307C1" w:rsidRDefault="00650016" w14:paraId="5EC043C1" w14:textId="3EA91BE4">
            <w:pPr>
              <w:rPr>
                <w:rFonts w:ascii="Times New Roman" w:hAnsi="Times New Roman" w:cs="Times New Roman"/>
                <w:sz w:val="24"/>
                <w:szCs w:val="24"/>
              </w:rPr>
            </w:pPr>
            <w:r w:rsidRPr="000E0F09">
              <w:rPr>
                <w:rFonts w:ascii="Times New Roman" w:hAnsi="Times New Roman" w:cs="Times New Roman"/>
                <w:sz w:val="24"/>
                <w:szCs w:val="24"/>
              </w:rPr>
              <w:t>Department of Co-operatives</w:t>
            </w:r>
          </w:p>
        </w:tc>
        <w:tc>
          <w:tcPr>
            <w:tcW w:w="3625" w:type="dxa"/>
          </w:tcPr>
          <w:p w:rsidRPr="000E0F09" w:rsidR="00650016" w:rsidP="000307C1" w:rsidRDefault="00650016" w14:paraId="10F43C0D" w14:textId="49841011">
            <w:pPr>
              <w:rPr>
                <w:rFonts w:ascii="Times New Roman" w:hAnsi="Times New Roman" w:cs="Times New Roman"/>
                <w:sz w:val="24"/>
                <w:szCs w:val="24"/>
              </w:rPr>
            </w:pPr>
            <w:r w:rsidRPr="000E0F09">
              <w:rPr>
                <w:rFonts w:ascii="Times New Roman" w:hAnsi="Times New Roman" w:cs="Times New Roman"/>
                <w:sz w:val="24"/>
                <w:szCs w:val="24"/>
                <w:highlight w:val="magenta"/>
              </w:rPr>
              <w:t>Offinso</w:t>
            </w:r>
          </w:p>
        </w:tc>
        <w:tc>
          <w:tcPr>
            <w:tcW w:w="2973" w:type="dxa"/>
          </w:tcPr>
          <w:p w:rsidRPr="000E0F09" w:rsidR="00650016" w:rsidP="000307C1" w:rsidRDefault="00B664F2" w14:paraId="333E84DF" w14:textId="21190485">
            <w:pPr>
              <w:rPr>
                <w:rFonts w:ascii="Times New Roman" w:hAnsi="Times New Roman" w:cs="Times New Roman"/>
                <w:sz w:val="24"/>
                <w:szCs w:val="24"/>
                <w:highlight w:val="magenta"/>
              </w:rPr>
            </w:pPr>
            <w:r w:rsidRPr="0001209C">
              <w:rPr>
                <w:rFonts w:ascii="Times New Roman" w:hAnsi="Times New Roman" w:cs="Times New Roman"/>
                <w:sz w:val="24"/>
                <w:szCs w:val="24"/>
              </w:rPr>
              <w:t>Farmers are cooperative</w:t>
            </w:r>
          </w:p>
        </w:tc>
      </w:tr>
      <w:tr w:rsidRPr="000E0F09" w:rsidR="00650016" w:rsidTr="0001209C" w14:paraId="665059F8" w14:textId="007C25E6">
        <w:tc>
          <w:tcPr>
            <w:tcW w:w="3498" w:type="dxa"/>
          </w:tcPr>
          <w:p w:rsidRPr="000E0F09" w:rsidR="00650016" w:rsidP="000307C1" w:rsidRDefault="00650016" w14:paraId="402177FF" w14:textId="0A7E2BC4">
            <w:pPr>
              <w:rPr>
                <w:rFonts w:ascii="Times New Roman" w:hAnsi="Times New Roman" w:cs="Times New Roman"/>
                <w:sz w:val="24"/>
                <w:szCs w:val="24"/>
              </w:rPr>
            </w:pPr>
            <w:r w:rsidRPr="000E0F09">
              <w:rPr>
                <w:rFonts w:ascii="Times New Roman" w:hAnsi="Times New Roman" w:cs="Times New Roman"/>
                <w:sz w:val="24"/>
                <w:szCs w:val="24"/>
              </w:rPr>
              <w:t>World Vision</w:t>
            </w:r>
          </w:p>
        </w:tc>
        <w:tc>
          <w:tcPr>
            <w:tcW w:w="3625" w:type="dxa"/>
          </w:tcPr>
          <w:p w:rsidRPr="000E0F09" w:rsidR="00650016" w:rsidP="000307C1" w:rsidRDefault="00650016" w14:paraId="5F05385E" w14:textId="3237BA72">
            <w:pPr>
              <w:rPr>
                <w:rFonts w:ascii="Times New Roman" w:hAnsi="Times New Roman" w:cs="Times New Roman"/>
                <w:sz w:val="24"/>
                <w:szCs w:val="24"/>
              </w:rPr>
            </w:pPr>
            <w:r w:rsidRPr="000E0F09">
              <w:rPr>
                <w:rFonts w:ascii="Times New Roman" w:hAnsi="Times New Roman" w:cs="Times New Roman"/>
                <w:sz w:val="24"/>
                <w:szCs w:val="24"/>
              </w:rPr>
              <w:t>No specific district recommended</w:t>
            </w:r>
          </w:p>
        </w:tc>
        <w:tc>
          <w:tcPr>
            <w:tcW w:w="2973" w:type="dxa"/>
          </w:tcPr>
          <w:p w:rsidRPr="000E0F09" w:rsidR="00650016" w:rsidP="000307C1" w:rsidRDefault="0084580D" w14:paraId="35C69596" w14:textId="41CE5205">
            <w:pPr>
              <w:rPr>
                <w:rFonts w:ascii="Times New Roman" w:hAnsi="Times New Roman" w:cs="Times New Roman"/>
                <w:sz w:val="24"/>
                <w:szCs w:val="24"/>
              </w:rPr>
            </w:pPr>
            <w:r>
              <w:rPr>
                <w:rFonts w:ascii="Times New Roman" w:hAnsi="Times New Roman" w:cs="Times New Roman"/>
                <w:sz w:val="24"/>
                <w:szCs w:val="24"/>
              </w:rPr>
              <w:t xml:space="preserve">The project should look for districts where </w:t>
            </w:r>
            <w:proofErr w:type="gramStart"/>
            <w:r>
              <w:rPr>
                <w:rFonts w:ascii="Times New Roman" w:hAnsi="Times New Roman" w:cs="Times New Roman"/>
                <w:sz w:val="24"/>
                <w:szCs w:val="24"/>
              </w:rPr>
              <w:t>there</w:t>
            </w:r>
            <w:proofErr w:type="gramEnd"/>
            <w:r>
              <w:rPr>
                <w:rFonts w:ascii="Times New Roman" w:hAnsi="Times New Roman" w:cs="Times New Roman"/>
                <w:sz w:val="24"/>
                <w:szCs w:val="24"/>
              </w:rPr>
              <w:t xml:space="preserve"> child labour interventions are low.</w:t>
            </w:r>
          </w:p>
        </w:tc>
      </w:tr>
    </w:tbl>
    <w:p w:rsidRPr="000E0F09" w:rsidR="002C569E" w:rsidP="001A2555" w:rsidRDefault="002C569E" w14:paraId="03D1AA44" w14:textId="77777777">
      <w:pPr>
        <w:ind w:firstLine="720"/>
        <w:rPr>
          <w:rFonts w:ascii="Times New Roman" w:hAnsi="Times New Roman" w:cs="Times New Roman"/>
          <w:sz w:val="24"/>
          <w:szCs w:val="24"/>
        </w:rPr>
      </w:pPr>
    </w:p>
    <w:p w:rsidRPr="000E0F09" w:rsidR="00D63B59" w:rsidP="001A2555" w:rsidRDefault="00D63B59" w14:paraId="313E9D0F" w14:textId="448A2C48">
      <w:pPr>
        <w:ind w:firstLine="720"/>
        <w:rPr>
          <w:rFonts w:ascii="Times New Roman" w:hAnsi="Times New Roman" w:cs="Times New Roman"/>
          <w:sz w:val="24"/>
          <w:szCs w:val="24"/>
        </w:rPr>
      </w:pPr>
      <w:r w:rsidRPr="000E0F09">
        <w:rPr>
          <w:rFonts w:ascii="Times New Roman" w:hAnsi="Times New Roman" w:cs="Times New Roman"/>
          <w:sz w:val="24"/>
          <w:szCs w:val="24"/>
        </w:rPr>
        <w:t>Frequency of Mention</w:t>
      </w:r>
    </w:p>
    <w:tbl>
      <w:tblPr>
        <w:tblStyle w:val="TableGrid"/>
        <w:tblW w:w="0" w:type="auto"/>
        <w:tblInd w:w="360" w:type="dxa"/>
        <w:tblLook w:val="04A0" w:firstRow="1" w:lastRow="0" w:firstColumn="1" w:lastColumn="0" w:noHBand="0" w:noVBand="1"/>
      </w:tblPr>
      <w:tblGrid>
        <w:gridCol w:w="3526"/>
        <w:gridCol w:w="3490"/>
        <w:gridCol w:w="3080"/>
      </w:tblGrid>
      <w:tr w:rsidRPr="000E0F09" w:rsidR="00BB526D" w:rsidTr="0001209C" w14:paraId="633F99C7" w14:textId="73752B14">
        <w:tc>
          <w:tcPr>
            <w:tcW w:w="3526" w:type="dxa"/>
          </w:tcPr>
          <w:p w:rsidRPr="000E0F09" w:rsidR="00BB526D" w:rsidP="000307C1" w:rsidRDefault="00BB526D" w14:paraId="7EC8EF24" w14:textId="6342D531">
            <w:pPr>
              <w:rPr>
                <w:rFonts w:ascii="Times New Roman" w:hAnsi="Times New Roman" w:cs="Times New Roman"/>
                <w:sz w:val="24"/>
                <w:szCs w:val="24"/>
              </w:rPr>
            </w:pPr>
            <w:r w:rsidRPr="000E0F09">
              <w:rPr>
                <w:rFonts w:ascii="Times New Roman" w:hAnsi="Times New Roman" w:cs="Times New Roman"/>
                <w:sz w:val="24"/>
                <w:szCs w:val="24"/>
              </w:rPr>
              <w:t xml:space="preserve">District </w:t>
            </w:r>
          </w:p>
        </w:tc>
        <w:tc>
          <w:tcPr>
            <w:tcW w:w="3490" w:type="dxa"/>
          </w:tcPr>
          <w:p w:rsidRPr="000E0F09" w:rsidR="00BB526D" w:rsidP="000307C1" w:rsidRDefault="00BB526D" w14:paraId="7D8B476A" w14:textId="456EC635">
            <w:pPr>
              <w:rPr>
                <w:rFonts w:ascii="Times New Roman" w:hAnsi="Times New Roman" w:cs="Times New Roman"/>
                <w:sz w:val="24"/>
                <w:szCs w:val="24"/>
              </w:rPr>
            </w:pPr>
            <w:r w:rsidRPr="000E0F09">
              <w:rPr>
                <w:rFonts w:ascii="Times New Roman" w:hAnsi="Times New Roman" w:cs="Times New Roman"/>
                <w:sz w:val="24"/>
                <w:szCs w:val="24"/>
              </w:rPr>
              <w:t>Frequency of Mention</w:t>
            </w:r>
          </w:p>
        </w:tc>
        <w:tc>
          <w:tcPr>
            <w:tcW w:w="3080" w:type="dxa"/>
          </w:tcPr>
          <w:p w:rsidRPr="000E0F09" w:rsidR="00BB526D" w:rsidP="000307C1" w:rsidRDefault="00BB526D" w14:paraId="7102A13D" w14:textId="77777777">
            <w:pPr>
              <w:rPr>
                <w:rFonts w:ascii="Times New Roman" w:hAnsi="Times New Roman" w:cs="Times New Roman"/>
                <w:sz w:val="24"/>
                <w:szCs w:val="24"/>
              </w:rPr>
            </w:pPr>
          </w:p>
        </w:tc>
      </w:tr>
      <w:tr w:rsidRPr="000E0F09" w:rsidR="00BB526D" w:rsidTr="0001209C" w14:paraId="3C1EE41C" w14:textId="4DFA8B51">
        <w:tc>
          <w:tcPr>
            <w:tcW w:w="3526" w:type="dxa"/>
          </w:tcPr>
          <w:p w:rsidRPr="000E0F09" w:rsidR="00BB526D" w:rsidP="000307C1" w:rsidRDefault="00BB526D" w14:paraId="19FB5344" w14:textId="1B4E35D7">
            <w:pPr>
              <w:rPr>
                <w:rFonts w:ascii="Times New Roman" w:hAnsi="Times New Roman" w:cs="Times New Roman"/>
                <w:sz w:val="24"/>
                <w:szCs w:val="24"/>
              </w:rPr>
            </w:pPr>
            <w:r w:rsidRPr="000E0F09">
              <w:rPr>
                <w:rFonts w:ascii="Times New Roman" w:hAnsi="Times New Roman" w:cs="Times New Roman"/>
                <w:sz w:val="24"/>
                <w:szCs w:val="24"/>
              </w:rPr>
              <w:t>Atwima Nwabiagya</w:t>
            </w:r>
          </w:p>
        </w:tc>
        <w:tc>
          <w:tcPr>
            <w:tcW w:w="3490" w:type="dxa"/>
          </w:tcPr>
          <w:p w:rsidRPr="000E0F09" w:rsidR="00BB526D" w:rsidP="000307C1" w:rsidRDefault="00BB526D" w14:paraId="59B627BA" w14:textId="064455AF">
            <w:pPr>
              <w:rPr>
                <w:rFonts w:ascii="Times New Roman" w:hAnsi="Times New Roman" w:cs="Times New Roman"/>
                <w:sz w:val="24"/>
                <w:szCs w:val="24"/>
              </w:rPr>
            </w:pPr>
            <w:r w:rsidRPr="000E0F09">
              <w:rPr>
                <w:rFonts w:ascii="Times New Roman" w:hAnsi="Times New Roman" w:cs="Times New Roman"/>
                <w:sz w:val="24"/>
                <w:szCs w:val="24"/>
              </w:rPr>
              <w:t>3</w:t>
            </w:r>
          </w:p>
        </w:tc>
        <w:tc>
          <w:tcPr>
            <w:tcW w:w="3080" w:type="dxa"/>
          </w:tcPr>
          <w:p w:rsidRPr="000E0F09" w:rsidR="00BB526D" w:rsidP="000307C1" w:rsidRDefault="00BB526D" w14:paraId="1FBF8136" w14:textId="77777777">
            <w:pPr>
              <w:rPr>
                <w:rFonts w:ascii="Times New Roman" w:hAnsi="Times New Roman" w:cs="Times New Roman"/>
                <w:sz w:val="24"/>
                <w:szCs w:val="24"/>
              </w:rPr>
            </w:pPr>
          </w:p>
        </w:tc>
      </w:tr>
      <w:tr w:rsidRPr="000E0F09" w:rsidR="00BB526D" w:rsidTr="0001209C" w14:paraId="469378D7" w14:textId="03B87651">
        <w:tc>
          <w:tcPr>
            <w:tcW w:w="3526" w:type="dxa"/>
          </w:tcPr>
          <w:p w:rsidRPr="000E0F09" w:rsidR="00BB526D" w:rsidP="000307C1" w:rsidRDefault="00BB526D" w14:paraId="0821E256" w14:textId="00089396">
            <w:pPr>
              <w:rPr>
                <w:rFonts w:ascii="Times New Roman" w:hAnsi="Times New Roman" w:cs="Times New Roman"/>
                <w:sz w:val="24"/>
                <w:szCs w:val="24"/>
              </w:rPr>
            </w:pPr>
            <w:r w:rsidRPr="000E0F09">
              <w:rPr>
                <w:rFonts w:ascii="Times New Roman" w:hAnsi="Times New Roman" w:cs="Times New Roman"/>
                <w:sz w:val="24"/>
                <w:szCs w:val="24"/>
              </w:rPr>
              <w:t>Atwima Mponua</w:t>
            </w:r>
          </w:p>
        </w:tc>
        <w:tc>
          <w:tcPr>
            <w:tcW w:w="3490" w:type="dxa"/>
          </w:tcPr>
          <w:p w:rsidRPr="000E0F09" w:rsidR="00BB526D" w:rsidP="000307C1" w:rsidRDefault="00BB526D" w14:paraId="16F4C0C1" w14:textId="0697CB35">
            <w:pPr>
              <w:rPr>
                <w:rFonts w:ascii="Times New Roman" w:hAnsi="Times New Roman" w:cs="Times New Roman"/>
                <w:sz w:val="24"/>
                <w:szCs w:val="24"/>
              </w:rPr>
            </w:pPr>
            <w:r w:rsidRPr="000E0F09">
              <w:rPr>
                <w:rFonts w:ascii="Times New Roman" w:hAnsi="Times New Roman" w:cs="Times New Roman"/>
                <w:sz w:val="24"/>
                <w:szCs w:val="24"/>
              </w:rPr>
              <w:t>3</w:t>
            </w:r>
          </w:p>
        </w:tc>
        <w:tc>
          <w:tcPr>
            <w:tcW w:w="3080" w:type="dxa"/>
          </w:tcPr>
          <w:p w:rsidRPr="000E0F09" w:rsidR="00BB526D" w:rsidP="000307C1" w:rsidRDefault="00BB526D" w14:paraId="569FA491" w14:textId="77777777">
            <w:pPr>
              <w:rPr>
                <w:rFonts w:ascii="Times New Roman" w:hAnsi="Times New Roman" w:cs="Times New Roman"/>
                <w:sz w:val="24"/>
                <w:szCs w:val="24"/>
              </w:rPr>
            </w:pPr>
          </w:p>
        </w:tc>
      </w:tr>
      <w:tr w:rsidRPr="000E0F09" w:rsidR="00BB526D" w:rsidTr="0001209C" w14:paraId="0EA6A5E3" w14:textId="6C08EFE8">
        <w:tc>
          <w:tcPr>
            <w:tcW w:w="3526" w:type="dxa"/>
          </w:tcPr>
          <w:p w:rsidRPr="000E0F09" w:rsidR="00BB526D" w:rsidP="000307C1" w:rsidRDefault="00BB526D" w14:paraId="228FA9F2" w14:textId="0B60C78F">
            <w:pPr>
              <w:rPr>
                <w:rFonts w:ascii="Times New Roman" w:hAnsi="Times New Roman" w:cs="Times New Roman"/>
                <w:sz w:val="24"/>
                <w:szCs w:val="24"/>
              </w:rPr>
            </w:pPr>
            <w:r w:rsidRPr="000E0F09">
              <w:rPr>
                <w:rFonts w:ascii="Times New Roman" w:hAnsi="Times New Roman" w:cs="Times New Roman"/>
                <w:sz w:val="24"/>
                <w:szCs w:val="24"/>
              </w:rPr>
              <w:t>Offinso</w:t>
            </w:r>
          </w:p>
        </w:tc>
        <w:tc>
          <w:tcPr>
            <w:tcW w:w="3490" w:type="dxa"/>
          </w:tcPr>
          <w:p w:rsidRPr="000E0F09" w:rsidR="00BB526D" w:rsidP="000307C1" w:rsidRDefault="00BB526D" w14:paraId="7C777A95" w14:textId="085B5F50">
            <w:pPr>
              <w:rPr>
                <w:rFonts w:ascii="Times New Roman" w:hAnsi="Times New Roman" w:cs="Times New Roman"/>
                <w:sz w:val="24"/>
                <w:szCs w:val="24"/>
              </w:rPr>
            </w:pPr>
            <w:r w:rsidRPr="000E0F09">
              <w:rPr>
                <w:rFonts w:ascii="Times New Roman" w:hAnsi="Times New Roman" w:cs="Times New Roman"/>
                <w:sz w:val="24"/>
                <w:szCs w:val="24"/>
              </w:rPr>
              <w:t>5</w:t>
            </w:r>
          </w:p>
        </w:tc>
        <w:tc>
          <w:tcPr>
            <w:tcW w:w="3080" w:type="dxa"/>
          </w:tcPr>
          <w:p w:rsidRPr="000E0F09" w:rsidR="00BB526D" w:rsidP="000307C1" w:rsidRDefault="00BB526D" w14:paraId="2DE889D9" w14:textId="77777777">
            <w:pPr>
              <w:rPr>
                <w:rFonts w:ascii="Times New Roman" w:hAnsi="Times New Roman" w:cs="Times New Roman"/>
                <w:sz w:val="24"/>
                <w:szCs w:val="24"/>
              </w:rPr>
            </w:pPr>
          </w:p>
        </w:tc>
      </w:tr>
      <w:tr w:rsidRPr="000E0F09" w:rsidR="00BB526D" w:rsidTr="0001209C" w14:paraId="3FEC6BEF" w14:textId="334A7603">
        <w:tc>
          <w:tcPr>
            <w:tcW w:w="3526" w:type="dxa"/>
          </w:tcPr>
          <w:p w:rsidRPr="000E0F09" w:rsidR="00BB526D" w:rsidP="000307C1" w:rsidRDefault="00BB526D" w14:paraId="2A369D67" w14:textId="6CB7D550">
            <w:pPr>
              <w:rPr>
                <w:rFonts w:ascii="Times New Roman" w:hAnsi="Times New Roman" w:cs="Times New Roman"/>
                <w:sz w:val="24"/>
                <w:szCs w:val="24"/>
              </w:rPr>
            </w:pPr>
            <w:r w:rsidRPr="000E0F09">
              <w:rPr>
                <w:rFonts w:ascii="Times New Roman" w:hAnsi="Times New Roman" w:cs="Times New Roman"/>
                <w:sz w:val="24"/>
                <w:szCs w:val="24"/>
              </w:rPr>
              <w:t>Sekyere East</w:t>
            </w:r>
          </w:p>
        </w:tc>
        <w:tc>
          <w:tcPr>
            <w:tcW w:w="3490" w:type="dxa"/>
          </w:tcPr>
          <w:p w:rsidRPr="000E0F09" w:rsidR="00BB526D" w:rsidP="000307C1" w:rsidRDefault="00BB526D" w14:paraId="0C414B24" w14:textId="3464363D">
            <w:pPr>
              <w:rPr>
                <w:rFonts w:ascii="Times New Roman" w:hAnsi="Times New Roman" w:cs="Times New Roman"/>
                <w:sz w:val="24"/>
                <w:szCs w:val="24"/>
              </w:rPr>
            </w:pPr>
            <w:r w:rsidRPr="000E0F09">
              <w:rPr>
                <w:rFonts w:ascii="Times New Roman" w:hAnsi="Times New Roman" w:cs="Times New Roman"/>
                <w:sz w:val="24"/>
                <w:szCs w:val="24"/>
              </w:rPr>
              <w:t>2</w:t>
            </w:r>
          </w:p>
        </w:tc>
        <w:tc>
          <w:tcPr>
            <w:tcW w:w="3080" w:type="dxa"/>
          </w:tcPr>
          <w:p w:rsidRPr="000E0F09" w:rsidR="00BB526D" w:rsidP="000307C1" w:rsidRDefault="00BB526D" w14:paraId="4A9E11FA" w14:textId="77777777">
            <w:pPr>
              <w:rPr>
                <w:rFonts w:ascii="Times New Roman" w:hAnsi="Times New Roman" w:cs="Times New Roman"/>
                <w:sz w:val="24"/>
                <w:szCs w:val="24"/>
              </w:rPr>
            </w:pPr>
          </w:p>
        </w:tc>
      </w:tr>
      <w:tr w:rsidRPr="000E0F09" w:rsidR="00BB526D" w:rsidTr="0001209C" w14:paraId="37BEC643" w14:textId="1CB3AEBB">
        <w:tc>
          <w:tcPr>
            <w:tcW w:w="3526" w:type="dxa"/>
          </w:tcPr>
          <w:p w:rsidRPr="000E0F09" w:rsidR="00BB526D" w:rsidP="000307C1" w:rsidRDefault="00BB526D" w14:paraId="158E2129" w14:textId="64D41472">
            <w:pPr>
              <w:rPr>
                <w:rFonts w:ascii="Times New Roman" w:hAnsi="Times New Roman" w:cs="Times New Roman"/>
                <w:sz w:val="24"/>
                <w:szCs w:val="24"/>
              </w:rPr>
            </w:pPr>
            <w:r w:rsidRPr="000E0F09">
              <w:rPr>
                <w:rFonts w:ascii="Times New Roman" w:hAnsi="Times New Roman" w:cs="Times New Roman"/>
                <w:sz w:val="24"/>
                <w:szCs w:val="24"/>
              </w:rPr>
              <w:t>Amansie West</w:t>
            </w:r>
          </w:p>
        </w:tc>
        <w:tc>
          <w:tcPr>
            <w:tcW w:w="3490" w:type="dxa"/>
          </w:tcPr>
          <w:p w:rsidRPr="000E0F09" w:rsidR="00BB526D" w:rsidP="000307C1" w:rsidRDefault="00BB526D" w14:paraId="089ADA8B" w14:textId="37213D25">
            <w:pPr>
              <w:rPr>
                <w:rFonts w:ascii="Times New Roman" w:hAnsi="Times New Roman" w:cs="Times New Roman"/>
                <w:sz w:val="24"/>
                <w:szCs w:val="24"/>
              </w:rPr>
            </w:pPr>
            <w:r w:rsidRPr="000E0F09">
              <w:rPr>
                <w:rFonts w:ascii="Times New Roman" w:hAnsi="Times New Roman" w:cs="Times New Roman"/>
                <w:sz w:val="24"/>
                <w:szCs w:val="24"/>
              </w:rPr>
              <w:t>3</w:t>
            </w:r>
          </w:p>
        </w:tc>
        <w:tc>
          <w:tcPr>
            <w:tcW w:w="3080" w:type="dxa"/>
          </w:tcPr>
          <w:p w:rsidRPr="000E0F09" w:rsidR="00BB526D" w:rsidP="000307C1" w:rsidRDefault="00BB526D" w14:paraId="3442F734" w14:textId="77777777">
            <w:pPr>
              <w:rPr>
                <w:rFonts w:ascii="Times New Roman" w:hAnsi="Times New Roman" w:cs="Times New Roman"/>
                <w:sz w:val="24"/>
                <w:szCs w:val="24"/>
              </w:rPr>
            </w:pPr>
          </w:p>
        </w:tc>
      </w:tr>
      <w:tr w:rsidRPr="000E0F09" w:rsidR="00BB526D" w:rsidTr="0001209C" w14:paraId="0D51189B" w14:textId="3D1185BD">
        <w:tc>
          <w:tcPr>
            <w:tcW w:w="3526" w:type="dxa"/>
          </w:tcPr>
          <w:p w:rsidRPr="000E0F09" w:rsidR="00BB526D" w:rsidP="000307C1" w:rsidRDefault="00BB526D" w14:paraId="6BF59114" w14:textId="011D43EB">
            <w:pPr>
              <w:rPr>
                <w:rFonts w:ascii="Times New Roman" w:hAnsi="Times New Roman" w:cs="Times New Roman"/>
                <w:sz w:val="24"/>
                <w:szCs w:val="24"/>
              </w:rPr>
            </w:pPr>
            <w:r w:rsidRPr="000E0F09">
              <w:rPr>
                <w:rFonts w:ascii="Times New Roman" w:hAnsi="Times New Roman" w:cs="Times New Roman"/>
                <w:sz w:val="24"/>
                <w:szCs w:val="24"/>
              </w:rPr>
              <w:t>Asante Akyem North</w:t>
            </w:r>
          </w:p>
        </w:tc>
        <w:tc>
          <w:tcPr>
            <w:tcW w:w="3490" w:type="dxa"/>
          </w:tcPr>
          <w:p w:rsidRPr="000E0F09" w:rsidR="00BB526D" w:rsidP="000307C1" w:rsidRDefault="00BB526D" w14:paraId="46CBA3A0" w14:textId="2F360C4E">
            <w:pPr>
              <w:rPr>
                <w:rFonts w:ascii="Times New Roman" w:hAnsi="Times New Roman" w:cs="Times New Roman"/>
                <w:sz w:val="24"/>
                <w:szCs w:val="24"/>
              </w:rPr>
            </w:pPr>
            <w:r w:rsidRPr="000E0F09">
              <w:rPr>
                <w:rFonts w:ascii="Times New Roman" w:hAnsi="Times New Roman" w:cs="Times New Roman"/>
                <w:sz w:val="24"/>
                <w:szCs w:val="24"/>
              </w:rPr>
              <w:t>1</w:t>
            </w:r>
          </w:p>
        </w:tc>
        <w:tc>
          <w:tcPr>
            <w:tcW w:w="3080" w:type="dxa"/>
          </w:tcPr>
          <w:p w:rsidRPr="000E0F09" w:rsidR="00BB526D" w:rsidP="000307C1" w:rsidRDefault="00BB526D" w14:paraId="644480CB" w14:textId="77777777">
            <w:pPr>
              <w:rPr>
                <w:rFonts w:ascii="Times New Roman" w:hAnsi="Times New Roman" w:cs="Times New Roman"/>
                <w:sz w:val="24"/>
                <w:szCs w:val="24"/>
              </w:rPr>
            </w:pPr>
          </w:p>
        </w:tc>
      </w:tr>
      <w:tr w:rsidRPr="000E0F09" w:rsidR="00BB526D" w:rsidTr="0001209C" w14:paraId="5F296F67" w14:textId="4F2D7805">
        <w:tc>
          <w:tcPr>
            <w:tcW w:w="3526" w:type="dxa"/>
          </w:tcPr>
          <w:p w:rsidRPr="000E0F09" w:rsidR="00BB526D" w:rsidP="000307C1" w:rsidRDefault="00BB526D" w14:paraId="7B299FDD" w14:textId="1C129742">
            <w:pPr>
              <w:rPr>
                <w:rFonts w:ascii="Times New Roman" w:hAnsi="Times New Roman" w:cs="Times New Roman"/>
                <w:sz w:val="24"/>
                <w:szCs w:val="24"/>
              </w:rPr>
            </w:pPr>
            <w:r w:rsidRPr="000E0F09">
              <w:rPr>
                <w:rFonts w:ascii="Times New Roman" w:hAnsi="Times New Roman" w:cs="Times New Roman"/>
                <w:sz w:val="24"/>
                <w:szCs w:val="24"/>
              </w:rPr>
              <w:t>Ahafo Ano North</w:t>
            </w:r>
          </w:p>
        </w:tc>
        <w:tc>
          <w:tcPr>
            <w:tcW w:w="3490" w:type="dxa"/>
          </w:tcPr>
          <w:p w:rsidRPr="000E0F09" w:rsidR="00BB526D" w:rsidP="000307C1" w:rsidRDefault="00BB526D" w14:paraId="06E6CBE9" w14:textId="4782EBDF">
            <w:pPr>
              <w:rPr>
                <w:rFonts w:ascii="Times New Roman" w:hAnsi="Times New Roman" w:cs="Times New Roman"/>
                <w:sz w:val="24"/>
                <w:szCs w:val="24"/>
              </w:rPr>
            </w:pPr>
            <w:r w:rsidRPr="000E0F09">
              <w:rPr>
                <w:rFonts w:ascii="Times New Roman" w:hAnsi="Times New Roman" w:cs="Times New Roman"/>
                <w:sz w:val="24"/>
                <w:szCs w:val="24"/>
              </w:rPr>
              <w:t>2</w:t>
            </w:r>
          </w:p>
        </w:tc>
        <w:tc>
          <w:tcPr>
            <w:tcW w:w="3080" w:type="dxa"/>
          </w:tcPr>
          <w:p w:rsidRPr="000E0F09" w:rsidR="00BB526D" w:rsidP="000307C1" w:rsidRDefault="00BB526D" w14:paraId="1E624870" w14:textId="77777777">
            <w:pPr>
              <w:rPr>
                <w:rFonts w:ascii="Times New Roman" w:hAnsi="Times New Roman" w:cs="Times New Roman"/>
                <w:sz w:val="24"/>
                <w:szCs w:val="24"/>
              </w:rPr>
            </w:pPr>
          </w:p>
        </w:tc>
      </w:tr>
      <w:tr w:rsidRPr="000E0F09" w:rsidR="00BB526D" w:rsidTr="0001209C" w14:paraId="5C05B6AE" w14:textId="5CFAB185">
        <w:tc>
          <w:tcPr>
            <w:tcW w:w="3526" w:type="dxa"/>
          </w:tcPr>
          <w:p w:rsidRPr="000E0F09" w:rsidR="00BB526D" w:rsidP="000307C1" w:rsidRDefault="00BB526D" w14:paraId="53A3A061" w14:textId="2CE58CC6">
            <w:pPr>
              <w:rPr>
                <w:rFonts w:ascii="Times New Roman" w:hAnsi="Times New Roman" w:cs="Times New Roman"/>
                <w:sz w:val="24"/>
                <w:szCs w:val="24"/>
              </w:rPr>
            </w:pPr>
            <w:r w:rsidRPr="000E0F09">
              <w:rPr>
                <w:rFonts w:ascii="Times New Roman" w:hAnsi="Times New Roman" w:cs="Times New Roman"/>
                <w:sz w:val="24"/>
                <w:szCs w:val="24"/>
              </w:rPr>
              <w:t>Ahafo Ano South</w:t>
            </w:r>
          </w:p>
        </w:tc>
        <w:tc>
          <w:tcPr>
            <w:tcW w:w="3490" w:type="dxa"/>
          </w:tcPr>
          <w:p w:rsidRPr="000E0F09" w:rsidR="00BB526D" w:rsidP="000307C1" w:rsidRDefault="00BB526D" w14:paraId="474C7A89" w14:textId="049F9432">
            <w:pPr>
              <w:rPr>
                <w:rFonts w:ascii="Times New Roman" w:hAnsi="Times New Roman" w:cs="Times New Roman"/>
                <w:sz w:val="24"/>
                <w:szCs w:val="24"/>
              </w:rPr>
            </w:pPr>
            <w:r w:rsidRPr="000E0F09">
              <w:rPr>
                <w:rFonts w:ascii="Times New Roman" w:hAnsi="Times New Roman" w:cs="Times New Roman"/>
                <w:sz w:val="24"/>
                <w:szCs w:val="24"/>
              </w:rPr>
              <w:t>2</w:t>
            </w:r>
          </w:p>
        </w:tc>
        <w:tc>
          <w:tcPr>
            <w:tcW w:w="3080" w:type="dxa"/>
          </w:tcPr>
          <w:p w:rsidRPr="000E0F09" w:rsidR="00BB526D" w:rsidP="000307C1" w:rsidRDefault="00BB526D" w14:paraId="18793108" w14:textId="77777777">
            <w:pPr>
              <w:rPr>
                <w:rFonts w:ascii="Times New Roman" w:hAnsi="Times New Roman" w:cs="Times New Roman"/>
                <w:sz w:val="24"/>
                <w:szCs w:val="24"/>
              </w:rPr>
            </w:pPr>
          </w:p>
        </w:tc>
      </w:tr>
      <w:tr w:rsidRPr="000E0F09" w:rsidR="00BB526D" w:rsidTr="0001209C" w14:paraId="1BBE706D" w14:textId="03EE70E4">
        <w:tc>
          <w:tcPr>
            <w:tcW w:w="3526" w:type="dxa"/>
          </w:tcPr>
          <w:p w:rsidRPr="000E0F09" w:rsidR="00BB526D" w:rsidP="000307C1" w:rsidRDefault="00BB526D" w14:paraId="14D03613" w14:textId="760224C6">
            <w:pPr>
              <w:rPr>
                <w:rFonts w:ascii="Times New Roman" w:hAnsi="Times New Roman" w:cs="Times New Roman"/>
                <w:sz w:val="24"/>
                <w:szCs w:val="24"/>
              </w:rPr>
            </w:pPr>
            <w:r w:rsidRPr="000E0F09">
              <w:rPr>
                <w:rFonts w:ascii="Times New Roman" w:hAnsi="Times New Roman" w:cs="Times New Roman"/>
                <w:sz w:val="24"/>
                <w:szCs w:val="24"/>
              </w:rPr>
              <w:t>Adansi North</w:t>
            </w:r>
          </w:p>
        </w:tc>
        <w:tc>
          <w:tcPr>
            <w:tcW w:w="3490" w:type="dxa"/>
          </w:tcPr>
          <w:p w:rsidRPr="000E0F09" w:rsidR="00BB526D" w:rsidP="000307C1" w:rsidRDefault="00BB526D" w14:paraId="12B74428" w14:textId="7904EEE5">
            <w:pPr>
              <w:rPr>
                <w:rFonts w:ascii="Times New Roman" w:hAnsi="Times New Roman" w:cs="Times New Roman"/>
                <w:sz w:val="24"/>
                <w:szCs w:val="24"/>
              </w:rPr>
            </w:pPr>
            <w:r w:rsidRPr="000E0F09">
              <w:rPr>
                <w:rFonts w:ascii="Times New Roman" w:hAnsi="Times New Roman" w:cs="Times New Roman"/>
                <w:sz w:val="24"/>
                <w:szCs w:val="24"/>
              </w:rPr>
              <w:t>1</w:t>
            </w:r>
          </w:p>
        </w:tc>
        <w:tc>
          <w:tcPr>
            <w:tcW w:w="3080" w:type="dxa"/>
          </w:tcPr>
          <w:p w:rsidRPr="000E0F09" w:rsidR="00BB526D" w:rsidP="000307C1" w:rsidRDefault="00BB526D" w14:paraId="6D6D817D" w14:textId="77777777">
            <w:pPr>
              <w:rPr>
                <w:rFonts w:ascii="Times New Roman" w:hAnsi="Times New Roman" w:cs="Times New Roman"/>
                <w:sz w:val="24"/>
                <w:szCs w:val="24"/>
              </w:rPr>
            </w:pPr>
          </w:p>
        </w:tc>
      </w:tr>
      <w:tr w:rsidRPr="000E0F09" w:rsidR="00BB526D" w:rsidTr="0001209C" w14:paraId="3C404C02" w14:textId="4ED14052">
        <w:tc>
          <w:tcPr>
            <w:tcW w:w="3526" w:type="dxa"/>
          </w:tcPr>
          <w:p w:rsidRPr="000E0F09" w:rsidR="00BB526D" w:rsidP="000307C1" w:rsidRDefault="00BB526D" w14:paraId="5277E391" w14:textId="1A2AC84D">
            <w:pPr>
              <w:rPr>
                <w:rFonts w:ascii="Times New Roman" w:hAnsi="Times New Roman" w:cs="Times New Roman"/>
                <w:sz w:val="24"/>
                <w:szCs w:val="24"/>
              </w:rPr>
            </w:pPr>
            <w:r w:rsidRPr="000E0F09">
              <w:rPr>
                <w:rFonts w:ascii="Times New Roman" w:hAnsi="Times New Roman" w:cs="Times New Roman"/>
                <w:sz w:val="24"/>
                <w:szCs w:val="24"/>
              </w:rPr>
              <w:t>Adansi South</w:t>
            </w:r>
          </w:p>
        </w:tc>
        <w:tc>
          <w:tcPr>
            <w:tcW w:w="3490" w:type="dxa"/>
          </w:tcPr>
          <w:p w:rsidRPr="000E0F09" w:rsidR="00BB526D" w:rsidP="000307C1" w:rsidRDefault="00BB526D" w14:paraId="5C62255D" w14:textId="4D4DB1E4">
            <w:pPr>
              <w:rPr>
                <w:rFonts w:ascii="Times New Roman" w:hAnsi="Times New Roman" w:cs="Times New Roman"/>
                <w:sz w:val="24"/>
                <w:szCs w:val="24"/>
              </w:rPr>
            </w:pPr>
            <w:r w:rsidRPr="000E0F09">
              <w:rPr>
                <w:rFonts w:ascii="Times New Roman" w:hAnsi="Times New Roman" w:cs="Times New Roman"/>
                <w:sz w:val="24"/>
                <w:szCs w:val="24"/>
              </w:rPr>
              <w:t>2</w:t>
            </w:r>
          </w:p>
        </w:tc>
        <w:tc>
          <w:tcPr>
            <w:tcW w:w="3080" w:type="dxa"/>
          </w:tcPr>
          <w:p w:rsidRPr="000E0F09" w:rsidR="00BB526D" w:rsidP="000307C1" w:rsidRDefault="00BB526D" w14:paraId="4C9D6C2B" w14:textId="77777777">
            <w:pPr>
              <w:rPr>
                <w:rFonts w:ascii="Times New Roman" w:hAnsi="Times New Roman" w:cs="Times New Roman"/>
                <w:sz w:val="24"/>
                <w:szCs w:val="24"/>
              </w:rPr>
            </w:pPr>
          </w:p>
        </w:tc>
      </w:tr>
      <w:tr w:rsidRPr="000E0F09" w:rsidR="00BB526D" w:rsidTr="0001209C" w14:paraId="654C5D6C" w14:textId="6CC4ACDC">
        <w:tc>
          <w:tcPr>
            <w:tcW w:w="3526" w:type="dxa"/>
          </w:tcPr>
          <w:p w:rsidRPr="000E0F09" w:rsidR="00BB526D" w:rsidP="000307C1" w:rsidRDefault="00BB526D" w14:paraId="00440FC5" w14:textId="39D3D09B">
            <w:pPr>
              <w:rPr>
                <w:rFonts w:ascii="Times New Roman" w:hAnsi="Times New Roman" w:cs="Times New Roman"/>
                <w:sz w:val="24"/>
                <w:szCs w:val="24"/>
              </w:rPr>
            </w:pPr>
            <w:r w:rsidRPr="000E0F09">
              <w:rPr>
                <w:rFonts w:ascii="Times New Roman" w:hAnsi="Times New Roman" w:cs="Times New Roman"/>
                <w:sz w:val="24"/>
                <w:szCs w:val="24"/>
              </w:rPr>
              <w:t>Bekwai Municipal</w:t>
            </w:r>
          </w:p>
        </w:tc>
        <w:tc>
          <w:tcPr>
            <w:tcW w:w="3490" w:type="dxa"/>
          </w:tcPr>
          <w:p w:rsidRPr="000E0F09" w:rsidR="00BB526D" w:rsidP="000307C1" w:rsidRDefault="00BB526D" w14:paraId="4E1DB8EE" w14:textId="38AE447B">
            <w:pPr>
              <w:rPr>
                <w:rFonts w:ascii="Times New Roman" w:hAnsi="Times New Roman" w:cs="Times New Roman"/>
                <w:sz w:val="24"/>
                <w:szCs w:val="24"/>
              </w:rPr>
            </w:pPr>
            <w:r w:rsidRPr="000E0F09">
              <w:rPr>
                <w:rFonts w:ascii="Times New Roman" w:hAnsi="Times New Roman" w:cs="Times New Roman"/>
                <w:sz w:val="24"/>
                <w:szCs w:val="24"/>
              </w:rPr>
              <w:t>1</w:t>
            </w:r>
          </w:p>
        </w:tc>
        <w:tc>
          <w:tcPr>
            <w:tcW w:w="3080" w:type="dxa"/>
          </w:tcPr>
          <w:p w:rsidRPr="000E0F09" w:rsidR="00BB526D" w:rsidP="000307C1" w:rsidRDefault="00BB526D" w14:paraId="50285434" w14:textId="77777777">
            <w:pPr>
              <w:rPr>
                <w:rFonts w:ascii="Times New Roman" w:hAnsi="Times New Roman" w:cs="Times New Roman"/>
                <w:sz w:val="24"/>
                <w:szCs w:val="24"/>
              </w:rPr>
            </w:pPr>
          </w:p>
        </w:tc>
      </w:tr>
      <w:tr w:rsidRPr="000E0F09" w:rsidR="00BB526D" w:rsidTr="0001209C" w14:paraId="1C90BBE2" w14:textId="295973BD">
        <w:tc>
          <w:tcPr>
            <w:tcW w:w="3526" w:type="dxa"/>
          </w:tcPr>
          <w:p w:rsidRPr="000E0F09" w:rsidR="00BB526D" w:rsidP="000307C1" w:rsidRDefault="00BB526D" w14:paraId="438AAC71" w14:textId="2EA7D2BA">
            <w:pPr>
              <w:rPr>
                <w:rFonts w:ascii="Times New Roman" w:hAnsi="Times New Roman" w:cs="Times New Roman"/>
                <w:sz w:val="24"/>
                <w:szCs w:val="24"/>
              </w:rPr>
            </w:pPr>
            <w:r w:rsidRPr="000E0F09">
              <w:rPr>
                <w:rFonts w:ascii="Times New Roman" w:hAnsi="Times New Roman" w:cs="Times New Roman"/>
                <w:sz w:val="24"/>
                <w:szCs w:val="24"/>
              </w:rPr>
              <w:t>Afigya Kwabre</w:t>
            </w:r>
          </w:p>
        </w:tc>
        <w:tc>
          <w:tcPr>
            <w:tcW w:w="3490" w:type="dxa"/>
          </w:tcPr>
          <w:p w:rsidRPr="000E0F09" w:rsidR="00BB526D" w:rsidP="000307C1" w:rsidRDefault="00BB526D" w14:paraId="3A063E4C" w14:textId="1085F58F">
            <w:pPr>
              <w:rPr>
                <w:rFonts w:ascii="Times New Roman" w:hAnsi="Times New Roman" w:cs="Times New Roman"/>
                <w:sz w:val="24"/>
                <w:szCs w:val="24"/>
              </w:rPr>
            </w:pPr>
            <w:r w:rsidRPr="000E0F09">
              <w:rPr>
                <w:rFonts w:ascii="Times New Roman" w:hAnsi="Times New Roman" w:cs="Times New Roman"/>
                <w:sz w:val="24"/>
                <w:szCs w:val="24"/>
              </w:rPr>
              <w:t>1</w:t>
            </w:r>
          </w:p>
        </w:tc>
        <w:tc>
          <w:tcPr>
            <w:tcW w:w="3080" w:type="dxa"/>
          </w:tcPr>
          <w:p w:rsidRPr="000E0F09" w:rsidR="00BB526D" w:rsidP="000307C1" w:rsidRDefault="00BB526D" w14:paraId="67B9E9D5" w14:textId="77777777">
            <w:pPr>
              <w:rPr>
                <w:rFonts w:ascii="Times New Roman" w:hAnsi="Times New Roman" w:cs="Times New Roman"/>
                <w:sz w:val="24"/>
                <w:szCs w:val="24"/>
              </w:rPr>
            </w:pPr>
          </w:p>
        </w:tc>
      </w:tr>
      <w:tr w:rsidRPr="000E0F09" w:rsidR="00BB526D" w:rsidTr="0001209C" w14:paraId="19BAF4EC" w14:textId="2C1692F2">
        <w:tc>
          <w:tcPr>
            <w:tcW w:w="3526" w:type="dxa"/>
          </w:tcPr>
          <w:p w:rsidRPr="000E0F09" w:rsidR="00BB526D" w:rsidP="000307C1" w:rsidRDefault="00BB526D" w14:paraId="2C60405E" w14:textId="34E42396">
            <w:pPr>
              <w:rPr>
                <w:rFonts w:ascii="Times New Roman" w:hAnsi="Times New Roman" w:cs="Times New Roman"/>
                <w:sz w:val="24"/>
                <w:szCs w:val="24"/>
              </w:rPr>
            </w:pPr>
            <w:r w:rsidRPr="000E0F09">
              <w:rPr>
                <w:rFonts w:ascii="Times New Roman" w:hAnsi="Times New Roman" w:cs="Times New Roman"/>
                <w:sz w:val="24"/>
                <w:szCs w:val="24"/>
              </w:rPr>
              <w:t>Ahafo Ano West</w:t>
            </w:r>
          </w:p>
        </w:tc>
        <w:tc>
          <w:tcPr>
            <w:tcW w:w="3490" w:type="dxa"/>
          </w:tcPr>
          <w:p w:rsidRPr="000E0F09" w:rsidR="00BB526D" w:rsidP="000307C1" w:rsidRDefault="00BB526D" w14:paraId="03922C52" w14:textId="7E2A1E60">
            <w:pPr>
              <w:rPr>
                <w:rFonts w:ascii="Times New Roman" w:hAnsi="Times New Roman" w:cs="Times New Roman"/>
                <w:sz w:val="24"/>
                <w:szCs w:val="24"/>
              </w:rPr>
            </w:pPr>
            <w:r w:rsidRPr="000E0F09">
              <w:rPr>
                <w:rFonts w:ascii="Times New Roman" w:hAnsi="Times New Roman" w:cs="Times New Roman"/>
                <w:sz w:val="24"/>
                <w:szCs w:val="24"/>
              </w:rPr>
              <w:t>1</w:t>
            </w:r>
          </w:p>
        </w:tc>
        <w:tc>
          <w:tcPr>
            <w:tcW w:w="3080" w:type="dxa"/>
          </w:tcPr>
          <w:p w:rsidRPr="000E0F09" w:rsidR="00BB526D" w:rsidP="000307C1" w:rsidRDefault="00BB526D" w14:paraId="79101398" w14:textId="77777777">
            <w:pPr>
              <w:rPr>
                <w:rFonts w:ascii="Times New Roman" w:hAnsi="Times New Roman" w:cs="Times New Roman"/>
                <w:sz w:val="24"/>
                <w:szCs w:val="24"/>
              </w:rPr>
            </w:pPr>
          </w:p>
        </w:tc>
      </w:tr>
      <w:tr w:rsidRPr="000E0F09" w:rsidR="00BB526D" w:rsidTr="0001209C" w14:paraId="055DC5DB" w14:textId="2B7263C6">
        <w:tc>
          <w:tcPr>
            <w:tcW w:w="3526" w:type="dxa"/>
          </w:tcPr>
          <w:p w:rsidRPr="000E0F09" w:rsidR="00BB526D" w:rsidP="000307C1" w:rsidRDefault="00BB526D" w14:paraId="000D4380" w14:textId="77777777">
            <w:pPr>
              <w:rPr>
                <w:rFonts w:ascii="Times New Roman" w:hAnsi="Times New Roman" w:cs="Times New Roman"/>
                <w:sz w:val="24"/>
                <w:szCs w:val="24"/>
              </w:rPr>
            </w:pPr>
          </w:p>
        </w:tc>
        <w:tc>
          <w:tcPr>
            <w:tcW w:w="3490" w:type="dxa"/>
          </w:tcPr>
          <w:p w:rsidRPr="000E0F09" w:rsidR="00BB526D" w:rsidP="000307C1" w:rsidRDefault="00BB526D" w14:paraId="17E3486A" w14:textId="77777777">
            <w:pPr>
              <w:rPr>
                <w:rFonts w:ascii="Times New Roman" w:hAnsi="Times New Roman" w:cs="Times New Roman"/>
                <w:sz w:val="24"/>
                <w:szCs w:val="24"/>
              </w:rPr>
            </w:pPr>
          </w:p>
        </w:tc>
        <w:tc>
          <w:tcPr>
            <w:tcW w:w="3080" w:type="dxa"/>
          </w:tcPr>
          <w:p w:rsidRPr="000E0F09" w:rsidR="00BB526D" w:rsidP="000307C1" w:rsidRDefault="00BB526D" w14:paraId="5E6A65C4" w14:textId="77777777">
            <w:pPr>
              <w:rPr>
                <w:rFonts w:ascii="Times New Roman" w:hAnsi="Times New Roman" w:cs="Times New Roman"/>
                <w:sz w:val="24"/>
                <w:szCs w:val="24"/>
              </w:rPr>
            </w:pPr>
          </w:p>
        </w:tc>
      </w:tr>
    </w:tbl>
    <w:p w:rsidRPr="000E0F09" w:rsidR="00042E26" w:rsidP="000307C1" w:rsidRDefault="00042E26" w14:paraId="29A312AF" w14:textId="77777777">
      <w:pPr>
        <w:ind w:left="360"/>
        <w:rPr>
          <w:rFonts w:ascii="Times New Roman" w:hAnsi="Times New Roman" w:cs="Times New Roman"/>
          <w:sz w:val="24"/>
          <w:szCs w:val="24"/>
        </w:rPr>
      </w:pPr>
    </w:p>
    <w:p w:rsidRPr="000E0F09" w:rsidR="00D73323" w:rsidP="000307C1" w:rsidRDefault="00B245CF" w14:paraId="1056EDC7" w14:textId="797C1E4B">
      <w:pPr>
        <w:ind w:left="360"/>
        <w:rPr>
          <w:rFonts w:ascii="Times New Roman" w:hAnsi="Times New Roman" w:cs="Times New Roman"/>
          <w:sz w:val="24"/>
          <w:szCs w:val="24"/>
        </w:rPr>
      </w:pPr>
      <w:r w:rsidRPr="000E0F09">
        <w:rPr>
          <w:rFonts w:ascii="Times New Roman" w:hAnsi="Times New Roman" w:cs="Times New Roman"/>
          <w:sz w:val="24"/>
          <w:szCs w:val="24"/>
        </w:rPr>
        <w:t>Going by the frequency of mention as shown in table above, the following districts are recommended for implementation of the MATE MASIE project:</w:t>
      </w:r>
    </w:p>
    <w:p w:rsidRPr="000E0F09" w:rsidR="00B245CF" w:rsidP="005C0D39" w:rsidRDefault="00B245CF" w14:paraId="02853091" w14:textId="39364454">
      <w:pPr>
        <w:pStyle w:val="ListParagraph"/>
        <w:numPr>
          <w:ilvl w:val="0"/>
          <w:numId w:val="17"/>
        </w:numPr>
        <w:rPr>
          <w:rFonts w:ascii="Times New Roman" w:hAnsi="Times New Roman" w:cs="Times New Roman"/>
          <w:sz w:val="24"/>
          <w:szCs w:val="24"/>
        </w:rPr>
      </w:pPr>
      <w:r w:rsidRPr="000E0F09">
        <w:rPr>
          <w:rFonts w:ascii="Times New Roman" w:hAnsi="Times New Roman" w:cs="Times New Roman"/>
          <w:sz w:val="24"/>
          <w:szCs w:val="24"/>
        </w:rPr>
        <w:t>Offinso Municipal</w:t>
      </w:r>
    </w:p>
    <w:p w:rsidRPr="000E0F09" w:rsidR="00B245CF" w:rsidP="005C0D39" w:rsidRDefault="00B245CF" w14:paraId="71E80F99" w14:textId="68C0508D">
      <w:pPr>
        <w:pStyle w:val="ListParagraph"/>
        <w:numPr>
          <w:ilvl w:val="0"/>
          <w:numId w:val="17"/>
        </w:numPr>
        <w:rPr>
          <w:rFonts w:ascii="Times New Roman" w:hAnsi="Times New Roman" w:cs="Times New Roman"/>
          <w:sz w:val="24"/>
          <w:szCs w:val="24"/>
        </w:rPr>
      </w:pPr>
      <w:r w:rsidRPr="000E0F09">
        <w:rPr>
          <w:rFonts w:ascii="Times New Roman" w:hAnsi="Times New Roman" w:cs="Times New Roman"/>
          <w:sz w:val="24"/>
          <w:szCs w:val="24"/>
        </w:rPr>
        <w:t>Atwima Nwabiagya</w:t>
      </w:r>
    </w:p>
    <w:p w:rsidRPr="000E0F09" w:rsidR="00B245CF" w:rsidP="005C0D39" w:rsidRDefault="00B245CF" w14:paraId="34DF234D" w14:textId="791489E7">
      <w:pPr>
        <w:pStyle w:val="ListParagraph"/>
        <w:numPr>
          <w:ilvl w:val="0"/>
          <w:numId w:val="17"/>
        </w:numPr>
        <w:rPr>
          <w:rFonts w:ascii="Times New Roman" w:hAnsi="Times New Roman" w:cs="Times New Roman"/>
          <w:sz w:val="24"/>
          <w:szCs w:val="24"/>
        </w:rPr>
      </w:pPr>
      <w:r w:rsidRPr="000E0F09">
        <w:rPr>
          <w:rFonts w:ascii="Times New Roman" w:hAnsi="Times New Roman" w:cs="Times New Roman"/>
          <w:sz w:val="24"/>
          <w:szCs w:val="24"/>
        </w:rPr>
        <w:t>Atwima Mponua</w:t>
      </w:r>
    </w:p>
    <w:p w:rsidRPr="000E0F09" w:rsidR="00B245CF" w:rsidP="005C0D39" w:rsidRDefault="00B245CF" w14:paraId="23FB6359" w14:textId="1D7D9998">
      <w:pPr>
        <w:pStyle w:val="ListParagraph"/>
        <w:numPr>
          <w:ilvl w:val="0"/>
          <w:numId w:val="17"/>
        </w:numPr>
        <w:rPr>
          <w:rFonts w:ascii="Times New Roman" w:hAnsi="Times New Roman" w:cs="Times New Roman"/>
          <w:sz w:val="24"/>
          <w:szCs w:val="24"/>
        </w:rPr>
      </w:pPr>
      <w:r w:rsidRPr="000E0F09">
        <w:rPr>
          <w:rFonts w:ascii="Times New Roman" w:hAnsi="Times New Roman" w:cs="Times New Roman"/>
          <w:sz w:val="24"/>
          <w:szCs w:val="24"/>
        </w:rPr>
        <w:t>Amansie West</w:t>
      </w:r>
    </w:p>
    <w:p w:rsidR="002C569E" w:rsidP="002C569E" w:rsidRDefault="002C569E" w14:paraId="767A1A1B" w14:textId="232D5499">
      <w:pPr>
        <w:rPr>
          <w:rFonts w:ascii="Times New Roman" w:hAnsi="Times New Roman" w:cs="Times New Roman"/>
          <w:sz w:val="24"/>
          <w:szCs w:val="24"/>
        </w:rPr>
      </w:pPr>
    </w:p>
    <w:p w:rsidR="0084580D" w:rsidP="002C569E" w:rsidRDefault="0084580D" w14:paraId="1D1346B4" w14:textId="078C280F">
      <w:pPr>
        <w:rPr>
          <w:rFonts w:ascii="Times New Roman" w:hAnsi="Times New Roman" w:cs="Times New Roman"/>
          <w:sz w:val="24"/>
          <w:szCs w:val="24"/>
        </w:rPr>
      </w:pPr>
    </w:p>
    <w:p w:rsidR="0084580D" w:rsidP="002C569E" w:rsidRDefault="0084580D" w14:paraId="26E97190" w14:textId="51D9A0E2">
      <w:pPr>
        <w:rPr>
          <w:rFonts w:ascii="Times New Roman" w:hAnsi="Times New Roman" w:cs="Times New Roman"/>
          <w:sz w:val="24"/>
          <w:szCs w:val="24"/>
        </w:rPr>
      </w:pPr>
    </w:p>
    <w:p w:rsidRPr="000E0F09" w:rsidR="000E12DA" w:rsidP="00D23E5F" w:rsidRDefault="000E12DA" w14:paraId="7167BEB0" w14:textId="105DC65D">
      <w:pPr>
        <w:pStyle w:val="Heading1"/>
        <w:rPr>
          <w:rFonts w:ascii="Times New Roman" w:hAnsi="Times New Roman" w:cs="Times New Roman"/>
          <w:b/>
          <w:bCs/>
          <w:color w:val="auto"/>
          <w:sz w:val="24"/>
          <w:szCs w:val="24"/>
        </w:rPr>
      </w:pPr>
      <w:bookmarkStart w:name="_Toc78882900" w:id="99"/>
      <w:r w:rsidRPr="000E0F09">
        <w:rPr>
          <w:rFonts w:ascii="Times New Roman" w:hAnsi="Times New Roman" w:cs="Times New Roman"/>
          <w:b/>
          <w:bCs/>
          <w:color w:val="auto"/>
          <w:sz w:val="24"/>
          <w:szCs w:val="24"/>
        </w:rPr>
        <w:lastRenderedPageBreak/>
        <w:t>BIBLIOGRAPHY</w:t>
      </w:r>
      <w:bookmarkEnd w:id="99"/>
    </w:p>
    <w:p w:rsidRPr="0001209C" w:rsidR="00DC314D" w:rsidP="0092602E" w:rsidRDefault="00DC314D" w14:paraId="07FFEA59" w14:textId="77777777">
      <w:pPr>
        <w:ind w:left="1080"/>
        <w:rPr>
          <w:rStyle w:val="Hyperlink"/>
          <w:rFonts w:ascii="Times New Roman" w:hAnsi="Times New Roman" w:cs="Times New Roman"/>
          <w:b/>
          <w:bCs/>
          <w:color w:val="auto"/>
          <w:sz w:val="24"/>
          <w:szCs w:val="24"/>
          <w:u w:val="none"/>
        </w:rPr>
      </w:pPr>
      <w:r w:rsidRPr="0001209C">
        <w:rPr>
          <w:rFonts w:ascii="Times New Roman" w:hAnsi="Times New Roman" w:cs="Times New Roman"/>
          <w:b/>
          <w:bCs/>
          <w:sz w:val="24"/>
          <w:szCs w:val="24"/>
        </w:rPr>
        <w:t xml:space="preserve">Cocoa Barometer (2020) </w:t>
      </w:r>
      <w:hyperlink w:history="1" r:id="rId22">
        <w:r w:rsidRPr="0001209C">
          <w:rPr>
            <w:rStyle w:val="Hyperlink"/>
            <w:rFonts w:ascii="Times New Roman" w:hAnsi="Times New Roman" w:cs="Times New Roman"/>
            <w:b/>
            <w:bCs/>
            <w:color w:val="auto"/>
            <w:sz w:val="24"/>
            <w:szCs w:val="24"/>
          </w:rPr>
          <w:t>https://www.voicenetwork.eu/wp-content/uploads/2020/12/2020-Cocoa-Barometer.pdf</w:t>
        </w:r>
      </w:hyperlink>
    </w:p>
    <w:p w:rsidRPr="0001209C" w:rsidR="00DC314D" w:rsidP="0092602E" w:rsidRDefault="00DC314D" w14:paraId="7FCE0AE8" w14:textId="77777777">
      <w:pPr>
        <w:ind w:left="1080"/>
        <w:rPr>
          <w:rFonts w:ascii="Times New Roman" w:hAnsi="Times New Roman" w:cs="Times New Roman"/>
          <w:b/>
          <w:bCs/>
          <w:sz w:val="24"/>
          <w:szCs w:val="24"/>
        </w:rPr>
      </w:pPr>
      <w:r w:rsidRPr="0001209C">
        <w:rPr>
          <w:rFonts w:ascii="Times New Roman" w:hAnsi="Times New Roman" w:cs="Times New Roman"/>
          <w:b/>
          <w:bCs/>
          <w:sz w:val="24"/>
          <w:szCs w:val="24"/>
        </w:rPr>
        <w:t>Coop News (2019</w:t>
      </w:r>
      <w:proofErr w:type="gramStart"/>
      <w:r w:rsidRPr="0001209C">
        <w:rPr>
          <w:rFonts w:ascii="Times New Roman" w:hAnsi="Times New Roman" w:cs="Times New Roman"/>
          <w:b/>
          <w:bCs/>
          <w:sz w:val="24"/>
          <w:szCs w:val="24"/>
        </w:rPr>
        <w:t>) ,</w:t>
      </w:r>
      <w:proofErr w:type="gramEnd"/>
      <w:r w:rsidRPr="0001209C">
        <w:rPr>
          <w:rFonts w:ascii="Times New Roman" w:hAnsi="Times New Roman" w:cs="Times New Roman"/>
          <w:b/>
          <w:bCs/>
          <w:sz w:val="24"/>
          <w:szCs w:val="24"/>
        </w:rPr>
        <w:t xml:space="preserve"> </w:t>
      </w:r>
      <w:hyperlink w:history="1" r:id="rId23">
        <w:r w:rsidRPr="0001209C">
          <w:rPr>
            <w:rStyle w:val="Hyperlink"/>
            <w:rFonts w:ascii="Times New Roman" w:hAnsi="Times New Roman" w:cs="Times New Roman"/>
            <w:b/>
            <w:bCs/>
            <w:color w:val="auto"/>
            <w:sz w:val="24"/>
            <w:szCs w:val="24"/>
          </w:rPr>
          <w:t>https://www.thenews.coop/141184/sector/cocoa-co-operative-launches-ghana</w:t>
        </w:r>
      </w:hyperlink>
    </w:p>
    <w:p w:rsidRPr="00267F96" w:rsidR="00DC314D" w:rsidP="0092602E" w:rsidRDefault="00DC314D" w14:paraId="1E85576D" w14:textId="77777777">
      <w:pPr>
        <w:pStyle w:val="ListParagraph"/>
        <w:ind w:left="1080"/>
        <w:jc w:val="left"/>
        <w:rPr>
          <w:rFonts w:ascii="Times New Roman" w:hAnsi="Times New Roman" w:cs="Times New Roman"/>
          <w:b/>
          <w:bCs/>
          <w:sz w:val="24"/>
          <w:szCs w:val="24"/>
        </w:rPr>
      </w:pPr>
      <w:r w:rsidRPr="00267F96">
        <w:rPr>
          <w:rFonts w:ascii="Times New Roman" w:hAnsi="Times New Roman" w:cs="Times New Roman"/>
          <w:b/>
          <w:bCs/>
          <w:sz w:val="24"/>
          <w:szCs w:val="24"/>
        </w:rPr>
        <w:t xml:space="preserve">DOL (2020).  </w:t>
      </w:r>
      <w:r w:rsidRPr="00267F96">
        <w:rPr>
          <w:rFonts w:ascii="Times New Roman" w:hAnsi="Times New Roman" w:cs="Times New Roman"/>
          <w:sz w:val="24"/>
          <w:szCs w:val="24"/>
        </w:rPr>
        <w:t>2019 Findings on the Worst Forms of Child labour.</w:t>
      </w:r>
      <w:r w:rsidRPr="0001209C">
        <w:rPr>
          <w:rFonts w:ascii="Times New Roman" w:hAnsi="Times New Roman" w:cs="Times New Roman"/>
          <w:sz w:val="24"/>
          <w:szCs w:val="24"/>
        </w:rPr>
        <w:t xml:space="preserve"> </w:t>
      </w:r>
      <w:hyperlink w:history="1" r:id="rId24">
        <w:r w:rsidRPr="00267F96">
          <w:rPr>
            <w:rStyle w:val="Hyperlink"/>
            <w:rFonts w:ascii="Times New Roman" w:hAnsi="Times New Roman" w:cs="Times New Roman"/>
            <w:color w:val="auto"/>
            <w:sz w:val="24"/>
            <w:szCs w:val="24"/>
          </w:rPr>
          <w:t>https://www.dol.gov/sites/dolgov/files/ILAB/child_labor_reports/tda2019/2019_TDA_Report_Online_Final.pdf</w:t>
        </w:r>
      </w:hyperlink>
    </w:p>
    <w:p w:rsidRPr="0001209C" w:rsidR="00DC314D" w:rsidP="0092602E" w:rsidRDefault="00DC314D" w14:paraId="7C77AEDC" w14:textId="0830CC59">
      <w:pPr>
        <w:pStyle w:val="ListParagraph"/>
        <w:ind w:left="1080"/>
        <w:rPr>
          <w:rStyle w:val="Hyperlink"/>
          <w:rFonts w:ascii="Times New Roman" w:hAnsi="Times New Roman" w:cs="Times New Roman"/>
          <w:color w:val="auto"/>
          <w:sz w:val="24"/>
          <w:szCs w:val="24"/>
        </w:rPr>
      </w:pPr>
      <w:r w:rsidRPr="0001209C">
        <w:rPr>
          <w:rFonts w:ascii="Times New Roman" w:hAnsi="Times New Roman" w:cs="Times New Roman"/>
          <w:sz w:val="24"/>
          <w:szCs w:val="24"/>
        </w:rPr>
        <w:t xml:space="preserve">ICI (2018). Annual Report of the Child Labor Cocoa Coordinating Group (2018). (Online). </w:t>
      </w:r>
      <w:hyperlink w:history="1" r:id="rId25">
        <w:r w:rsidRPr="0001209C">
          <w:rPr>
            <w:rStyle w:val="Hyperlink"/>
            <w:rFonts w:ascii="Times New Roman" w:hAnsi="Times New Roman" w:cs="Times New Roman"/>
            <w:color w:val="auto"/>
            <w:sz w:val="24"/>
            <w:szCs w:val="24"/>
          </w:rPr>
          <w:t>https://cocoainitiative.org/knowledge-centre-post/annual-report-of-the-child-labor-cocoa-coordinating-group-2018/</w:t>
        </w:r>
      </w:hyperlink>
    </w:p>
    <w:p w:rsidRPr="0001209C" w:rsidR="00267F96" w:rsidP="0092602E" w:rsidRDefault="00267F96" w14:paraId="531C1E2A" w14:textId="78BE150F">
      <w:pPr>
        <w:pStyle w:val="ListParagraph"/>
        <w:ind w:left="1080"/>
        <w:rPr>
          <w:rFonts w:ascii="Times New Roman" w:hAnsi="Times New Roman" w:cs="Times New Roman"/>
          <w:sz w:val="24"/>
          <w:szCs w:val="24"/>
        </w:rPr>
      </w:pPr>
    </w:p>
    <w:p w:rsidRPr="0001209C" w:rsidR="00267F96" w:rsidP="0092602E" w:rsidRDefault="00267F96" w14:paraId="2F3ADE8E" w14:textId="55A74E83">
      <w:pPr>
        <w:pStyle w:val="ListParagraph"/>
        <w:ind w:left="1080"/>
        <w:rPr>
          <w:rFonts w:ascii="Times New Roman" w:hAnsi="Times New Roman" w:cs="Times New Roman"/>
          <w:sz w:val="24"/>
          <w:szCs w:val="24"/>
        </w:rPr>
      </w:pPr>
      <w:r w:rsidRPr="0001209C">
        <w:rPr>
          <w:rFonts w:ascii="Times New Roman" w:hAnsi="Times New Roman" w:cs="Times New Roman"/>
          <w:sz w:val="24"/>
          <w:szCs w:val="24"/>
        </w:rPr>
        <w:t xml:space="preserve">Foundjem-Tita D, Donovan J, Stoian D, Degrande A. </w:t>
      </w:r>
      <w:r>
        <w:rPr>
          <w:rFonts w:ascii="Times New Roman" w:hAnsi="Times New Roman" w:cs="Times New Roman"/>
          <w:sz w:val="24"/>
          <w:szCs w:val="24"/>
        </w:rPr>
        <w:t>(</w:t>
      </w:r>
      <w:r w:rsidRPr="0001209C">
        <w:rPr>
          <w:rFonts w:ascii="Times New Roman" w:hAnsi="Times New Roman" w:cs="Times New Roman"/>
          <w:sz w:val="24"/>
          <w:szCs w:val="24"/>
        </w:rPr>
        <w:t>2016</w:t>
      </w:r>
      <w:r>
        <w:rPr>
          <w:rFonts w:ascii="Times New Roman" w:hAnsi="Times New Roman" w:cs="Times New Roman"/>
          <w:sz w:val="24"/>
          <w:szCs w:val="24"/>
        </w:rPr>
        <w:t>)</w:t>
      </w:r>
      <w:r w:rsidRPr="0001209C">
        <w:rPr>
          <w:rFonts w:ascii="Times New Roman" w:hAnsi="Times New Roman" w:cs="Times New Roman"/>
          <w:sz w:val="24"/>
          <w:szCs w:val="24"/>
        </w:rPr>
        <w:t>. Baseline for Assessing the Impact of Fairtrade Certification on Cocoa Farmers and Cooperatives in Ghana. Nairobi. World Agroforestry Centre.</w:t>
      </w:r>
    </w:p>
    <w:p w:rsidRPr="0001209C" w:rsidR="00DC314D" w:rsidP="0092602E" w:rsidRDefault="00DC314D" w14:paraId="167C2BF4" w14:textId="77777777">
      <w:pPr>
        <w:ind w:left="1080"/>
        <w:rPr>
          <w:rFonts w:ascii="Times New Roman" w:hAnsi="Times New Roman" w:cs="Times New Roman"/>
          <w:b/>
          <w:bCs/>
          <w:sz w:val="24"/>
          <w:szCs w:val="24"/>
        </w:rPr>
      </w:pPr>
      <w:r w:rsidRPr="0001209C">
        <w:rPr>
          <w:rFonts w:ascii="Times New Roman" w:hAnsi="Times New Roman" w:cs="Times New Roman"/>
          <w:b/>
          <w:bCs/>
          <w:sz w:val="24"/>
          <w:szCs w:val="24"/>
        </w:rPr>
        <w:t>ICI (2020). The Role of Co-operatives in the Fight Against Child Labor (Online).</w:t>
      </w:r>
      <w:r w:rsidRPr="00267F96">
        <w:rPr>
          <w:rFonts w:ascii="Times New Roman" w:hAnsi="Times New Roman" w:cs="Times New Roman"/>
          <w:sz w:val="24"/>
          <w:szCs w:val="24"/>
        </w:rPr>
        <w:t xml:space="preserve"> </w:t>
      </w:r>
      <w:r w:rsidRPr="0001209C">
        <w:rPr>
          <w:rFonts w:ascii="Times New Roman" w:hAnsi="Times New Roman" w:cs="Times New Roman"/>
          <w:b/>
          <w:bCs/>
          <w:sz w:val="24"/>
          <w:szCs w:val="24"/>
        </w:rPr>
        <w:t xml:space="preserve">Ref: </w:t>
      </w:r>
      <w:hyperlink w:history="1" r:id="rId26">
        <w:r w:rsidRPr="0001209C">
          <w:rPr>
            <w:rStyle w:val="Hyperlink"/>
            <w:rFonts w:ascii="Times New Roman" w:hAnsi="Times New Roman" w:cs="Times New Roman"/>
            <w:b/>
            <w:bCs/>
            <w:color w:val="auto"/>
            <w:sz w:val="24"/>
            <w:szCs w:val="24"/>
          </w:rPr>
          <w:t>https://cocoainitiative.org/news-media-post/the-role-of-cooperatives-in-the-fight-against-child-labour/</w:t>
        </w:r>
      </w:hyperlink>
      <w:r w:rsidRPr="0001209C">
        <w:rPr>
          <w:rFonts w:ascii="Times New Roman" w:hAnsi="Times New Roman" w:cs="Times New Roman"/>
          <w:b/>
          <w:bCs/>
          <w:sz w:val="24"/>
          <w:szCs w:val="24"/>
        </w:rPr>
        <w:t xml:space="preserve"> </w:t>
      </w:r>
    </w:p>
    <w:p w:rsidRPr="0001209C" w:rsidR="00DC314D" w:rsidP="00DC314D" w:rsidRDefault="00DC314D" w14:paraId="34AEF733" w14:textId="77777777">
      <w:pPr>
        <w:pStyle w:val="ListParagraph"/>
        <w:ind w:left="1080"/>
        <w:jc w:val="left"/>
        <w:rPr>
          <w:rFonts w:ascii="Times New Roman" w:hAnsi="Times New Roman" w:cs="Times New Roman"/>
          <w:sz w:val="24"/>
          <w:szCs w:val="24"/>
        </w:rPr>
      </w:pPr>
      <w:r w:rsidRPr="0001209C">
        <w:rPr>
          <w:rFonts w:ascii="Times New Roman" w:hAnsi="Times New Roman" w:cs="Times New Roman"/>
          <w:sz w:val="24"/>
          <w:szCs w:val="24"/>
        </w:rPr>
        <w:t>ILO (2007) Rooting out Child Labour from Cocoa Farms. Paper No.4. Child Labour Monitoring- a Partnership of Communities and Government (</w:t>
      </w:r>
      <w:proofErr w:type="gramStart"/>
      <w:r w:rsidRPr="0001209C">
        <w:rPr>
          <w:rFonts w:ascii="Times New Roman" w:hAnsi="Times New Roman" w:cs="Times New Roman"/>
          <w:sz w:val="24"/>
          <w:szCs w:val="24"/>
        </w:rPr>
        <w:t xml:space="preserve">Online)   </w:t>
      </w:r>
      <w:proofErr w:type="gramEnd"/>
      <w:r w:rsidRPr="0001209C">
        <w:rPr>
          <w:rFonts w:ascii="Times New Roman" w:hAnsi="Times New Roman" w:cs="Times New Roman"/>
          <w:sz w:val="24"/>
          <w:szCs w:val="24"/>
        </w:rPr>
        <w:t xml:space="preserve">                                 </w:t>
      </w:r>
      <w:hyperlink w:history="1" r:id="rId27">
        <w:r w:rsidRPr="0001209C">
          <w:rPr>
            <w:rStyle w:val="Hyperlink"/>
            <w:rFonts w:ascii="Times New Roman" w:hAnsi="Times New Roman" w:cs="Times New Roman"/>
            <w:color w:val="auto"/>
            <w:sz w:val="24"/>
            <w:szCs w:val="24"/>
          </w:rPr>
          <w:t>http://www.ilo.org/ipecinfo/product/download.do?type=document&amp;id=6447</w:t>
        </w:r>
      </w:hyperlink>
    </w:p>
    <w:p w:rsidRPr="0001209C" w:rsidR="00DC314D" w:rsidP="0092602E" w:rsidRDefault="00DC314D" w14:paraId="374E24E9" w14:textId="77777777">
      <w:pPr>
        <w:ind w:left="1080"/>
        <w:rPr>
          <w:rFonts w:ascii="Times New Roman" w:hAnsi="Times New Roman" w:cs="Times New Roman"/>
          <w:b/>
          <w:bCs/>
          <w:sz w:val="24"/>
          <w:szCs w:val="24"/>
        </w:rPr>
      </w:pPr>
      <w:r w:rsidRPr="0001209C">
        <w:rPr>
          <w:rFonts w:ascii="Times New Roman" w:hAnsi="Times New Roman" w:cs="Times New Roman"/>
          <w:b/>
          <w:bCs/>
          <w:sz w:val="24"/>
          <w:szCs w:val="24"/>
        </w:rPr>
        <w:t>NORC: Assessing Progress in Reducing Child Labor in Cocoa Production in Cocoa Growing Areas of Côte d’Ivoire and Ghana. URL: https://www. norc.org/PDFs/Cocoa%20Report/NORC%202020%20Cocoa%20</w:t>
      </w:r>
    </w:p>
    <w:p w:rsidR="00DC314D" w:rsidP="0092602E" w:rsidRDefault="00DC314D" w14:paraId="4BEAE020" w14:textId="405C46D9">
      <w:pPr>
        <w:ind w:left="1080"/>
        <w:rPr>
          <w:rStyle w:val="Hyperlink"/>
          <w:rFonts w:ascii="Times New Roman" w:hAnsi="Times New Roman" w:cs="Times New Roman"/>
          <w:b/>
          <w:bCs/>
          <w:color w:val="auto"/>
          <w:sz w:val="24"/>
          <w:szCs w:val="24"/>
        </w:rPr>
      </w:pPr>
      <w:r w:rsidRPr="0001209C">
        <w:rPr>
          <w:rFonts w:ascii="Times New Roman" w:hAnsi="Times New Roman" w:cs="Times New Roman"/>
          <w:b/>
          <w:bCs/>
          <w:sz w:val="24"/>
          <w:szCs w:val="24"/>
        </w:rPr>
        <w:t xml:space="preserve">UNICEF (2018), Children’s Rights in the Cocoa-Growing Communities of Côte d’Ivoire. URL: </w:t>
      </w:r>
      <w:hyperlink w:history="1" r:id="rId28">
        <w:r w:rsidRPr="0001209C">
          <w:rPr>
            <w:rStyle w:val="Hyperlink"/>
            <w:rFonts w:ascii="Times New Roman" w:hAnsi="Times New Roman" w:cs="Times New Roman"/>
            <w:b/>
            <w:bCs/>
            <w:color w:val="auto"/>
            <w:sz w:val="24"/>
            <w:szCs w:val="24"/>
          </w:rPr>
          <w:t>https://www.unicef.org/csr/css/synthesis-report-</w:t>
        </w:r>
      </w:hyperlink>
    </w:p>
    <w:p w:rsidRPr="0001209C" w:rsidR="00E748F8" w:rsidP="002A19F4" w:rsidRDefault="00E748F8" w14:paraId="2F16D8F6" w14:textId="1D36501E">
      <w:pPr>
        <w:ind w:left="1080"/>
        <w:rPr>
          <w:rStyle w:val="Hyperlink"/>
          <w:rFonts w:ascii="Times New Roman" w:hAnsi="Times New Roman" w:cs="Times New Roman"/>
          <w:b/>
          <w:bCs/>
          <w:color w:val="auto"/>
          <w:sz w:val="24"/>
          <w:szCs w:val="24"/>
          <w:u w:val="none"/>
        </w:rPr>
      </w:pPr>
      <w:r>
        <w:rPr>
          <w:rFonts w:ascii="Times New Roman" w:hAnsi="Times New Roman" w:cs="Times New Roman"/>
          <w:b/>
          <w:bCs/>
          <w:sz w:val="24"/>
          <w:szCs w:val="24"/>
        </w:rPr>
        <w:t>Verite</w:t>
      </w:r>
      <w:r w:rsidR="002A19F4">
        <w:rPr>
          <w:rFonts w:ascii="Times New Roman" w:hAnsi="Times New Roman" w:cs="Times New Roman"/>
          <w:b/>
          <w:bCs/>
          <w:sz w:val="24"/>
          <w:szCs w:val="24"/>
        </w:rPr>
        <w:t xml:space="preserve"> (2020).</w:t>
      </w:r>
      <w:r w:rsidR="002A19F4">
        <w:rPr>
          <w:rStyle w:val="Hyperlink"/>
          <w:rFonts w:ascii="Times New Roman" w:hAnsi="Times New Roman" w:cs="Times New Roman"/>
          <w:b/>
          <w:bCs/>
          <w:color w:val="auto"/>
          <w:sz w:val="24"/>
          <w:szCs w:val="24"/>
          <w:u w:val="none"/>
        </w:rPr>
        <w:t xml:space="preserve"> </w:t>
      </w:r>
      <w:r w:rsidRPr="002A19F4" w:rsidR="002A19F4">
        <w:rPr>
          <w:rStyle w:val="Hyperlink"/>
          <w:rFonts w:ascii="Times New Roman" w:hAnsi="Times New Roman" w:cs="Times New Roman"/>
          <w:b/>
          <w:bCs/>
          <w:color w:val="auto"/>
          <w:sz w:val="24"/>
          <w:szCs w:val="24"/>
          <w:u w:val="none"/>
        </w:rPr>
        <w:t xml:space="preserve">Report on the </w:t>
      </w:r>
      <w:r w:rsidR="002A19F4">
        <w:rPr>
          <w:rStyle w:val="Hyperlink"/>
          <w:rFonts w:ascii="Times New Roman" w:hAnsi="Times New Roman" w:cs="Times New Roman"/>
          <w:b/>
          <w:bCs/>
          <w:color w:val="auto"/>
          <w:sz w:val="24"/>
          <w:szCs w:val="24"/>
          <w:u w:val="none"/>
        </w:rPr>
        <w:t>G</w:t>
      </w:r>
      <w:r w:rsidRPr="002A19F4" w:rsidR="002A19F4">
        <w:rPr>
          <w:rStyle w:val="Hyperlink"/>
          <w:rFonts w:ascii="Times New Roman" w:hAnsi="Times New Roman" w:cs="Times New Roman"/>
          <w:b/>
          <w:bCs/>
          <w:color w:val="auto"/>
          <w:sz w:val="24"/>
          <w:szCs w:val="24"/>
          <w:u w:val="none"/>
        </w:rPr>
        <w:t xml:space="preserve">hana </w:t>
      </w:r>
      <w:r w:rsidR="002A19F4">
        <w:rPr>
          <w:rStyle w:val="Hyperlink"/>
          <w:rFonts w:ascii="Times New Roman" w:hAnsi="Times New Roman" w:cs="Times New Roman"/>
          <w:b/>
          <w:bCs/>
          <w:color w:val="auto"/>
          <w:sz w:val="24"/>
          <w:szCs w:val="24"/>
          <w:u w:val="none"/>
        </w:rPr>
        <w:t>L</w:t>
      </w:r>
      <w:r w:rsidRPr="002A19F4" w:rsidR="002A19F4">
        <w:rPr>
          <w:rStyle w:val="Hyperlink"/>
          <w:rFonts w:ascii="Times New Roman" w:hAnsi="Times New Roman" w:cs="Times New Roman"/>
          <w:b/>
          <w:bCs/>
          <w:color w:val="auto"/>
          <w:sz w:val="24"/>
          <w:szCs w:val="24"/>
          <w:u w:val="none"/>
        </w:rPr>
        <w:t xml:space="preserve">abour </w:t>
      </w:r>
      <w:r w:rsidR="002A19F4">
        <w:rPr>
          <w:rStyle w:val="Hyperlink"/>
          <w:rFonts w:ascii="Times New Roman" w:hAnsi="Times New Roman" w:cs="Times New Roman"/>
          <w:b/>
          <w:bCs/>
          <w:color w:val="auto"/>
          <w:sz w:val="24"/>
          <w:szCs w:val="24"/>
          <w:u w:val="none"/>
        </w:rPr>
        <w:t>D</w:t>
      </w:r>
      <w:r w:rsidRPr="002A19F4" w:rsidR="002A19F4">
        <w:rPr>
          <w:rStyle w:val="Hyperlink"/>
          <w:rFonts w:ascii="Times New Roman" w:hAnsi="Times New Roman" w:cs="Times New Roman"/>
          <w:b/>
          <w:bCs/>
          <w:color w:val="auto"/>
          <w:sz w:val="24"/>
          <w:szCs w:val="24"/>
          <w:u w:val="none"/>
        </w:rPr>
        <w:t xml:space="preserve">epartment’s </w:t>
      </w:r>
      <w:r w:rsidR="002A19F4">
        <w:rPr>
          <w:rStyle w:val="Hyperlink"/>
          <w:rFonts w:ascii="Times New Roman" w:hAnsi="Times New Roman" w:cs="Times New Roman"/>
          <w:b/>
          <w:bCs/>
          <w:color w:val="auto"/>
          <w:sz w:val="24"/>
          <w:szCs w:val="24"/>
          <w:u w:val="none"/>
        </w:rPr>
        <w:t>W</w:t>
      </w:r>
      <w:r w:rsidRPr="002A19F4" w:rsidR="002A19F4">
        <w:rPr>
          <w:rStyle w:val="Hyperlink"/>
          <w:rFonts w:ascii="Times New Roman" w:hAnsi="Times New Roman" w:cs="Times New Roman"/>
          <w:b/>
          <w:bCs/>
          <w:color w:val="auto"/>
          <w:sz w:val="24"/>
          <w:szCs w:val="24"/>
          <w:u w:val="none"/>
        </w:rPr>
        <w:t xml:space="preserve">ork on </w:t>
      </w:r>
      <w:r w:rsidR="002A19F4">
        <w:rPr>
          <w:rStyle w:val="Hyperlink"/>
          <w:rFonts w:ascii="Times New Roman" w:hAnsi="Times New Roman" w:cs="Times New Roman"/>
          <w:b/>
          <w:bCs/>
          <w:color w:val="auto"/>
          <w:sz w:val="24"/>
          <w:szCs w:val="24"/>
          <w:u w:val="none"/>
        </w:rPr>
        <w:t>F</w:t>
      </w:r>
      <w:r w:rsidRPr="002A19F4" w:rsidR="002A19F4">
        <w:rPr>
          <w:rStyle w:val="Hyperlink"/>
          <w:rFonts w:ascii="Times New Roman" w:hAnsi="Times New Roman" w:cs="Times New Roman"/>
          <w:b/>
          <w:bCs/>
          <w:color w:val="auto"/>
          <w:sz w:val="24"/>
          <w:szCs w:val="24"/>
          <w:u w:val="none"/>
        </w:rPr>
        <w:t xml:space="preserve">orced </w:t>
      </w:r>
      <w:r w:rsidR="002A19F4">
        <w:rPr>
          <w:rStyle w:val="Hyperlink"/>
          <w:rFonts w:ascii="Times New Roman" w:hAnsi="Times New Roman" w:cs="Times New Roman"/>
          <w:b/>
          <w:bCs/>
          <w:color w:val="auto"/>
          <w:sz w:val="24"/>
          <w:szCs w:val="24"/>
          <w:u w:val="none"/>
        </w:rPr>
        <w:t>L</w:t>
      </w:r>
      <w:r w:rsidRPr="002A19F4" w:rsidR="002A19F4">
        <w:rPr>
          <w:rStyle w:val="Hyperlink"/>
          <w:rFonts w:ascii="Times New Roman" w:hAnsi="Times New Roman" w:cs="Times New Roman"/>
          <w:b/>
          <w:bCs/>
          <w:color w:val="auto"/>
          <w:sz w:val="24"/>
          <w:szCs w:val="24"/>
          <w:u w:val="none"/>
        </w:rPr>
        <w:t>abour</w:t>
      </w:r>
    </w:p>
    <w:p w:rsidRPr="0001209C" w:rsidR="00DC314D" w:rsidP="0092602E" w:rsidRDefault="00DC314D" w14:paraId="0CA51188" w14:textId="77777777">
      <w:pPr>
        <w:pStyle w:val="ListParagraph"/>
        <w:ind w:left="1080"/>
        <w:rPr>
          <w:rFonts w:ascii="Times New Roman" w:hAnsi="Times New Roman" w:cs="Times New Roman"/>
          <w:sz w:val="24"/>
          <w:szCs w:val="24"/>
        </w:rPr>
      </w:pPr>
      <w:r w:rsidRPr="0001209C">
        <w:rPr>
          <w:rFonts w:ascii="Times New Roman" w:hAnsi="Times New Roman" w:cs="Times New Roman"/>
          <w:sz w:val="24"/>
          <w:szCs w:val="24"/>
        </w:rPr>
        <w:t xml:space="preserve">Winrock International. Mobilizing Community Action and Promoting opportunities for Youth in Ghana’s Cocoa-Growing Communities (MOCA) (2015) Washington, DC: Project Document.  </w:t>
      </w:r>
      <w:hyperlink w:history="1" r:id="rId29">
        <w:r w:rsidRPr="0001209C">
          <w:rPr>
            <w:rStyle w:val="Hyperlink"/>
            <w:rFonts w:ascii="Times New Roman" w:hAnsi="Times New Roman" w:cs="Times New Roman"/>
            <w:color w:val="auto"/>
            <w:sz w:val="24"/>
            <w:szCs w:val="24"/>
          </w:rPr>
          <w:t>http://www.dol.gov/ilab/projects/summaries/Ghana_MOCA.pdf</w:t>
        </w:r>
      </w:hyperlink>
      <w:r w:rsidRPr="0001209C">
        <w:rPr>
          <w:rFonts w:ascii="Times New Roman" w:hAnsi="Times New Roman" w:cs="Times New Roman"/>
          <w:sz w:val="24"/>
          <w:szCs w:val="24"/>
        </w:rPr>
        <w:t>.</w:t>
      </w:r>
    </w:p>
    <w:p w:rsidRPr="0001209C" w:rsidR="00DC314D" w:rsidP="0092602E" w:rsidRDefault="00DC314D" w14:paraId="15C81843" w14:textId="77777777">
      <w:pPr>
        <w:pStyle w:val="ListParagraph"/>
        <w:ind w:left="1080"/>
        <w:rPr>
          <w:rFonts w:ascii="Times New Roman" w:hAnsi="Times New Roman" w:cs="Times New Roman"/>
          <w:sz w:val="24"/>
          <w:szCs w:val="24"/>
        </w:rPr>
      </w:pPr>
    </w:p>
    <w:p w:rsidRPr="0001209C" w:rsidR="00DC314D" w:rsidP="0092602E" w:rsidRDefault="00DC314D" w14:paraId="339E4315" w14:textId="29BEBF92">
      <w:pPr>
        <w:pStyle w:val="ListParagraph"/>
        <w:ind w:left="1080"/>
        <w:rPr>
          <w:rFonts w:ascii="Times New Roman" w:hAnsi="Times New Roman" w:cs="Times New Roman"/>
          <w:sz w:val="24"/>
          <w:szCs w:val="24"/>
        </w:rPr>
      </w:pPr>
      <w:r w:rsidRPr="0001209C">
        <w:rPr>
          <w:rFonts w:ascii="Times New Roman" w:hAnsi="Times New Roman" w:cs="Times New Roman"/>
          <w:sz w:val="24"/>
          <w:szCs w:val="24"/>
        </w:rPr>
        <w:lastRenderedPageBreak/>
        <w:t xml:space="preserve">World Cocoa Foundation (2020): New Research Insights for Brighter Future for Children in Cocoa | World Cocoa Foundation. URL: </w:t>
      </w:r>
      <w:hyperlink w:history="1" r:id="rId30">
        <w:r w:rsidRPr="0001209C">
          <w:rPr>
            <w:rStyle w:val="Hyperlink"/>
            <w:rFonts w:ascii="Times New Roman" w:hAnsi="Times New Roman" w:cs="Times New Roman"/>
            <w:color w:val="auto"/>
            <w:sz w:val="24"/>
            <w:szCs w:val="24"/>
          </w:rPr>
          <w:t>https://www.worldcocoafoundation.org/blog/new-research-insights-for-brighter-future-for-children-in-cocoa/</w:t>
        </w:r>
      </w:hyperlink>
      <w:r w:rsidRPr="0001209C">
        <w:rPr>
          <w:rFonts w:ascii="Times New Roman" w:hAnsi="Times New Roman" w:cs="Times New Roman"/>
          <w:sz w:val="24"/>
          <w:szCs w:val="24"/>
        </w:rPr>
        <w:t>,</w:t>
      </w:r>
    </w:p>
    <w:p w:rsidRPr="00267F96" w:rsidR="00470924" w:rsidP="00D611B3" w:rsidRDefault="00470924" w14:paraId="09E1D388" w14:textId="77777777">
      <w:pPr>
        <w:rPr>
          <w:rFonts w:ascii="Times New Roman" w:hAnsi="Times New Roman" w:cs="Times New Roman"/>
          <w:b/>
          <w:bCs/>
          <w:sz w:val="24"/>
          <w:szCs w:val="24"/>
        </w:rPr>
      </w:pPr>
    </w:p>
    <w:p w:rsidRPr="000E0F09" w:rsidR="00E43D14" w:rsidP="00D611B3" w:rsidRDefault="00E43D14" w14:paraId="3BB336DD" w14:textId="344B646B">
      <w:pPr>
        <w:rPr>
          <w:rFonts w:ascii="Times New Roman" w:hAnsi="Times New Roman" w:cs="Times New Roman"/>
          <w:b/>
          <w:bCs/>
          <w:sz w:val="24"/>
          <w:szCs w:val="24"/>
        </w:rPr>
      </w:pPr>
      <w:r w:rsidRPr="000E0F09">
        <w:rPr>
          <w:rFonts w:ascii="Times New Roman" w:hAnsi="Times New Roman" w:cs="Times New Roman"/>
          <w:b/>
          <w:bCs/>
          <w:sz w:val="24"/>
          <w:szCs w:val="24"/>
        </w:rPr>
        <w:t>A</w:t>
      </w:r>
      <w:r w:rsidRPr="000E0F09" w:rsidR="00470924">
        <w:rPr>
          <w:rFonts w:ascii="Times New Roman" w:hAnsi="Times New Roman" w:cs="Times New Roman"/>
          <w:b/>
          <w:bCs/>
          <w:sz w:val="24"/>
          <w:szCs w:val="24"/>
        </w:rPr>
        <w:t>PPENDICES</w:t>
      </w:r>
    </w:p>
    <w:p w:rsidRPr="000E0F09" w:rsidR="00A01561" w:rsidP="00D611B3" w:rsidRDefault="00A01561" w14:paraId="3F968814" w14:textId="08F2FBD6">
      <w:pPr>
        <w:rPr>
          <w:rFonts w:ascii="Times New Roman" w:hAnsi="Times New Roman" w:cs="Times New Roman"/>
          <w:b/>
          <w:bCs/>
          <w:sz w:val="24"/>
          <w:szCs w:val="24"/>
        </w:rPr>
      </w:pPr>
      <w:r w:rsidRPr="000E0F09">
        <w:rPr>
          <w:rFonts w:ascii="Times New Roman" w:hAnsi="Times New Roman" w:cs="Times New Roman"/>
          <w:b/>
          <w:bCs/>
          <w:sz w:val="24"/>
          <w:szCs w:val="24"/>
        </w:rPr>
        <w:t>A</w:t>
      </w:r>
      <w:r w:rsidRPr="000E0F09" w:rsidR="00470924">
        <w:rPr>
          <w:rFonts w:ascii="Times New Roman" w:hAnsi="Times New Roman" w:cs="Times New Roman"/>
          <w:b/>
          <w:bCs/>
          <w:sz w:val="24"/>
          <w:szCs w:val="24"/>
        </w:rPr>
        <w:t>ppendix</w:t>
      </w:r>
      <w:r w:rsidRPr="000E0F09">
        <w:rPr>
          <w:rFonts w:ascii="Times New Roman" w:hAnsi="Times New Roman" w:cs="Times New Roman"/>
          <w:b/>
          <w:bCs/>
          <w:sz w:val="24"/>
          <w:szCs w:val="24"/>
        </w:rPr>
        <w:t xml:space="preserve"> 1:</w:t>
      </w:r>
      <w:r w:rsidR="00AF3EFE">
        <w:rPr>
          <w:rFonts w:ascii="Times New Roman" w:hAnsi="Times New Roman" w:cs="Times New Roman"/>
          <w:b/>
          <w:bCs/>
          <w:sz w:val="24"/>
          <w:szCs w:val="24"/>
        </w:rPr>
        <w:t xml:space="preserve"> </w:t>
      </w:r>
      <w:r w:rsidRPr="000E0F09">
        <w:rPr>
          <w:rFonts w:ascii="Times New Roman" w:hAnsi="Times New Roman" w:cs="Times New Roman"/>
          <w:b/>
          <w:bCs/>
          <w:sz w:val="24"/>
          <w:szCs w:val="24"/>
        </w:rPr>
        <w:t xml:space="preserve"> Interview Questions</w:t>
      </w:r>
      <w:r w:rsidR="00AF3EFE">
        <w:rPr>
          <w:rFonts w:ascii="Times New Roman" w:hAnsi="Times New Roman" w:cs="Times New Roman"/>
          <w:b/>
          <w:bCs/>
          <w:sz w:val="24"/>
          <w:szCs w:val="24"/>
        </w:rPr>
        <w:t xml:space="preserve"> </w:t>
      </w:r>
      <w:r w:rsidR="00C97937">
        <w:rPr>
          <w:rFonts w:ascii="Times New Roman" w:hAnsi="Times New Roman" w:cs="Times New Roman"/>
          <w:b/>
          <w:bCs/>
          <w:sz w:val="24"/>
          <w:szCs w:val="24"/>
        </w:rPr>
        <w:t>(Please find attached)</w:t>
      </w:r>
    </w:p>
    <w:p w:rsidRPr="000E0F09" w:rsidR="00277A31" w:rsidP="00C835E1" w:rsidRDefault="004949AB" w14:paraId="575E47BE" w14:textId="60AA542B">
      <w:pPr>
        <w:rPr>
          <w:rFonts w:ascii="Times New Roman" w:hAnsi="Times New Roman" w:cs="Times New Roman"/>
          <w:sz w:val="24"/>
          <w:szCs w:val="24"/>
        </w:rPr>
      </w:pPr>
      <w:r w:rsidRPr="000E0F09">
        <w:rPr>
          <w:rFonts w:ascii="Times New Roman" w:hAnsi="Times New Roman" w:cs="Times New Roman"/>
          <w:b/>
          <w:bCs/>
          <w:sz w:val="24"/>
          <w:szCs w:val="24"/>
        </w:rPr>
        <w:t xml:space="preserve">Appendix 2: </w:t>
      </w:r>
      <w:r w:rsidR="00D946B1">
        <w:rPr>
          <w:rFonts w:ascii="Times New Roman" w:hAnsi="Times New Roman" w:cs="Times New Roman"/>
          <w:b/>
          <w:bCs/>
          <w:sz w:val="24"/>
          <w:szCs w:val="24"/>
        </w:rPr>
        <w:t>Updated Interview Schedule</w:t>
      </w:r>
      <w:r w:rsidRPr="000E0F09" w:rsidR="00366ED7">
        <w:rPr>
          <w:rFonts w:ascii="Times New Roman" w:hAnsi="Times New Roman" w:cs="Times New Roman"/>
          <w:b/>
          <w:bCs/>
          <w:sz w:val="24"/>
          <w:szCs w:val="24"/>
        </w:rPr>
        <w:t xml:space="preserve"> (</w:t>
      </w:r>
      <w:r w:rsidRPr="000E0F09" w:rsidR="00366ED7">
        <w:rPr>
          <w:rFonts w:ascii="Times New Roman" w:hAnsi="Times New Roman" w:cs="Times New Roman"/>
          <w:sz w:val="24"/>
          <w:szCs w:val="24"/>
        </w:rPr>
        <w:t>Please find attached)</w:t>
      </w:r>
    </w:p>
    <w:p w:rsidRPr="000E0F09" w:rsidR="00366ED7" w:rsidP="00C835E1" w:rsidRDefault="00366ED7" w14:paraId="09CD95AE" w14:textId="2578348D">
      <w:pPr>
        <w:rPr>
          <w:rFonts w:ascii="Times New Roman" w:hAnsi="Times New Roman" w:cs="Times New Roman"/>
          <w:sz w:val="24"/>
          <w:szCs w:val="24"/>
        </w:rPr>
      </w:pPr>
      <w:r w:rsidRPr="000E0F09">
        <w:rPr>
          <w:rFonts w:ascii="Times New Roman" w:hAnsi="Times New Roman" w:cs="Times New Roman"/>
          <w:b/>
          <w:bCs/>
          <w:sz w:val="24"/>
          <w:szCs w:val="24"/>
        </w:rPr>
        <w:t>Appendix 3: Coded Transcripts (</w:t>
      </w:r>
      <w:r w:rsidRPr="000E0F09">
        <w:rPr>
          <w:rFonts w:ascii="Times New Roman" w:hAnsi="Times New Roman" w:cs="Times New Roman"/>
          <w:sz w:val="24"/>
          <w:szCs w:val="24"/>
        </w:rPr>
        <w:t>Please find attached)</w:t>
      </w:r>
    </w:p>
    <w:p w:rsidRPr="000E0F09" w:rsidR="00366ED7" w:rsidP="00C835E1" w:rsidRDefault="00366ED7" w14:paraId="0F84BAE0" w14:textId="42F47EF8">
      <w:pPr>
        <w:rPr>
          <w:rFonts w:ascii="Times New Roman" w:hAnsi="Times New Roman" w:cs="Times New Roman"/>
          <w:sz w:val="24"/>
          <w:szCs w:val="24"/>
        </w:rPr>
      </w:pPr>
      <w:r w:rsidRPr="000E0F09">
        <w:rPr>
          <w:rFonts w:ascii="Times New Roman" w:hAnsi="Times New Roman" w:cs="Times New Roman"/>
          <w:b/>
          <w:bCs/>
          <w:sz w:val="24"/>
          <w:szCs w:val="24"/>
        </w:rPr>
        <w:t>Appendix 4: Categories (</w:t>
      </w:r>
      <w:r w:rsidRPr="000E0F09">
        <w:rPr>
          <w:rFonts w:ascii="Times New Roman" w:hAnsi="Times New Roman" w:cs="Times New Roman"/>
          <w:sz w:val="24"/>
          <w:szCs w:val="24"/>
        </w:rPr>
        <w:t>Please find attached)</w:t>
      </w:r>
    </w:p>
    <w:p w:rsidRPr="000E0F09" w:rsidR="00366ED7" w:rsidP="00C835E1" w:rsidRDefault="00366ED7" w14:paraId="38B7BFE5" w14:textId="48357F5F">
      <w:pPr>
        <w:rPr>
          <w:rFonts w:ascii="Times New Roman" w:hAnsi="Times New Roman" w:cs="Times New Roman"/>
          <w:sz w:val="24"/>
          <w:szCs w:val="24"/>
        </w:rPr>
      </w:pPr>
      <w:r w:rsidRPr="000E0F09">
        <w:rPr>
          <w:rFonts w:ascii="Times New Roman" w:hAnsi="Times New Roman" w:cs="Times New Roman"/>
          <w:b/>
          <w:bCs/>
          <w:sz w:val="24"/>
          <w:szCs w:val="24"/>
        </w:rPr>
        <w:t>Appendix 5: Unitized Data (</w:t>
      </w:r>
      <w:r w:rsidRPr="000E0F09">
        <w:rPr>
          <w:rFonts w:ascii="Times New Roman" w:hAnsi="Times New Roman" w:cs="Times New Roman"/>
          <w:sz w:val="24"/>
          <w:szCs w:val="24"/>
        </w:rPr>
        <w:t>Please find attached).</w:t>
      </w:r>
    </w:p>
    <w:bookmarkEnd w:id="0"/>
    <w:p w:rsidRPr="000E0F09" w:rsidR="00366ED7" w:rsidP="00C835E1" w:rsidRDefault="00366ED7" w14:paraId="1026FE3F" w14:textId="5E5EE1B1">
      <w:pPr>
        <w:rPr>
          <w:rFonts w:ascii="Times New Roman" w:hAnsi="Times New Roman" w:cs="Times New Roman"/>
          <w:sz w:val="24"/>
          <w:szCs w:val="24"/>
        </w:rPr>
      </w:pPr>
    </w:p>
    <w:sectPr w:rsidRPr="000E0F09" w:rsidR="00366ED7" w:rsidSect="00176624">
      <w:pgSz w:w="11906" w:h="16838" w:orient="portrait" w:code="9"/>
      <w:pgMar w:top="720" w:right="720" w:bottom="720" w:left="720" w:header="709" w:footer="709" w:gutter="0"/>
      <w:pgBorders w:offsetFrom="page">
        <w:top w:val="single" w:color="E9ECE7" w:themeColor="accent6" w:themeTint="33" w:sz="4" w:space="24"/>
        <w:left w:val="single" w:color="E9ECE7" w:themeColor="accent6" w:themeTint="33" w:sz="4" w:space="24"/>
        <w:bottom w:val="single" w:color="E9ECE7" w:themeColor="accent6" w:themeTint="33" w:sz="4" w:space="24"/>
        <w:right w:val="single" w:color="E9ECE7" w:themeColor="accent6" w:themeTint="33" w:sz="4" w:space="24"/>
      </w:pgBorders>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2746C" w:rsidP="00D17F26" w:rsidRDefault="0012746C" w14:paraId="25D710B9" w14:textId="77777777">
      <w:pPr>
        <w:spacing w:after="0" w:line="240" w:lineRule="auto"/>
      </w:pPr>
      <w:r>
        <w:separator/>
      </w:r>
    </w:p>
  </w:endnote>
  <w:endnote w:type="continuationSeparator" w:id="0">
    <w:p w:rsidR="0012746C" w:rsidP="00D17F26" w:rsidRDefault="0012746C" w14:paraId="69E804F0" w14:textId="77777777">
      <w:pPr>
        <w:spacing w:after="0" w:line="240" w:lineRule="auto"/>
      </w:pPr>
      <w:r>
        <w:continuationSeparator/>
      </w:r>
    </w:p>
  </w:endnote>
  <w:endnote w:type="continuationNotice" w:id="1">
    <w:p w:rsidR="0012746C" w:rsidRDefault="0012746C" w14:paraId="2A1701E5"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A05DC" w:rsidRDefault="004A05DC" w14:paraId="3EBBA59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70391978"/>
      <w:docPartObj>
        <w:docPartGallery w:val="Page Numbers (Bottom of Page)"/>
        <w:docPartUnique/>
      </w:docPartObj>
    </w:sdtPr>
    <w:sdtEndPr>
      <w:rPr>
        <w:noProof/>
      </w:rPr>
    </w:sdtEndPr>
    <w:sdtContent>
      <w:p w:rsidR="00176624" w:rsidRDefault="00176624" w14:paraId="520D34CE" w14:textId="710BB42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D17F26" w:rsidRDefault="00D17F26" w14:paraId="71618979"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A05DC" w:rsidRDefault="004A05DC" w14:paraId="32CAA856"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2746C" w:rsidP="00D17F26" w:rsidRDefault="0012746C" w14:paraId="2DCD1343" w14:textId="77777777">
      <w:pPr>
        <w:spacing w:after="0" w:line="240" w:lineRule="auto"/>
      </w:pPr>
      <w:r>
        <w:separator/>
      </w:r>
    </w:p>
  </w:footnote>
  <w:footnote w:type="continuationSeparator" w:id="0">
    <w:p w:rsidR="0012746C" w:rsidP="00D17F26" w:rsidRDefault="0012746C" w14:paraId="6280F2CB" w14:textId="77777777">
      <w:pPr>
        <w:spacing w:after="0" w:line="240" w:lineRule="auto"/>
      </w:pPr>
      <w:r>
        <w:continuationSeparator/>
      </w:r>
    </w:p>
  </w:footnote>
  <w:footnote w:type="continuationNotice" w:id="1">
    <w:p w:rsidR="0012746C" w:rsidRDefault="0012746C" w14:paraId="02D5678F"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p14">
  <w:p w:rsidR="00562CAA" w:rsidRDefault="00241B9A" w14:paraId="3664309E" w14:textId="081B6871">
    <w:pPr>
      <w:pStyle w:val="Header"/>
    </w:pPr>
    <w:r>
      <w:rPr>
        <w:noProof/>
      </w:rPr>
      <mc:AlternateContent>
        <mc:Choice Requires="wps">
          <w:drawing>
            <wp:anchor distT="0" distB="0" distL="114300" distR="114300" simplePos="0" relativeHeight="251658241" behindDoc="1" locked="0" layoutInCell="0" allowOverlap="1" wp14:anchorId="7692F632" wp14:editId="0D749749">
              <wp:simplePos x="0" y="0"/>
              <wp:positionH relativeFrom="margin">
                <wp:align>center</wp:align>
              </wp:positionH>
              <wp:positionV relativeFrom="margin">
                <wp:align>center</wp:align>
              </wp:positionV>
              <wp:extent cx="7889240" cy="1478915"/>
              <wp:effectExtent l="0" t="0" r="0" b="0"/>
              <wp:wrapNone/>
              <wp:docPr id="12" name="PowerPlusWaterMarkObject130592532"/>
              <wp:cNvGraphicFramePr>
                <a:graphicFrameLocks xmlns:a="http://schemas.openxmlformats.org/drawingml/2006/main" noGrp="1" noChangeAspect="1" noResize="1"/>
              </wp:cNvGraphicFramePr>
              <a:graphic xmlns:a="http://schemas.openxmlformats.org/drawingml/2006/main">
                <a:graphicData uri="http://schemas.microsoft.com/office/word/2010/wordprocessingShape">
                  <wps:wsp>
                    <wps:cNvSpPr txBox="1">
                      <a:spLocks noGrp="1" noRot="1" noChangeAspect="1" noResize="1" noEditPoints="1" noAdjustHandles="1" noChangeArrowheads="1" noChangeShapeType="1" noTextEdit="1"/>
                    </wps:cNvSpPr>
                    <wps:spPr bwMode="auto">
                      <a:xfrm rot="18900000">
                        <a:off x="0" y="0"/>
                        <a:ext cx="7889240" cy="14789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241B9A" w:rsidP="00241B9A" w:rsidRDefault="00241B9A" w14:paraId="61450E4D" w14:textId="77777777">
                          <w:pPr>
                            <w:jc w:val="center"/>
                            <w:rPr>
                              <w:rFonts w:ascii="Calibri" w:hAnsi="Calibri"/>
                              <w:color w:val="C0C0C0"/>
                              <w:sz w:val="16"/>
                              <w:szCs w:val="16"/>
                              <w14:textFill>
                                <w14:solidFill>
                                  <w14:srgbClr w14:val="C0C0C0">
                                    <w14:alpha w14:val="50000"/>
                                  </w14:srgbClr>
                                </w14:solidFill>
                              </w14:textFill>
                            </w:rPr>
                          </w:pPr>
                          <w:r>
                            <w:rPr>
                              <w:rFonts w:ascii="Calibri" w:hAnsi="Calibri"/>
                              <w:color w:val="C0C0C0"/>
                              <w:sz w:val="16"/>
                              <w:szCs w:val="16"/>
                              <w14:textFill>
                                <w14:solidFill>
                                  <w14:srgbClr w14:val="C0C0C0">
                                    <w14:alpha w14:val="50000"/>
                                  </w14:srgbClr>
                                </w14:solidFill>
                              </w14:textFill>
                            </w:rPr>
                            <w:t>FINAL REPORT 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w14:anchorId="59A02F3C">
            <v:shapetype id="_x0000_t202" coordsize="21600,21600" o:spt="202" path="m,l,21600r21600,l21600,xe" w14:anchorId="7692F632">
              <v:stroke joinstyle="miter"/>
              <v:path gradientshapeok="t" o:connecttype="rect"/>
            </v:shapetype>
            <v:shape id="PowerPlusWaterMarkObject130592532" style="position:absolute;left:0;text-align:left;margin-left:0;margin-top:0;width:621.2pt;height:116.45pt;rotation:-45;z-index:-251658239;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spid="_x0000_s1030"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ptBQgIAAFsEAAAOAAAAZHJzL2Uyb0RvYy54bWysVMFy2jAQvXem/6DxvRic0IAHk6FJmx6S&#10;hmnocBaWjE0srboS2OTru5INSdtbpxw09q719r2nJ2bXrarZQaKtQGfRaDCMmNQ5iEpvs+jH6suH&#10;ScSs41rwGrTMoqO00fX8/btZY1KZQAm1kMgIRNu0MVlUOmfSOLZ5KRW3AzBSU7MAVNzRK25jgbwh&#10;dFXHyXD4MW4AhUHIpbVUve2a0TzgF4XM3WNRWOlYnUXEzYUVw7rxazyf8XSL3JRV3tPg/8BC8UrT&#10;0DPULXec7bH6C0pVOYKFwg1yUDEURZXLoIHUjIZ/qHkquZFBC5ljzdkm+/9g82+HJbJK0NklEdNc&#10;0RktoZG4rPd2zZ3EB47Pj5sdOTm6GI6nyfgi8a41xqa0+cnQdtd+gpYQggPW3EP+bJmGO6QDHREq&#10;fAcyPjzdlFxv5cIawjs1pa1eaGzofxaVW0KlHWkMhYXY7a37Sgmq5anWgyBCU0oufi8H01ZHc0Jc&#10;ydZ5VI9HvOM3xDsV1kvYNA8gaAvfOwgy2gIVw8B7Mh36XyjTiTGSSlE6nuNDA1hOxavJZJpcUiun&#10;3ujyajIdjcNInno0Hw+D1t1JUMw/ZBGSCwGWH+6t8+xeP+mpenYdT9du2t74DYgjkW4ot1lkf+45&#10;SrJ5r26AYk62FQhqTRdjgUH2afKqXXM0/WxHtJf1KbeBQAiw6FPAxY6AVE3X4cBrNg4WdBT7j3uy&#10;Harfq2FB9hVVUOJ97nj2SijBQWB/2/wVefsevnr9T5j/AgAA//8DAFBLAwQUAAYACAAAACEAsuZi&#10;/t4AAAAGAQAADwAAAGRycy9kb3ducmV2LnhtbEyPQU/CQBCF7yT+h82YeCGydUWjpVMiJJzkAnLw&#10;uHSHtqE7W7pbqP56Fy96meTlvbz3TTYfbCPO1PnaMcLDJAFBXDhTc4mw+1jdv4DwQbPRjWNC+CIP&#10;8/xmlOnUuAtv6LwNpYgl7FONUIXQplL6oiKr/cS1xNE7uM7qEGVXStPpSyy3jVRJ8iytrjkuVLql&#10;ZUXFcdtbhPLweepP4/XyfbUbCnLrxfdTvUC8ux3eZiACDeEvDFf8iA55ZNq7no0XDUJ8JPzeq6em&#10;agpij6Ae1SvIPJP/8fMfAAAA//8DAFBLAQItABQABgAIAAAAIQC2gziS/gAAAOEBAAATAAAAAAAA&#10;AAAAAAAAAAAAAABbQ29udGVudF9UeXBlc10ueG1sUEsBAi0AFAAGAAgAAAAhADj9If/WAAAAlAEA&#10;AAsAAAAAAAAAAAAAAAAALwEAAF9yZWxzLy5yZWxzUEsBAi0AFAAGAAgAAAAhAJOam0FCAgAAWwQA&#10;AA4AAAAAAAAAAAAAAAAALgIAAGRycy9lMm9Eb2MueG1sUEsBAi0AFAAGAAgAAAAhALLmYv7eAAAA&#10;BgEAAA8AAAAAAAAAAAAAAAAAnAQAAGRycy9kb3ducmV2LnhtbFBLBQYAAAAABAAEAPMAAACnBQAA&#10;AAA=&#10;">
              <v:stroke joinstyle="round"/>
              <o:lock v:ext="edit" grouping="t" rotation="t" verticies="t" adjusthandles="t" aspectratio="t" shapetype="t"/>
              <v:textbox>
                <w:txbxContent>
                  <w:p w:rsidR="00241B9A" w:rsidP="00241B9A" w:rsidRDefault="00241B9A" w14:paraId="78F50336" w14:textId="77777777">
                    <w:pPr>
                      <w:jc w:val="center"/>
                      <w:rPr>
                        <w:rFonts w:ascii="Calibri" w:hAnsi="Calibri"/>
                        <w:color w:val="C0C0C0"/>
                        <w:sz w:val="16"/>
                        <w:szCs w:val="16"/>
                        <w14:textFill>
                          <w14:solidFill>
                            <w14:srgbClr w14:val="C0C0C0">
                              <w14:alpha w14:val="50000"/>
                            </w14:srgbClr>
                          </w14:solidFill>
                        </w14:textFill>
                      </w:rPr>
                    </w:pPr>
                    <w:r>
                      <w:rPr>
                        <w:rFonts w:ascii="Calibri" w:hAnsi="Calibri"/>
                        <w:color w:val="C0C0C0"/>
                        <w:sz w:val="16"/>
                        <w:szCs w:val="16"/>
                        <w14:textFill>
                          <w14:solidFill>
                            <w14:srgbClr w14:val="C0C0C0">
                              <w14:alpha w14:val="50000"/>
                            </w14:srgbClr>
                          </w14:solidFill>
                        </w14:textFill>
                      </w:rPr>
                      <w:t>FINAL REPORT 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62CAA" w:rsidRDefault="00562CAA" w14:paraId="5EDDB813" w14:textId="4428F09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p14">
  <w:p w:rsidR="00562CAA" w:rsidRDefault="00241B9A" w14:paraId="0A5E01B8" w14:textId="59E6D8E3">
    <w:pPr>
      <w:pStyle w:val="Header"/>
    </w:pPr>
    <w:r>
      <w:rPr>
        <w:noProof/>
      </w:rPr>
      <mc:AlternateContent>
        <mc:Choice Requires="wps">
          <w:drawing>
            <wp:anchor distT="0" distB="0" distL="114300" distR="114300" simplePos="0" relativeHeight="251658240" behindDoc="1" locked="0" layoutInCell="0" allowOverlap="1" wp14:anchorId="4EF6DE40" wp14:editId="42AD468D">
              <wp:simplePos x="0" y="0"/>
              <wp:positionH relativeFrom="margin">
                <wp:align>center</wp:align>
              </wp:positionH>
              <wp:positionV relativeFrom="margin">
                <wp:align>center</wp:align>
              </wp:positionV>
              <wp:extent cx="7889240" cy="1478915"/>
              <wp:effectExtent l="0" t="0" r="0" b="0"/>
              <wp:wrapNone/>
              <wp:docPr id="10" name="PowerPlusWaterMarkObject130592531"/>
              <wp:cNvGraphicFramePr>
                <a:graphicFrameLocks xmlns:a="http://schemas.openxmlformats.org/drawingml/2006/main" noGrp="1" noChangeAspect="1" noResize="1"/>
              </wp:cNvGraphicFramePr>
              <a:graphic xmlns:a="http://schemas.openxmlformats.org/drawingml/2006/main">
                <a:graphicData uri="http://schemas.microsoft.com/office/word/2010/wordprocessingShape">
                  <wps:wsp>
                    <wps:cNvSpPr txBox="1">
                      <a:spLocks noGrp="1" noRot="1" noChangeAspect="1" noResize="1" noEditPoints="1" noAdjustHandles="1" noChangeArrowheads="1" noChangeShapeType="1" noTextEdit="1"/>
                    </wps:cNvSpPr>
                    <wps:spPr bwMode="auto">
                      <a:xfrm rot="18900000">
                        <a:off x="0" y="0"/>
                        <a:ext cx="7889240" cy="14789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241B9A" w:rsidP="00241B9A" w:rsidRDefault="00241B9A" w14:paraId="2153BC98" w14:textId="77777777">
                          <w:pPr>
                            <w:jc w:val="center"/>
                            <w:rPr>
                              <w:rFonts w:ascii="Calibri" w:hAnsi="Calibri"/>
                              <w:color w:val="C0C0C0"/>
                              <w:sz w:val="16"/>
                              <w:szCs w:val="16"/>
                              <w14:textFill>
                                <w14:solidFill>
                                  <w14:srgbClr w14:val="C0C0C0">
                                    <w14:alpha w14:val="50000"/>
                                  </w14:srgbClr>
                                </w14:solidFill>
                              </w14:textFill>
                            </w:rPr>
                          </w:pPr>
                          <w:r>
                            <w:rPr>
                              <w:rFonts w:ascii="Calibri" w:hAnsi="Calibri"/>
                              <w:color w:val="C0C0C0"/>
                              <w:sz w:val="16"/>
                              <w:szCs w:val="16"/>
                              <w14:textFill>
                                <w14:solidFill>
                                  <w14:srgbClr w14:val="C0C0C0">
                                    <w14:alpha w14:val="50000"/>
                                  </w14:srgbClr>
                                </w14:solidFill>
                              </w14:textFill>
                            </w:rPr>
                            <w:t>FINAL REPORT 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w14:anchorId="7617A14B">
            <v:shapetype id="_x0000_t202" coordsize="21600,21600" o:spt="202" path="m,l,21600r21600,l21600,xe" w14:anchorId="4EF6DE40">
              <v:stroke joinstyle="miter"/>
              <v:path gradientshapeok="t" o:connecttype="rect"/>
            </v:shapetype>
            <v:shape id="PowerPlusWaterMarkObject130592531" style="position:absolute;left:0;text-align:left;margin-left:0;margin-top:0;width:621.2pt;height:116.45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spid="_x0000_s1031"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fpRAIAAGIEAAAOAAAAZHJzL2Uyb0RvYy54bWysVMFy2jAQvXem/6DxvRiT0IAHk6FJmx6S&#10;hmnocBaWjE0srboS2OTru5INSdtbpz5opF3p6b23K8+uW1Wzg0Rbgc6iZDCMmNQ5iEpvs+jH6suH&#10;ScSs41rwGrTMoqO00fX8/btZY1I5ghJqIZERiLZpY7KodM6kcWzzUipuB2CkpmQBqLijJW5jgbwh&#10;dFXHo+HwY9wACoOQS2spetslo3nALwqZu8eisNKxOouImwsjhnHjx3g+4+kWuSmrvKfB/4GF4pWm&#10;S89Qt9xxtsfqLyhV5QgWCjfIQcVQFFUugwZSkwz/UPNUciODFjLHmrNN9v/B5t8OS2SVoNqRPZor&#10;qtESGonLem/X3El84Pj8uNmRk8nFcDwdjS8S71pjbEqHnwwdd+0naAkhOGDNPeTPlmm4QypoQqjw&#10;Hcj4MLspud7KhTWEd0pKW73QtSH/WVRuCZV2pDEEFmK3t+4rdVAtT7EeBBGaUnLxeziYtjqaE+JK&#10;ts6jejziHb8h3qmwXsKmeQBBR/jeQZDRFqgYBt6T6dB/IUwVYySVvDqe24cuYDkFryaT6eiSUjnl&#10;ksuryTQZhyt56tF8exi07k6CYn6SRUguBFh+uLfOs3vd0lP17Dqert20XaVO/m9AHIl7Q+2bRfbn&#10;nqMkt/fqBqjbyb0CQa3pfSwwqD8RWLVrjqan4Ij9sj61b+AR+lj0zcDFjoBUTa/iwGs2Dk50TPvN&#10;PecO1Z/VsCAXiyoI8nZ3PHtB1MhBZ//o/Et5uw67Xn8N818AAAD//wMAUEsDBBQABgAIAAAAIQCy&#10;5mL+3gAAAAYBAAAPAAAAZHJzL2Rvd25yZXYueG1sTI9BT8JAEIXvJP6HzZh4IbJ1RaOlUyIknOQC&#10;cvC4dIe2oTtbuluo/noXL3qZ5OW9vPdNNh9sI87U+doxwsMkAUFcOFNzibD7WN2/gPBBs9GNY0L4&#10;Ig/z/GaU6dS4C2/ovA2liCXsU41QhdCmUvqiIqv9xLXE0Tu4zuoQZVdK0+lLLLeNVEnyLK2uOS5U&#10;uqVlRcVx21uE8vB56k/j9fJ9tRsKcuvF91O9QLy7Hd5mIAIN4S8MV/yIDnlk2ruejRcNQnwk/N6r&#10;p6ZqCmKPoB7VK8g8k//x8x8AAAD//wMAUEsBAi0AFAAGAAgAAAAhALaDOJL+AAAA4QEAABMAAAAA&#10;AAAAAAAAAAAAAAAAAFtDb250ZW50X1R5cGVzXS54bWxQSwECLQAUAAYACAAAACEAOP0h/9YAAACU&#10;AQAACwAAAAAAAAAAAAAAAAAvAQAAX3JlbHMvLnJlbHNQSwECLQAUAAYACAAAACEAZvwX6UQCAABi&#10;BAAADgAAAAAAAAAAAAAAAAAuAgAAZHJzL2Uyb0RvYy54bWxQSwECLQAUAAYACAAAACEAsuZi/t4A&#10;AAAGAQAADwAAAAAAAAAAAAAAAACeBAAAZHJzL2Rvd25yZXYueG1sUEsFBgAAAAAEAAQA8wAAAKkF&#10;AAAAAA==&#10;">
              <v:stroke joinstyle="round"/>
              <o:lock v:ext="edit" grouping="t" rotation="t" verticies="t" adjusthandles="t" aspectratio="t" shapetype="t"/>
              <v:textbox>
                <w:txbxContent>
                  <w:p w:rsidR="00241B9A" w:rsidP="00241B9A" w:rsidRDefault="00241B9A" w14:paraId="1AD7F2DE" w14:textId="77777777">
                    <w:pPr>
                      <w:jc w:val="center"/>
                      <w:rPr>
                        <w:rFonts w:ascii="Calibri" w:hAnsi="Calibri"/>
                        <w:color w:val="C0C0C0"/>
                        <w:sz w:val="16"/>
                        <w:szCs w:val="16"/>
                        <w14:textFill>
                          <w14:solidFill>
                            <w14:srgbClr w14:val="C0C0C0">
                              <w14:alpha w14:val="50000"/>
                            </w14:srgbClr>
                          </w14:solidFill>
                        </w14:textFill>
                      </w:rPr>
                    </w:pPr>
                    <w:r>
                      <w:rPr>
                        <w:rFonts w:ascii="Calibri" w:hAnsi="Calibri"/>
                        <w:color w:val="C0C0C0"/>
                        <w:sz w:val="16"/>
                        <w:szCs w:val="16"/>
                        <w14:textFill>
                          <w14:solidFill>
                            <w14:srgbClr w14:val="C0C0C0">
                              <w14:alpha w14:val="50000"/>
                            </w14:srgbClr>
                          </w14:solidFill>
                        </w14:textFill>
                      </w:rPr>
                      <w:t>FINAL REPORT DRAFT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168D1"/>
    <w:multiLevelType w:val="hybridMultilevel"/>
    <w:tmpl w:val="DFB48A0C"/>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 w15:restartNumberingAfterBreak="0">
    <w:nsid w:val="0BD067BB"/>
    <w:multiLevelType w:val="hybridMultilevel"/>
    <w:tmpl w:val="95E27D1A"/>
    <w:lvl w:ilvl="0" w:tplc="08090009">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0CA36ACB"/>
    <w:multiLevelType w:val="multilevel"/>
    <w:tmpl w:val="771AA85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1CD1F36"/>
    <w:multiLevelType w:val="hybridMultilevel"/>
    <w:tmpl w:val="33C80760"/>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4" w15:restartNumberingAfterBreak="0">
    <w:nsid w:val="1A306B6A"/>
    <w:multiLevelType w:val="hybridMultilevel"/>
    <w:tmpl w:val="264CB33E"/>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5" w15:restartNumberingAfterBreak="0">
    <w:nsid w:val="1D2C5C3B"/>
    <w:multiLevelType w:val="hybridMultilevel"/>
    <w:tmpl w:val="26807C48"/>
    <w:lvl w:ilvl="0" w:tplc="42C60DDE">
      <w:start w:val="1"/>
      <w:numFmt w:val="bullet"/>
      <w:lvlText w:val="•"/>
      <w:lvlJc w:val="left"/>
      <w:pPr>
        <w:tabs>
          <w:tab w:val="num" w:pos="720"/>
        </w:tabs>
        <w:ind w:left="720" w:hanging="360"/>
      </w:pPr>
      <w:rPr>
        <w:rFonts w:hint="default" w:ascii="Arial" w:hAnsi="Arial"/>
      </w:rPr>
    </w:lvl>
    <w:lvl w:ilvl="1" w:tplc="6D026E58" w:tentative="1">
      <w:start w:val="1"/>
      <w:numFmt w:val="bullet"/>
      <w:lvlText w:val="•"/>
      <w:lvlJc w:val="left"/>
      <w:pPr>
        <w:tabs>
          <w:tab w:val="num" w:pos="1440"/>
        </w:tabs>
        <w:ind w:left="1440" w:hanging="360"/>
      </w:pPr>
      <w:rPr>
        <w:rFonts w:hint="default" w:ascii="Arial" w:hAnsi="Arial"/>
      </w:rPr>
    </w:lvl>
    <w:lvl w:ilvl="2" w:tplc="A3F2E386" w:tentative="1">
      <w:start w:val="1"/>
      <w:numFmt w:val="bullet"/>
      <w:lvlText w:val="•"/>
      <w:lvlJc w:val="left"/>
      <w:pPr>
        <w:tabs>
          <w:tab w:val="num" w:pos="2160"/>
        </w:tabs>
        <w:ind w:left="2160" w:hanging="360"/>
      </w:pPr>
      <w:rPr>
        <w:rFonts w:hint="default" w:ascii="Arial" w:hAnsi="Arial"/>
      </w:rPr>
    </w:lvl>
    <w:lvl w:ilvl="3" w:tplc="13D8A838" w:tentative="1">
      <w:start w:val="1"/>
      <w:numFmt w:val="bullet"/>
      <w:lvlText w:val="•"/>
      <w:lvlJc w:val="left"/>
      <w:pPr>
        <w:tabs>
          <w:tab w:val="num" w:pos="2880"/>
        </w:tabs>
        <w:ind w:left="2880" w:hanging="360"/>
      </w:pPr>
      <w:rPr>
        <w:rFonts w:hint="default" w:ascii="Arial" w:hAnsi="Arial"/>
      </w:rPr>
    </w:lvl>
    <w:lvl w:ilvl="4" w:tplc="02A4A142" w:tentative="1">
      <w:start w:val="1"/>
      <w:numFmt w:val="bullet"/>
      <w:lvlText w:val="•"/>
      <w:lvlJc w:val="left"/>
      <w:pPr>
        <w:tabs>
          <w:tab w:val="num" w:pos="3600"/>
        </w:tabs>
        <w:ind w:left="3600" w:hanging="360"/>
      </w:pPr>
      <w:rPr>
        <w:rFonts w:hint="default" w:ascii="Arial" w:hAnsi="Arial"/>
      </w:rPr>
    </w:lvl>
    <w:lvl w:ilvl="5" w:tplc="01E03EB8" w:tentative="1">
      <w:start w:val="1"/>
      <w:numFmt w:val="bullet"/>
      <w:lvlText w:val="•"/>
      <w:lvlJc w:val="left"/>
      <w:pPr>
        <w:tabs>
          <w:tab w:val="num" w:pos="4320"/>
        </w:tabs>
        <w:ind w:left="4320" w:hanging="360"/>
      </w:pPr>
      <w:rPr>
        <w:rFonts w:hint="default" w:ascii="Arial" w:hAnsi="Arial"/>
      </w:rPr>
    </w:lvl>
    <w:lvl w:ilvl="6" w:tplc="A246003A" w:tentative="1">
      <w:start w:val="1"/>
      <w:numFmt w:val="bullet"/>
      <w:lvlText w:val="•"/>
      <w:lvlJc w:val="left"/>
      <w:pPr>
        <w:tabs>
          <w:tab w:val="num" w:pos="5040"/>
        </w:tabs>
        <w:ind w:left="5040" w:hanging="360"/>
      </w:pPr>
      <w:rPr>
        <w:rFonts w:hint="default" w:ascii="Arial" w:hAnsi="Arial"/>
      </w:rPr>
    </w:lvl>
    <w:lvl w:ilvl="7" w:tplc="EFBA5D50" w:tentative="1">
      <w:start w:val="1"/>
      <w:numFmt w:val="bullet"/>
      <w:lvlText w:val="•"/>
      <w:lvlJc w:val="left"/>
      <w:pPr>
        <w:tabs>
          <w:tab w:val="num" w:pos="5760"/>
        </w:tabs>
        <w:ind w:left="5760" w:hanging="360"/>
      </w:pPr>
      <w:rPr>
        <w:rFonts w:hint="default" w:ascii="Arial" w:hAnsi="Arial"/>
      </w:rPr>
    </w:lvl>
    <w:lvl w:ilvl="8" w:tplc="412238C4" w:tentative="1">
      <w:start w:val="1"/>
      <w:numFmt w:val="bullet"/>
      <w:lvlText w:val="•"/>
      <w:lvlJc w:val="left"/>
      <w:pPr>
        <w:tabs>
          <w:tab w:val="num" w:pos="6480"/>
        </w:tabs>
        <w:ind w:left="6480" w:hanging="360"/>
      </w:pPr>
      <w:rPr>
        <w:rFonts w:hint="default" w:ascii="Arial" w:hAnsi="Arial"/>
      </w:rPr>
    </w:lvl>
  </w:abstractNum>
  <w:abstractNum w:abstractNumId="6" w15:restartNumberingAfterBreak="0">
    <w:nsid w:val="1F233078"/>
    <w:multiLevelType w:val="hybridMultilevel"/>
    <w:tmpl w:val="81201190"/>
    <w:lvl w:ilvl="0" w:tplc="08090001">
      <w:start w:val="1"/>
      <w:numFmt w:val="bullet"/>
      <w:lvlText w:val=""/>
      <w:lvlJc w:val="left"/>
      <w:pPr>
        <w:ind w:left="780" w:hanging="360"/>
      </w:pPr>
      <w:rPr>
        <w:rFonts w:hint="default" w:ascii="Symbol" w:hAnsi="Symbol"/>
      </w:rPr>
    </w:lvl>
    <w:lvl w:ilvl="1" w:tplc="08090003" w:tentative="1">
      <w:start w:val="1"/>
      <w:numFmt w:val="bullet"/>
      <w:lvlText w:val="o"/>
      <w:lvlJc w:val="left"/>
      <w:pPr>
        <w:ind w:left="1500" w:hanging="360"/>
      </w:pPr>
      <w:rPr>
        <w:rFonts w:hint="default" w:ascii="Courier New" w:hAnsi="Courier New" w:cs="Courier New"/>
      </w:rPr>
    </w:lvl>
    <w:lvl w:ilvl="2" w:tplc="08090005" w:tentative="1">
      <w:start w:val="1"/>
      <w:numFmt w:val="bullet"/>
      <w:lvlText w:val=""/>
      <w:lvlJc w:val="left"/>
      <w:pPr>
        <w:ind w:left="2220" w:hanging="360"/>
      </w:pPr>
      <w:rPr>
        <w:rFonts w:hint="default" w:ascii="Wingdings" w:hAnsi="Wingdings"/>
      </w:rPr>
    </w:lvl>
    <w:lvl w:ilvl="3" w:tplc="08090001" w:tentative="1">
      <w:start w:val="1"/>
      <w:numFmt w:val="bullet"/>
      <w:lvlText w:val=""/>
      <w:lvlJc w:val="left"/>
      <w:pPr>
        <w:ind w:left="2940" w:hanging="360"/>
      </w:pPr>
      <w:rPr>
        <w:rFonts w:hint="default" w:ascii="Symbol" w:hAnsi="Symbol"/>
      </w:rPr>
    </w:lvl>
    <w:lvl w:ilvl="4" w:tplc="08090003" w:tentative="1">
      <w:start w:val="1"/>
      <w:numFmt w:val="bullet"/>
      <w:lvlText w:val="o"/>
      <w:lvlJc w:val="left"/>
      <w:pPr>
        <w:ind w:left="3660" w:hanging="360"/>
      </w:pPr>
      <w:rPr>
        <w:rFonts w:hint="default" w:ascii="Courier New" w:hAnsi="Courier New" w:cs="Courier New"/>
      </w:rPr>
    </w:lvl>
    <w:lvl w:ilvl="5" w:tplc="08090005" w:tentative="1">
      <w:start w:val="1"/>
      <w:numFmt w:val="bullet"/>
      <w:lvlText w:val=""/>
      <w:lvlJc w:val="left"/>
      <w:pPr>
        <w:ind w:left="4380" w:hanging="360"/>
      </w:pPr>
      <w:rPr>
        <w:rFonts w:hint="default" w:ascii="Wingdings" w:hAnsi="Wingdings"/>
      </w:rPr>
    </w:lvl>
    <w:lvl w:ilvl="6" w:tplc="08090001" w:tentative="1">
      <w:start w:val="1"/>
      <w:numFmt w:val="bullet"/>
      <w:lvlText w:val=""/>
      <w:lvlJc w:val="left"/>
      <w:pPr>
        <w:ind w:left="5100" w:hanging="360"/>
      </w:pPr>
      <w:rPr>
        <w:rFonts w:hint="default" w:ascii="Symbol" w:hAnsi="Symbol"/>
      </w:rPr>
    </w:lvl>
    <w:lvl w:ilvl="7" w:tplc="08090003" w:tentative="1">
      <w:start w:val="1"/>
      <w:numFmt w:val="bullet"/>
      <w:lvlText w:val="o"/>
      <w:lvlJc w:val="left"/>
      <w:pPr>
        <w:ind w:left="5820" w:hanging="360"/>
      </w:pPr>
      <w:rPr>
        <w:rFonts w:hint="default" w:ascii="Courier New" w:hAnsi="Courier New" w:cs="Courier New"/>
      </w:rPr>
    </w:lvl>
    <w:lvl w:ilvl="8" w:tplc="08090005" w:tentative="1">
      <w:start w:val="1"/>
      <w:numFmt w:val="bullet"/>
      <w:lvlText w:val=""/>
      <w:lvlJc w:val="left"/>
      <w:pPr>
        <w:ind w:left="6540" w:hanging="360"/>
      </w:pPr>
      <w:rPr>
        <w:rFonts w:hint="default" w:ascii="Wingdings" w:hAnsi="Wingdings"/>
      </w:rPr>
    </w:lvl>
  </w:abstractNum>
  <w:abstractNum w:abstractNumId="7" w15:restartNumberingAfterBreak="0">
    <w:nsid w:val="21310B43"/>
    <w:multiLevelType w:val="multilevel"/>
    <w:tmpl w:val="82CE885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3D71559"/>
    <w:multiLevelType w:val="hybridMultilevel"/>
    <w:tmpl w:val="432201C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252D7AC2"/>
    <w:multiLevelType w:val="hybridMultilevel"/>
    <w:tmpl w:val="C3AC364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2B7449D1"/>
    <w:multiLevelType w:val="hybridMultilevel"/>
    <w:tmpl w:val="75C0DAAE"/>
    <w:lvl w:ilvl="0" w:tplc="08090001">
      <w:start w:val="1"/>
      <w:numFmt w:val="bullet"/>
      <w:lvlText w:val=""/>
      <w:lvlJc w:val="left"/>
      <w:pPr>
        <w:ind w:left="1920" w:hanging="360"/>
      </w:pPr>
      <w:rPr>
        <w:rFonts w:hint="default" w:ascii="Symbol" w:hAnsi="Symbol"/>
      </w:rPr>
    </w:lvl>
    <w:lvl w:ilvl="1" w:tplc="08090003" w:tentative="1">
      <w:start w:val="1"/>
      <w:numFmt w:val="bullet"/>
      <w:lvlText w:val="o"/>
      <w:lvlJc w:val="left"/>
      <w:pPr>
        <w:ind w:left="2640" w:hanging="360"/>
      </w:pPr>
      <w:rPr>
        <w:rFonts w:hint="default" w:ascii="Courier New" w:hAnsi="Courier New" w:cs="Courier New"/>
      </w:rPr>
    </w:lvl>
    <w:lvl w:ilvl="2" w:tplc="08090005" w:tentative="1">
      <w:start w:val="1"/>
      <w:numFmt w:val="bullet"/>
      <w:lvlText w:val=""/>
      <w:lvlJc w:val="left"/>
      <w:pPr>
        <w:ind w:left="3360" w:hanging="360"/>
      </w:pPr>
      <w:rPr>
        <w:rFonts w:hint="default" w:ascii="Wingdings" w:hAnsi="Wingdings"/>
      </w:rPr>
    </w:lvl>
    <w:lvl w:ilvl="3" w:tplc="08090001" w:tentative="1">
      <w:start w:val="1"/>
      <w:numFmt w:val="bullet"/>
      <w:lvlText w:val=""/>
      <w:lvlJc w:val="left"/>
      <w:pPr>
        <w:ind w:left="4080" w:hanging="360"/>
      </w:pPr>
      <w:rPr>
        <w:rFonts w:hint="default" w:ascii="Symbol" w:hAnsi="Symbol"/>
      </w:rPr>
    </w:lvl>
    <w:lvl w:ilvl="4" w:tplc="08090003" w:tentative="1">
      <w:start w:val="1"/>
      <w:numFmt w:val="bullet"/>
      <w:lvlText w:val="o"/>
      <w:lvlJc w:val="left"/>
      <w:pPr>
        <w:ind w:left="4800" w:hanging="360"/>
      </w:pPr>
      <w:rPr>
        <w:rFonts w:hint="default" w:ascii="Courier New" w:hAnsi="Courier New" w:cs="Courier New"/>
      </w:rPr>
    </w:lvl>
    <w:lvl w:ilvl="5" w:tplc="08090005" w:tentative="1">
      <w:start w:val="1"/>
      <w:numFmt w:val="bullet"/>
      <w:lvlText w:val=""/>
      <w:lvlJc w:val="left"/>
      <w:pPr>
        <w:ind w:left="5520" w:hanging="360"/>
      </w:pPr>
      <w:rPr>
        <w:rFonts w:hint="default" w:ascii="Wingdings" w:hAnsi="Wingdings"/>
      </w:rPr>
    </w:lvl>
    <w:lvl w:ilvl="6" w:tplc="08090001" w:tentative="1">
      <w:start w:val="1"/>
      <w:numFmt w:val="bullet"/>
      <w:lvlText w:val=""/>
      <w:lvlJc w:val="left"/>
      <w:pPr>
        <w:ind w:left="6240" w:hanging="360"/>
      </w:pPr>
      <w:rPr>
        <w:rFonts w:hint="default" w:ascii="Symbol" w:hAnsi="Symbol"/>
      </w:rPr>
    </w:lvl>
    <w:lvl w:ilvl="7" w:tplc="08090003" w:tentative="1">
      <w:start w:val="1"/>
      <w:numFmt w:val="bullet"/>
      <w:lvlText w:val="o"/>
      <w:lvlJc w:val="left"/>
      <w:pPr>
        <w:ind w:left="6960" w:hanging="360"/>
      </w:pPr>
      <w:rPr>
        <w:rFonts w:hint="default" w:ascii="Courier New" w:hAnsi="Courier New" w:cs="Courier New"/>
      </w:rPr>
    </w:lvl>
    <w:lvl w:ilvl="8" w:tplc="08090005" w:tentative="1">
      <w:start w:val="1"/>
      <w:numFmt w:val="bullet"/>
      <w:lvlText w:val=""/>
      <w:lvlJc w:val="left"/>
      <w:pPr>
        <w:ind w:left="7680" w:hanging="360"/>
      </w:pPr>
      <w:rPr>
        <w:rFonts w:hint="default" w:ascii="Wingdings" w:hAnsi="Wingdings"/>
      </w:rPr>
    </w:lvl>
  </w:abstractNum>
  <w:abstractNum w:abstractNumId="11" w15:restartNumberingAfterBreak="0">
    <w:nsid w:val="2D665E2D"/>
    <w:multiLevelType w:val="hybridMultilevel"/>
    <w:tmpl w:val="7CD207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E342B52"/>
    <w:multiLevelType w:val="hybridMultilevel"/>
    <w:tmpl w:val="30BAC4A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2E60435E"/>
    <w:multiLevelType w:val="hybridMultilevel"/>
    <w:tmpl w:val="8100672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30FD2038"/>
    <w:multiLevelType w:val="hybridMultilevel"/>
    <w:tmpl w:val="4CAE151C"/>
    <w:lvl w:ilvl="0" w:tplc="08090009">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33D51F34"/>
    <w:multiLevelType w:val="hybridMultilevel"/>
    <w:tmpl w:val="9FDC68E6"/>
    <w:lvl w:ilvl="0" w:tplc="08090009">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379D3E7D"/>
    <w:multiLevelType w:val="hybridMultilevel"/>
    <w:tmpl w:val="7376FE58"/>
    <w:lvl w:ilvl="0" w:tplc="0809000B">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43DC7E7C"/>
    <w:multiLevelType w:val="hybridMultilevel"/>
    <w:tmpl w:val="545E1B16"/>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18" w15:restartNumberingAfterBreak="0">
    <w:nsid w:val="49CE2F3C"/>
    <w:multiLevelType w:val="hybridMultilevel"/>
    <w:tmpl w:val="0C6CEA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AA4317D"/>
    <w:multiLevelType w:val="hybridMultilevel"/>
    <w:tmpl w:val="99DC1A6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4C7B5158"/>
    <w:multiLevelType w:val="hybridMultilevel"/>
    <w:tmpl w:val="BC582F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E8D324F"/>
    <w:multiLevelType w:val="hybridMultilevel"/>
    <w:tmpl w:val="8FDC8744"/>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2" w15:restartNumberingAfterBreak="0">
    <w:nsid w:val="4ECA6085"/>
    <w:multiLevelType w:val="hybridMultilevel"/>
    <w:tmpl w:val="24C267A2"/>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3" w15:restartNumberingAfterBreak="0">
    <w:nsid w:val="4F787305"/>
    <w:multiLevelType w:val="hybridMultilevel"/>
    <w:tmpl w:val="C824908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4" w15:restartNumberingAfterBreak="0">
    <w:nsid w:val="57731EB2"/>
    <w:multiLevelType w:val="hybridMultilevel"/>
    <w:tmpl w:val="19CC1D7A"/>
    <w:lvl w:ilvl="0" w:tplc="08090009">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5" w15:restartNumberingAfterBreak="0">
    <w:nsid w:val="5BA80AEC"/>
    <w:multiLevelType w:val="hybridMultilevel"/>
    <w:tmpl w:val="580C2C9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6" w15:restartNumberingAfterBreak="0">
    <w:nsid w:val="648C0AE5"/>
    <w:multiLevelType w:val="hybridMultilevel"/>
    <w:tmpl w:val="1512BCA2"/>
    <w:lvl w:ilvl="0" w:tplc="0809000D">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7" w15:restartNumberingAfterBreak="0">
    <w:nsid w:val="64AB4FB3"/>
    <w:multiLevelType w:val="multilevel"/>
    <w:tmpl w:val="A2FE876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4E915C7"/>
    <w:multiLevelType w:val="hybridMultilevel"/>
    <w:tmpl w:val="06F0911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9" w15:restartNumberingAfterBreak="0">
    <w:nsid w:val="684330C2"/>
    <w:multiLevelType w:val="hybridMultilevel"/>
    <w:tmpl w:val="91F00BA0"/>
    <w:lvl w:ilvl="0" w:tplc="08090001">
      <w:start w:val="1"/>
      <w:numFmt w:val="bullet"/>
      <w:lvlText w:val=""/>
      <w:lvlJc w:val="left"/>
      <w:pPr>
        <w:ind w:left="780" w:hanging="360"/>
      </w:pPr>
      <w:rPr>
        <w:rFonts w:hint="default" w:ascii="Symbol" w:hAnsi="Symbol"/>
      </w:rPr>
    </w:lvl>
    <w:lvl w:ilvl="1" w:tplc="08090003" w:tentative="1">
      <w:start w:val="1"/>
      <w:numFmt w:val="bullet"/>
      <w:lvlText w:val="o"/>
      <w:lvlJc w:val="left"/>
      <w:pPr>
        <w:ind w:left="1500" w:hanging="360"/>
      </w:pPr>
      <w:rPr>
        <w:rFonts w:hint="default" w:ascii="Courier New" w:hAnsi="Courier New" w:cs="Courier New"/>
      </w:rPr>
    </w:lvl>
    <w:lvl w:ilvl="2" w:tplc="08090005" w:tentative="1">
      <w:start w:val="1"/>
      <w:numFmt w:val="bullet"/>
      <w:lvlText w:val=""/>
      <w:lvlJc w:val="left"/>
      <w:pPr>
        <w:ind w:left="2220" w:hanging="360"/>
      </w:pPr>
      <w:rPr>
        <w:rFonts w:hint="default" w:ascii="Wingdings" w:hAnsi="Wingdings"/>
      </w:rPr>
    </w:lvl>
    <w:lvl w:ilvl="3" w:tplc="08090001" w:tentative="1">
      <w:start w:val="1"/>
      <w:numFmt w:val="bullet"/>
      <w:lvlText w:val=""/>
      <w:lvlJc w:val="left"/>
      <w:pPr>
        <w:ind w:left="2940" w:hanging="360"/>
      </w:pPr>
      <w:rPr>
        <w:rFonts w:hint="default" w:ascii="Symbol" w:hAnsi="Symbol"/>
      </w:rPr>
    </w:lvl>
    <w:lvl w:ilvl="4" w:tplc="08090003" w:tentative="1">
      <w:start w:val="1"/>
      <w:numFmt w:val="bullet"/>
      <w:lvlText w:val="o"/>
      <w:lvlJc w:val="left"/>
      <w:pPr>
        <w:ind w:left="3660" w:hanging="360"/>
      </w:pPr>
      <w:rPr>
        <w:rFonts w:hint="default" w:ascii="Courier New" w:hAnsi="Courier New" w:cs="Courier New"/>
      </w:rPr>
    </w:lvl>
    <w:lvl w:ilvl="5" w:tplc="08090005" w:tentative="1">
      <w:start w:val="1"/>
      <w:numFmt w:val="bullet"/>
      <w:lvlText w:val=""/>
      <w:lvlJc w:val="left"/>
      <w:pPr>
        <w:ind w:left="4380" w:hanging="360"/>
      </w:pPr>
      <w:rPr>
        <w:rFonts w:hint="default" w:ascii="Wingdings" w:hAnsi="Wingdings"/>
      </w:rPr>
    </w:lvl>
    <w:lvl w:ilvl="6" w:tplc="08090001" w:tentative="1">
      <w:start w:val="1"/>
      <w:numFmt w:val="bullet"/>
      <w:lvlText w:val=""/>
      <w:lvlJc w:val="left"/>
      <w:pPr>
        <w:ind w:left="5100" w:hanging="360"/>
      </w:pPr>
      <w:rPr>
        <w:rFonts w:hint="default" w:ascii="Symbol" w:hAnsi="Symbol"/>
      </w:rPr>
    </w:lvl>
    <w:lvl w:ilvl="7" w:tplc="08090003" w:tentative="1">
      <w:start w:val="1"/>
      <w:numFmt w:val="bullet"/>
      <w:lvlText w:val="o"/>
      <w:lvlJc w:val="left"/>
      <w:pPr>
        <w:ind w:left="5820" w:hanging="360"/>
      </w:pPr>
      <w:rPr>
        <w:rFonts w:hint="default" w:ascii="Courier New" w:hAnsi="Courier New" w:cs="Courier New"/>
      </w:rPr>
    </w:lvl>
    <w:lvl w:ilvl="8" w:tplc="08090005" w:tentative="1">
      <w:start w:val="1"/>
      <w:numFmt w:val="bullet"/>
      <w:lvlText w:val=""/>
      <w:lvlJc w:val="left"/>
      <w:pPr>
        <w:ind w:left="6540" w:hanging="360"/>
      </w:pPr>
      <w:rPr>
        <w:rFonts w:hint="default" w:ascii="Wingdings" w:hAnsi="Wingdings"/>
      </w:rPr>
    </w:lvl>
  </w:abstractNum>
  <w:abstractNum w:abstractNumId="30" w15:restartNumberingAfterBreak="0">
    <w:nsid w:val="6B7E08C9"/>
    <w:multiLevelType w:val="multilevel"/>
    <w:tmpl w:val="94E21CB6"/>
    <w:lvl w:ilvl="0">
      <w:start w:val="1"/>
      <w:numFmt w:val="decimal"/>
      <w:lvlText w:val="%1."/>
      <w:lvlJc w:val="left"/>
      <w:pPr>
        <w:ind w:left="1080" w:hanging="360"/>
      </w:pPr>
      <w:rPr>
        <w:rFonts w:hint="default"/>
      </w:rPr>
    </w:lvl>
    <w:lvl w:ilvl="1">
      <w:start w:val="4"/>
      <w:numFmt w:val="decimal"/>
      <w:isLgl/>
      <w:lvlText w:val="%1.%2"/>
      <w:lvlJc w:val="left"/>
      <w:pPr>
        <w:ind w:left="1500" w:hanging="780"/>
      </w:pPr>
      <w:rPr>
        <w:rFonts w:hint="default"/>
        <w:b w:val="0"/>
      </w:rPr>
    </w:lvl>
    <w:lvl w:ilvl="2">
      <w:start w:val="1"/>
      <w:numFmt w:val="decimal"/>
      <w:isLgl/>
      <w:lvlText w:val="%1.%2.%3"/>
      <w:lvlJc w:val="left"/>
      <w:pPr>
        <w:ind w:left="1500" w:hanging="780"/>
      </w:pPr>
      <w:rPr>
        <w:rFonts w:hint="default"/>
        <w:b w:val="0"/>
      </w:rPr>
    </w:lvl>
    <w:lvl w:ilvl="3">
      <w:start w:val="1"/>
      <w:numFmt w:val="decimal"/>
      <w:isLgl/>
      <w:lvlText w:val="%1.%2.%3.%4"/>
      <w:lvlJc w:val="left"/>
      <w:pPr>
        <w:ind w:left="1500" w:hanging="780"/>
      </w:pPr>
      <w:rPr>
        <w:rFonts w:hint="default"/>
        <w:b w:val="0"/>
      </w:rPr>
    </w:lvl>
    <w:lvl w:ilvl="4">
      <w:start w:val="1"/>
      <w:numFmt w:val="decimal"/>
      <w:isLgl/>
      <w:lvlText w:val="%1.%2.%3.%4.%5"/>
      <w:lvlJc w:val="left"/>
      <w:pPr>
        <w:ind w:left="1800" w:hanging="1080"/>
      </w:pPr>
      <w:rPr>
        <w:rFonts w:hint="default"/>
        <w:b w:val="0"/>
      </w:rPr>
    </w:lvl>
    <w:lvl w:ilvl="5">
      <w:start w:val="1"/>
      <w:numFmt w:val="decimal"/>
      <w:isLgl/>
      <w:lvlText w:val="%1.%2.%3.%4.%5.%6"/>
      <w:lvlJc w:val="left"/>
      <w:pPr>
        <w:ind w:left="1800" w:hanging="1080"/>
      </w:pPr>
      <w:rPr>
        <w:rFonts w:hint="default"/>
        <w:b w:val="0"/>
      </w:rPr>
    </w:lvl>
    <w:lvl w:ilvl="6">
      <w:start w:val="1"/>
      <w:numFmt w:val="decimal"/>
      <w:isLgl/>
      <w:lvlText w:val="%1.%2.%3.%4.%5.%6.%7"/>
      <w:lvlJc w:val="left"/>
      <w:pPr>
        <w:ind w:left="2160" w:hanging="1440"/>
      </w:pPr>
      <w:rPr>
        <w:rFonts w:hint="default"/>
        <w:b w:val="0"/>
      </w:rPr>
    </w:lvl>
    <w:lvl w:ilvl="7">
      <w:start w:val="1"/>
      <w:numFmt w:val="decimal"/>
      <w:isLgl/>
      <w:lvlText w:val="%1.%2.%3.%4.%5.%6.%7.%8"/>
      <w:lvlJc w:val="left"/>
      <w:pPr>
        <w:ind w:left="2160" w:hanging="1440"/>
      </w:pPr>
      <w:rPr>
        <w:rFonts w:hint="default"/>
        <w:b w:val="0"/>
      </w:rPr>
    </w:lvl>
    <w:lvl w:ilvl="8">
      <w:start w:val="1"/>
      <w:numFmt w:val="decimal"/>
      <w:isLgl/>
      <w:lvlText w:val="%1.%2.%3.%4.%5.%6.%7.%8.%9"/>
      <w:lvlJc w:val="left"/>
      <w:pPr>
        <w:ind w:left="2520" w:hanging="1800"/>
      </w:pPr>
      <w:rPr>
        <w:rFonts w:hint="default"/>
        <w:b w:val="0"/>
      </w:rPr>
    </w:lvl>
  </w:abstractNum>
  <w:abstractNum w:abstractNumId="31" w15:restartNumberingAfterBreak="0">
    <w:nsid w:val="6F0A345B"/>
    <w:multiLevelType w:val="multilevel"/>
    <w:tmpl w:val="80B6692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F2D5922"/>
    <w:multiLevelType w:val="hybridMultilevel"/>
    <w:tmpl w:val="5DD672E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3" w15:restartNumberingAfterBreak="0">
    <w:nsid w:val="714A06EA"/>
    <w:multiLevelType w:val="hybridMultilevel"/>
    <w:tmpl w:val="D2A24A3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4" w15:restartNumberingAfterBreak="0">
    <w:nsid w:val="72213B8C"/>
    <w:multiLevelType w:val="multilevel"/>
    <w:tmpl w:val="8C0893B6"/>
    <w:lvl w:ilvl="0">
      <w:start w:val="1"/>
      <w:numFmt w:val="decimal"/>
      <w:lvlText w:val="%1."/>
      <w:lvlJc w:val="left"/>
      <w:pPr>
        <w:ind w:left="1080" w:hanging="360"/>
      </w:p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5" w15:restartNumberingAfterBreak="0">
    <w:nsid w:val="72742C36"/>
    <w:multiLevelType w:val="hybridMultilevel"/>
    <w:tmpl w:val="673E2D9C"/>
    <w:lvl w:ilvl="0" w:tplc="08090009">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6" w15:restartNumberingAfterBreak="0">
    <w:nsid w:val="776B19B4"/>
    <w:multiLevelType w:val="hybridMultilevel"/>
    <w:tmpl w:val="A16C2AB8"/>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7" w15:restartNumberingAfterBreak="0">
    <w:nsid w:val="7CC5594F"/>
    <w:multiLevelType w:val="hybridMultilevel"/>
    <w:tmpl w:val="0E60F9DE"/>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num w:numId="1">
    <w:abstractNumId w:val="27"/>
  </w:num>
  <w:num w:numId="2">
    <w:abstractNumId w:val="36"/>
  </w:num>
  <w:num w:numId="3">
    <w:abstractNumId w:val="8"/>
  </w:num>
  <w:num w:numId="4">
    <w:abstractNumId w:val="22"/>
  </w:num>
  <w:num w:numId="5">
    <w:abstractNumId w:val="21"/>
  </w:num>
  <w:num w:numId="6">
    <w:abstractNumId w:val="25"/>
  </w:num>
  <w:num w:numId="7">
    <w:abstractNumId w:val="34"/>
  </w:num>
  <w:num w:numId="8">
    <w:abstractNumId w:val="31"/>
  </w:num>
  <w:num w:numId="9">
    <w:abstractNumId w:val="30"/>
  </w:num>
  <w:num w:numId="10">
    <w:abstractNumId w:val="32"/>
  </w:num>
  <w:num w:numId="11">
    <w:abstractNumId w:val="29"/>
  </w:num>
  <w:num w:numId="12">
    <w:abstractNumId w:val="3"/>
  </w:num>
  <w:num w:numId="13">
    <w:abstractNumId w:val="7"/>
  </w:num>
  <w:num w:numId="14">
    <w:abstractNumId w:val="2"/>
  </w:num>
  <w:num w:numId="15">
    <w:abstractNumId w:val="6"/>
  </w:num>
  <w:num w:numId="16">
    <w:abstractNumId w:val="12"/>
  </w:num>
  <w:num w:numId="17">
    <w:abstractNumId w:val="19"/>
  </w:num>
  <w:num w:numId="18">
    <w:abstractNumId w:val="23"/>
  </w:num>
  <w:num w:numId="19">
    <w:abstractNumId w:val="33"/>
  </w:num>
  <w:num w:numId="20">
    <w:abstractNumId w:val="28"/>
  </w:num>
  <w:num w:numId="21">
    <w:abstractNumId w:val="24"/>
  </w:num>
  <w:num w:numId="22">
    <w:abstractNumId w:val="35"/>
  </w:num>
  <w:num w:numId="23">
    <w:abstractNumId w:val="15"/>
  </w:num>
  <w:num w:numId="24">
    <w:abstractNumId w:val="14"/>
  </w:num>
  <w:num w:numId="25">
    <w:abstractNumId w:val="26"/>
  </w:num>
  <w:num w:numId="26">
    <w:abstractNumId w:val="10"/>
  </w:num>
  <w:num w:numId="27">
    <w:abstractNumId w:val="17"/>
  </w:num>
  <w:num w:numId="28">
    <w:abstractNumId w:val="4"/>
  </w:num>
  <w:num w:numId="29">
    <w:abstractNumId w:val="11"/>
  </w:num>
  <w:num w:numId="30">
    <w:abstractNumId w:val="1"/>
  </w:num>
  <w:num w:numId="31">
    <w:abstractNumId w:val="16"/>
  </w:num>
  <w:num w:numId="32">
    <w:abstractNumId w:val="5"/>
  </w:num>
  <w:num w:numId="33">
    <w:abstractNumId w:val="13"/>
  </w:num>
  <w:num w:numId="34">
    <w:abstractNumId w:val="20"/>
  </w:num>
  <w:num w:numId="35">
    <w:abstractNumId w:val="9"/>
  </w:num>
  <w:num w:numId="36">
    <w:abstractNumId w:val="18"/>
  </w:num>
  <w:num w:numId="37">
    <w:abstractNumId w:val="37"/>
  </w:num>
  <w:num w:numId="38">
    <w:abstractNumId w:val="0"/>
  </w:num>
  <w:numIdMacAtCleanup w:val="25"/>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20"/>
  <w:displayBackgroundShape/>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7A31"/>
    <w:rsid w:val="00002FFA"/>
    <w:rsid w:val="00003E15"/>
    <w:rsid w:val="00005379"/>
    <w:rsid w:val="00005792"/>
    <w:rsid w:val="00007AED"/>
    <w:rsid w:val="0001209C"/>
    <w:rsid w:val="000164D3"/>
    <w:rsid w:val="0001797D"/>
    <w:rsid w:val="00021454"/>
    <w:rsid w:val="00027486"/>
    <w:rsid w:val="000307C1"/>
    <w:rsid w:val="000338F5"/>
    <w:rsid w:val="00037BA5"/>
    <w:rsid w:val="00042902"/>
    <w:rsid w:val="00042E26"/>
    <w:rsid w:val="000440E1"/>
    <w:rsid w:val="000445A7"/>
    <w:rsid w:val="00044ED4"/>
    <w:rsid w:val="00044FA1"/>
    <w:rsid w:val="00045024"/>
    <w:rsid w:val="0004538E"/>
    <w:rsid w:val="00046392"/>
    <w:rsid w:val="000524CE"/>
    <w:rsid w:val="00054720"/>
    <w:rsid w:val="00054F4E"/>
    <w:rsid w:val="0005508B"/>
    <w:rsid w:val="00056415"/>
    <w:rsid w:val="00060CCF"/>
    <w:rsid w:val="00060DB5"/>
    <w:rsid w:val="00064537"/>
    <w:rsid w:val="00065D09"/>
    <w:rsid w:val="00067828"/>
    <w:rsid w:val="00070055"/>
    <w:rsid w:val="00073170"/>
    <w:rsid w:val="00073EFD"/>
    <w:rsid w:val="00077401"/>
    <w:rsid w:val="00081FBC"/>
    <w:rsid w:val="000822F8"/>
    <w:rsid w:val="0008262A"/>
    <w:rsid w:val="00083B1A"/>
    <w:rsid w:val="0009029D"/>
    <w:rsid w:val="000922AA"/>
    <w:rsid w:val="00092E2B"/>
    <w:rsid w:val="00093763"/>
    <w:rsid w:val="000938F3"/>
    <w:rsid w:val="00094058"/>
    <w:rsid w:val="00094366"/>
    <w:rsid w:val="000950DB"/>
    <w:rsid w:val="00095399"/>
    <w:rsid w:val="00096A6B"/>
    <w:rsid w:val="00096C88"/>
    <w:rsid w:val="0009704B"/>
    <w:rsid w:val="000A00F5"/>
    <w:rsid w:val="000A0106"/>
    <w:rsid w:val="000A2238"/>
    <w:rsid w:val="000A558F"/>
    <w:rsid w:val="000A66D4"/>
    <w:rsid w:val="000A67A3"/>
    <w:rsid w:val="000A7BA4"/>
    <w:rsid w:val="000B0EA3"/>
    <w:rsid w:val="000B2DBB"/>
    <w:rsid w:val="000B4605"/>
    <w:rsid w:val="000B49E3"/>
    <w:rsid w:val="000B5809"/>
    <w:rsid w:val="000B6F14"/>
    <w:rsid w:val="000B7EE0"/>
    <w:rsid w:val="000C12C5"/>
    <w:rsid w:val="000C2DBC"/>
    <w:rsid w:val="000C49D9"/>
    <w:rsid w:val="000C4B5F"/>
    <w:rsid w:val="000C7FFA"/>
    <w:rsid w:val="000D09CA"/>
    <w:rsid w:val="000D1A53"/>
    <w:rsid w:val="000D1BFD"/>
    <w:rsid w:val="000D381E"/>
    <w:rsid w:val="000D59E4"/>
    <w:rsid w:val="000D778B"/>
    <w:rsid w:val="000D7E77"/>
    <w:rsid w:val="000E0F09"/>
    <w:rsid w:val="000E12DA"/>
    <w:rsid w:val="000E1D4D"/>
    <w:rsid w:val="000E5B50"/>
    <w:rsid w:val="000F4037"/>
    <w:rsid w:val="000F5C0A"/>
    <w:rsid w:val="000F697E"/>
    <w:rsid w:val="00107332"/>
    <w:rsid w:val="00107D94"/>
    <w:rsid w:val="001101ED"/>
    <w:rsid w:val="001172F9"/>
    <w:rsid w:val="0012018D"/>
    <w:rsid w:val="00122B5A"/>
    <w:rsid w:val="00122B66"/>
    <w:rsid w:val="00123BF0"/>
    <w:rsid w:val="0012412F"/>
    <w:rsid w:val="0012447C"/>
    <w:rsid w:val="00124658"/>
    <w:rsid w:val="00124F45"/>
    <w:rsid w:val="0012746C"/>
    <w:rsid w:val="00131681"/>
    <w:rsid w:val="001330BF"/>
    <w:rsid w:val="00133FEB"/>
    <w:rsid w:val="00136996"/>
    <w:rsid w:val="00137339"/>
    <w:rsid w:val="001401DE"/>
    <w:rsid w:val="00140497"/>
    <w:rsid w:val="00140B1C"/>
    <w:rsid w:val="00143489"/>
    <w:rsid w:val="00143805"/>
    <w:rsid w:val="00144CCF"/>
    <w:rsid w:val="00147E69"/>
    <w:rsid w:val="00150EA9"/>
    <w:rsid w:val="00154B6C"/>
    <w:rsid w:val="00157FF0"/>
    <w:rsid w:val="001635E7"/>
    <w:rsid w:val="00163DE1"/>
    <w:rsid w:val="0016621F"/>
    <w:rsid w:val="00170AA3"/>
    <w:rsid w:val="00171054"/>
    <w:rsid w:val="001711EF"/>
    <w:rsid w:val="0017549B"/>
    <w:rsid w:val="00176624"/>
    <w:rsid w:val="0017761E"/>
    <w:rsid w:val="00181134"/>
    <w:rsid w:val="0018224A"/>
    <w:rsid w:val="00183B5A"/>
    <w:rsid w:val="00183BB2"/>
    <w:rsid w:val="001843F8"/>
    <w:rsid w:val="001855C7"/>
    <w:rsid w:val="001856BC"/>
    <w:rsid w:val="00187F98"/>
    <w:rsid w:val="00190E17"/>
    <w:rsid w:val="0019175D"/>
    <w:rsid w:val="00196ECA"/>
    <w:rsid w:val="001A126C"/>
    <w:rsid w:val="001A2555"/>
    <w:rsid w:val="001A3C72"/>
    <w:rsid w:val="001A54CC"/>
    <w:rsid w:val="001A5EFC"/>
    <w:rsid w:val="001A755E"/>
    <w:rsid w:val="001A7D93"/>
    <w:rsid w:val="001B21CC"/>
    <w:rsid w:val="001B2B3B"/>
    <w:rsid w:val="001B36F9"/>
    <w:rsid w:val="001B5490"/>
    <w:rsid w:val="001B71D9"/>
    <w:rsid w:val="001C0A77"/>
    <w:rsid w:val="001D07A7"/>
    <w:rsid w:val="001D1DC8"/>
    <w:rsid w:val="001D22E2"/>
    <w:rsid w:val="001D275B"/>
    <w:rsid w:val="001D6169"/>
    <w:rsid w:val="001D707F"/>
    <w:rsid w:val="001E16D5"/>
    <w:rsid w:val="001E24B7"/>
    <w:rsid w:val="001E2A65"/>
    <w:rsid w:val="001E3D47"/>
    <w:rsid w:val="001E3FC8"/>
    <w:rsid w:val="001E6C00"/>
    <w:rsid w:val="001E7FB4"/>
    <w:rsid w:val="001F0B82"/>
    <w:rsid w:val="001F511C"/>
    <w:rsid w:val="001F7A95"/>
    <w:rsid w:val="001F7C1A"/>
    <w:rsid w:val="002009DD"/>
    <w:rsid w:val="00202ED1"/>
    <w:rsid w:val="002040F5"/>
    <w:rsid w:val="002055DD"/>
    <w:rsid w:val="002149E0"/>
    <w:rsid w:val="00217A7B"/>
    <w:rsid w:val="00220767"/>
    <w:rsid w:val="00220A14"/>
    <w:rsid w:val="00220EAF"/>
    <w:rsid w:val="00221AEA"/>
    <w:rsid w:val="00222107"/>
    <w:rsid w:val="0022448A"/>
    <w:rsid w:val="00224CF4"/>
    <w:rsid w:val="00225C8B"/>
    <w:rsid w:val="00227087"/>
    <w:rsid w:val="00227ACA"/>
    <w:rsid w:val="00241B9A"/>
    <w:rsid w:val="00244D75"/>
    <w:rsid w:val="002459E8"/>
    <w:rsid w:val="00246092"/>
    <w:rsid w:val="002512FA"/>
    <w:rsid w:val="002536B5"/>
    <w:rsid w:val="002537BA"/>
    <w:rsid w:val="002566CC"/>
    <w:rsid w:val="00257C84"/>
    <w:rsid w:val="00257EF3"/>
    <w:rsid w:val="002607B8"/>
    <w:rsid w:val="00260C64"/>
    <w:rsid w:val="00261895"/>
    <w:rsid w:val="002619E4"/>
    <w:rsid w:val="0026222A"/>
    <w:rsid w:val="00262C5F"/>
    <w:rsid w:val="002643DF"/>
    <w:rsid w:val="00266984"/>
    <w:rsid w:val="002672AA"/>
    <w:rsid w:val="00267E9C"/>
    <w:rsid w:val="00267F96"/>
    <w:rsid w:val="00271489"/>
    <w:rsid w:val="00271731"/>
    <w:rsid w:val="002717CC"/>
    <w:rsid w:val="002727D3"/>
    <w:rsid w:val="00272CF9"/>
    <w:rsid w:val="002770EF"/>
    <w:rsid w:val="00277203"/>
    <w:rsid w:val="00277793"/>
    <w:rsid w:val="00277A31"/>
    <w:rsid w:val="002906C6"/>
    <w:rsid w:val="00293448"/>
    <w:rsid w:val="00293FB0"/>
    <w:rsid w:val="00296842"/>
    <w:rsid w:val="002A19F4"/>
    <w:rsid w:val="002A3FD0"/>
    <w:rsid w:val="002A58D5"/>
    <w:rsid w:val="002A659B"/>
    <w:rsid w:val="002B1058"/>
    <w:rsid w:val="002B288B"/>
    <w:rsid w:val="002B2D27"/>
    <w:rsid w:val="002B46D1"/>
    <w:rsid w:val="002B4CEE"/>
    <w:rsid w:val="002B57D2"/>
    <w:rsid w:val="002B740E"/>
    <w:rsid w:val="002C04C8"/>
    <w:rsid w:val="002C0E26"/>
    <w:rsid w:val="002C1B3B"/>
    <w:rsid w:val="002C5389"/>
    <w:rsid w:val="002C569E"/>
    <w:rsid w:val="002C6AD8"/>
    <w:rsid w:val="002D1AB3"/>
    <w:rsid w:val="002D370B"/>
    <w:rsid w:val="002D3AA4"/>
    <w:rsid w:val="002D3BB6"/>
    <w:rsid w:val="002D4280"/>
    <w:rsid w:val="002E0D4C"/>
    <w:rsid w:val="002E1D4F"/>
    <w:rsid w:val="002E2D38"/>
    <w:rsid w:val="002E4220"/>
    <w:rsid w:val="002F11D5"/>
    <w:rsid w:val="002F5C11"/>
    <w:rsid w:val="002F6899"/>
    <w:rsid w:val="002F745A"/>
    <w:rsid w:val="002F7FF2"/>
    <w:rsid w:val="00300FFE"/>
    <w:rsid w:val="00302E3E"/>
    <w:rsid w:val="003031C7"/>
    <w:rsid w:val="00303332"/>
    <w:rsid w:val="00305F5B"/>
    <w:rsid w:val="00307ABD"/>
    <w:rsid w:val="00310A79"/>
    <w:rsid w:val="00311810"/>
    <w:rsid w:val="0031759D"/>
    <w:rsid w:val="00317702"/>
    <w:rsid w:val="003177F4"/>
    <w:rsid w:val="003202C6"/>
    <w:rsid w:val="003213FB"/>
    <w:rsid w:val="00322971"/>
    <w:rsid w:val="00323456"/>
    <w:rsid w:val="003235EB"/>
    <w:rsid w:val="003249B2"/>
    <w:rsid w:val="00324C9E"/>
    <w:rsid w:val="00324F65"/>
    <w:rsid w:val="00331376"/>
    <w:rsid w:val="0033343D"/>
    <w:rsid w:val="0033359F"/>
    <w:rsid w:val="00333F77"/>
    <w:rsid w:val="003351B7"/>
    <w:rsid w:val="00335EAF"/>
    <w:rsid w:val="00343319"/>
    <w:rsid w:val="00345C01"/>
    <w:rsid w:val="00350BE0"/>
    <w:rsid w:val="00351797"/>
    <w:rsid w:val="003526A4"/>
    <w:rsid w:val="003534DF"/>
    <w:rsid w:val="00354A67"/>
    <w:rsid w:val="00357127"/>
    <w:rsid w:val="00360909"/>
    <w:rsid w:val="003663D5"/>
    <w:rsid w:val="00366ED7"/>
    <w:rsid w:val="00370AD1"/>
    <w:rsid w:val="00370E24"/>
    <w:rsid w:val="00370FD4"/>
    <w:rsid w:val="0037262E"/>
    <w:rsid w:val="003727FD"/>
    <w:rsid w:val="0037537B"/>
    <w:rsid w:val="00376094"/>
    <w:rsid w:val="003856F9"/>
    <w:rsid w:val="00387B1B"/>
    <w:rsid w:val="00393F92"/>
    <w:rsid w:val="00395D66"/>
    <w:rsid w:val="00396821"/>
    <w:rsid w:val="003A3738"/>
    <w:rsid w:val="003B00DE"/>
    <w:rsid w:val="003B0384"/>
    <w:rsid w:val="003B1053"/>
    <w:rsid w:val="003B3673"/>
    <w:rsid w:val="003B6CEA"/>
    <w:rsid w:val="003C1B7C"/>
    <w:rsid w:val="003C2555"/>
    <w:rsid w:val="003C4D41"/>
    <w:rsid w:val="003C5206"/>
    <w:rsid w:val="003C5FEA"/>
    <w:rsid w:val="003C659F"/>
    <w:rsid w:val="003C78D3"/>
    <w:rsid w:val="003C7C90"/>
    <w:rsid w:val="003D1AA0"/>
    <w:rsid w:val="003D25EE"/>
    <w:rsid w:val="003D3159"/>
    <w:rsid w:val="003D3DAA"/>
    <w:rsid w:val="003D5388"/>
    <w:rsid w:val="003D7D06"/>
    <w:rsid w:val="003D7E7E"/>
    <w:rsid w:val="003E05ED"/>
    <w:rsid w:val="003E13C8"/>
    <w:rsid w:val="003E2579"/>
    <w:rsid w:val="003E2E63"/>
    <w:rsid w:val="003E3274"/>
    <w:rsid w:val="003E41FD"/>
    <w:rsid w:val="003E5A9B"/>
    <w:rsid w:val="003E7EB0"/>
    <w:rsid w:val="003F01B8"/>
    <w:rsid w:val="003F1947"/>
    <w:rsid w:val="003F1A53"/>
    <w:rsid w:val="003F2A09"/>
    <w:rsid w:val="003F57C1"/>
    <w:rsid w:val="003F7E18"/>
    <w:rsid w:val="004008C5"/>
    <w:rsid w:val="00403655"/>
    <w:rsid w:val="0040373E"/>
    <w:rsid w:val="004109CF"/>
    <w:rsid w:val="004109DD"/>
    <w:rsid w:val="0041132F"/>
    <w:rsid w:val="004126B0"/>
    <w:rsid w:val="0041294F"/>
    <w:rsid w:val="00414FCF"/>
    <w:rsid w:val="00416448"/>
    <w:rsid w:val="00417A5A"/>
    <w:rsid w:val="00423828"/>
    <w:rsid w:val="00424B1E"/>
    <w:rsid w:val="00427C0A"/>
    <w:rsid w:val="00430BD4"/>
    <w:rsid w:val="00430E8D"/>
    <w:rsid w:val="00431447"/>
    <w:rsid w:val="00431560"/>
    <w:rsid w:val="00435296"/>
    <w:rsid w:val="00437FB9"/>
    <w:rsid w:val="00441AA0"/>
    <w:rsid w:val="0044293C"/>
    <w:rsid w:val="00443475"/>
    <w:rsid w:val="00444022"/>
    <w:rsid w:val="00446D8E"/>
    <w:rsid w:val="00446F61"/>
    <w:rsid w:val="00447587"/>
    <w:rsid w:val="00450A27"/>
    <w:rsid w:val="00451881"/>
    <w:rsid w:val="004530BB"/>
    <w:rsid w:val="004548E1"/>
    <w:rsid w:val="004564E7"/>
    <w:rsid w:val="004618C2"/>
    <w:rsid w:val="00465F76"/>
    <w:rsid w:val="00466888"/>
    <w:rsid w:val="00470277"/>
    <w:rsid w:val="00470285"/>
    <w:rsid w:val="0047083D"/>
    <w:rsid w:val="00470924"/>
    <w:rsid w:val="0047226A"/>
    <w:rsid w:val="00472EE8"/>
    <w:rsid w:val="0047417A"/>
    <w:rsid w:val="0047518D"/>
    <w:rsid w:val="00475AC5"/>
    <w:rsid w:val="004761AD"/>
    <w:rsid w:val="00476ABD"/>
    <w:rsid w:val="0047740C"/>
    <w:rsid w:val="004834DF"/>
    <w:rsid w:val="004847C4"/>
    <w:rsid w:val="00486BD3"/>
    <w:rsid w:val="00487AFB"/>
    <w:rsid w:val="00490B68"/>
    <w:rsid w:val="004949AB"/>
    <w:rsid w:val="004967D2"/>
    <w:rsid w:val="00496C79"/>
    <w:rsid w:val="004A02A8"/>
    <w:rsid w:val="004A05DC"/>
    <w:rsid w:val="004A1D74"/>
    <w:rsid w:val="004A29C5"/>
    <w:rsid w:val="004B4A72"/>
    <w:rsid w:val="004B4E26"/>
    <w:rsid w:val="004B771A"/>
    <w:rsid w:val="004B785A"/>
    <w:rsid w:val="004B7EA7"/>
    <w:rsid w:val="004C0E9E"/>
    <w:rsid w:val="004C2F9C"/>
    <w:rsid w:val="004C3E5D"/>
    <w:rsid w:val="004C4F0D"/>
    <w:rsid w:val="004C6B27"/>
    <w:rsid w:val="004C789C"/>
    <w:rsid w:val="004C793F"/>
    <w:rsid w:val="004D4980"/>
    <w:rsid w:val="004D67E7"/>
    <w:rsid w:val="004D7514"/>
    <w:rsid w:val="004E1297"/>
    <w:rsid w:val="004E32FB"/>
    <w:rsid w:val="004E4C2C"/>
    <w:rsid w:val="004E5ABE"/>
    <w:rsid w:val="004E67BF"/>
    <w:rsid w:val="004E7D8B"/>
    <w:rsid w:val="004F2B78"/>
    <w:rsid w:val="004F5E38"/>
    <w:rsid w:val="004F71AF"/>
    <w:rsid w:val="004F79BA"/>
    <w:rsid w:val="00500658"/>
    <w:rsid w:val="0050263F"/>
    <w:rsid w:val="005035D0"/>
    <w:rsid w:val="00507FD4"/>
    <w:rsid w:val="0051242C"/>
    <w:rsid w:val="00513174"/>
    <w:rsid w:val="00513BDD"/>
    <w:rsid w:val="00514808"/>
    <w:rsid w:val="00516BD9"/>
    <w:rsid w:val="00517E2D"/>
    <w:rsid w:val="005262A1"/>
    <w:rsid w:val="005263D8"/>
    <w:rsid w:val="00527782"/>
    <w:rsid w:val="00527E67"/>
    <w:rsid w:val="00530544"/>
    <w:rsid w:val="0053518A"/>
    <w:rsid w:val="005372A6"/>
    <w:rsid w:val="00540A8F"/>
    <w:rsid w:val="00540BA7"/>
    <w:rsid w:val="00544528"/>
    <w:rsid w:val="0054565A"/>
    <w:rsid w:val="00545ED4"/>
    <w:rsid w:val="00551121"/>
    <w:rsid w:val="005576CB"/>
    <w:rsid w:val="00562CAA"/>
    <w:rsid w:val="00563D0C"/>
    <w:rsid w:val="005647B9"/>
    <w:rsid w:val="005708FF"/>
    <w:rsid w:val="00570EAC"/>
    <w:rsid w:val="00580AD9"/>
    <w:rsid w:val="0058248A"/>
    <w:rsid w:val="0058282A"/>
    <w:rsid w:val="005834E9"/>
    <w:rsid w:val="0058516F"/>
    <w:rsid w:val="00585993"/>
    <w:rsid w:val="00586559"/>
    <w:rsid w:val="0058750A"/>
    <w:rsid w:val="0058784A"/>
    <w:rsid w:val="00590C22"/>
    <w:rsid w:val="00592AFC"/>
    <w:rsid w:val="005952B6"/>
    <w:rsid w:val="005A07E6"/>
    <w:rsid w:val="005A0D80"/>
    <w:rsid w:val="005A16B0"/>
    <w:rsid w:val="005A3DBE"/>
    <w:rsid w:val="005A60E1"/>
    <w:rsid w:val="005B06C3"/>
    <w:rsid w:val="005B1184"/>
    <w:rsid w:val="005B529C"/>
    <w:rsid w:val="005B52AC"/>
    <w:rsid w:val="005B6BAA"/>
    <w:rsid w:val="005C0D39"/>
    <w:rsid w:val="005C246D"/>
    <w:rsid w:val="005C298B"/>
    <w:rsid w:val="005C5CA4"/>
    <w:rsid w:val="005C5E6B"/>
    <w:rsid w:val="005C7D35"/>
    <w:rsid w:val="005C7DE1"/>
    <w:rsid w:val="005D1588"/>
    <w:rsid w:val="005D49A8"/>
    <w:rsid w:val="005D4FFC"/>
    <w:rsid w:val="005D7351"/>
    <w:rsid w:val="005E244D"/>
    <w:rsid w:val="005E6264"/>
    <w:rsid w:val="005E6345"/>
    <w:rsid w:val="005E6408"/>
    <w:rsid w:val="005F0E41"/>
    <w:rsid w:val="005F15DE"/>
    <w:rsid w:val="005F672E"/>
    <w:rsid w:val="005F6A46"/>
    <w:rsid w:val="005F7E8A"/>
    <w:rsid w:val="00600DEA"/>
    <w:rsid w:val="00600F84"/>
    <w:rsid w:val="0060154A"/>
    <w:rsid w:val="00601A1B"/>
    <w:rsid w:val="00603996"/>
    <w:rsid w:val="0060419D"/>
    <w:rsid w:val="00606AAB"/>
    <w:rsid w:val="00607568"/>
    <w:rsid w:val="006079B4"/>
    <w:rsid w:val="00607B1C"/>
    <w:rsid w:val="00610542"/>
    <w:rsid w:val="00610A27"/>
    <w:rsid w:val="006135B7"/>
    <w:rsid w:val="0061679E"/>
    <w:rsid w:val="00616B48"/>
    <w:rsid w:val="00617302"/>
    <w:rsid w:val="00617CBB"/>
    <w:rsid w:val="0062182F"/>
    <w:rsid w:val="00624561"/>
    <w:rsid w:val="00624BEB"/>
    <w:rsid w:val="00624EF5"/>
    <w:rsid w:val="0062588F"/>
    <w:rsid w:val="00625C4A"/>
    <w:rsid w:val="00626BD3"/>
    <w:rsid w:val="00626CA2"/>
    <w:rsid w:val="0062713F"/>
    <w:rsid w:val="00636278"/>
    <w:rsid w:val="00640311"/>
    <w:rsid w:val="00647AA5"/>
    <w:rsid w:val="00650016"/>
    <w:rsid w:val="00652BA8"/>
    <w:rsid w:val="00654C74"/>
    <w:rsid w:val="00655BF8"/>
    <w:rsid w:val="006564A8"/>
    <w:rsid w:val="006574F6"/>
    <w:rsid w:val="0066147A"/>
    <w:rsid w:val="00670594"/>
    <w:rsid w:val="00673F45"/>
    <w:rsid w:val="00674E67"/>
    <w:rsid w:val="0067567F"/>
    <w:rsid w:val="00677279"/>
    <w:rsid w:val="0068164F"/>
    <w:rsid w:val="00681652"/>
    <w:rsid w:val="00681A38"/>
    <w:rsid w:val="006842E2"/>
    <w:rsid w:val="00693280"/>
    <w:rsid w:val="006A2322"/>
    <w:rsid w:val="006A46A1"/>
    <w:rsid w:val="006A4C51"/>
    <w:rsid w:val="006A61F1"/>
    <w:rsid w:val="006A7579"/>
    <w:rsid w:val="006B4836"/>
    <w:rsid w:val="006B5A5C"/>
    <w:rsid w:val="006C2C44"/>
    <w:rsid w:val="006C3BA0"/>
    <w:rsid w:val="006C402F"/>
    <w:rsid w:val="006C67E2"/>
    <w:rsid w:val="006C6C81"/>
    <w:rsid w:val="006C717C"/>
    <w:rsid w:val="006D284E"/>
    <w:rsid w:val="006D298D"/>
    <w:rsid w:val="006D5F37"/>
    <w:rsid w:val="006D67B1"/>
    <w:rsid w:val="006D6C5A"/>
    <w:rsid w:val="006E0D7B"/>
    <w:rsid w:val="006E70DD"/>
    <w:rsid w:val="006F01D8"/>
    <w:rsid w:val="006F1CDC"/>
    <w:rsid w:val="006F2236"/>
    <w:rsid w:val="006F2325"/>
    <w:rsid w:val="006F4E3D"/>
    <w:rsid w:val="006F619E"/>
    <w:rsid w:val="00701D11"/>
    <w:rsid w:val="0070320E"/>
    <w:rsid w:val="00703CBC"/>
    <w:rsid w:val="007046DD"/>
    <w:rsid w:val="00704D86"/>
    <w:rsid w:val="00705F87"/>
    <w:rsid w:val="007068E5"/>
    <w:rsid w:val="007121DC"/>
    <w:rsid w:val="00712FF7"/>
    <w:rsid w:val="00714E78"/>
    <w:rsid w:val="00720B15"/>
    <w:rsid w:val="007241DE"/>
    <w:rsid w:val="007249A5"/>
    <w:rsid w:val="007254F7"/>
    <w:rsid w:val="0072798E"/>
    <w:rsid w:val="007311BC"/>
    <w:rsid w:val="0073343D"/>
    <w:rsid w:val="0073593B"/>
    <w:rsid w:val="00735FD3"/>
    <w:rsid w:val="0073726F"/>
    <w:rsid w:val="00741834"/>
    <w:rsid w:val="00742C2A"/>
    <w:rsid w:val="00743A11"/>
    <w:rsid w:val="0074744C"/>
    <w:rsid w:val="0075093C"/>
    <w:rsid w:val="007518E4"/>
    <w:rsid w:val="007528D5"/>
    <w:rsid w:val="007529F8"/>
    <w:rsid w:val="00753310"/>
    <w:rsid w:val="007549D1"/>
    <w:rsid w:val="007550BC"/>
    <w:rsid w:val="00756CAD"/>
    <w:rsid w:val="007571BA"/>
    <w:rsid w:val="00760A4C"/>
    <w:rsid w:val="007622D9"/>
    <w:rsid w:val="00763554"/>
    <w:rsid w:val="0076734A"/>
    <w:rsid w:val="00770A63"/>
    <w:rsid w:val="00771B83"/>
    <w:rsid w:val="00772F65"/>
    <w:rsid w:val="00772FCA"/>
    <w:rsid w:val="007744C8"/>
    <w:rsid w:val="00776264"/>
    <w:rsid w:val="00777D5B"/>
    <w:rsid w:val="00780582"/>
    <w:rsid w:val="00783F76"/>
    <w:rsid w:val="00784280"/>
    <w:rsid w:val="00787573"/>
    <w:rsid w:val="007916C3"/>
    <w:rsid w:val="00796529"/>
    <w:rsid w:val="007A08FF"/>
    <w:rsid w:val="007A2C9D"/>
    <w:rsid w:val="007A4EB2"/>
    <w:rsid w:val="007A57F9"/>
    <w:rsid w:val="007A7887"/>
    <w:rsid w:val="007B01D2"/>
    <w:rsid w:val="007B24FE"/>
    <w:rsid w:val="007B5436"/>
    <w:rsid w:val="007B711B"/>
    <w:rsid w:val="007C3C8A"/>
    <w:rsid w:val="007C436B"/>
    <w:rsid w:val="007C4F48"/>
    <w:rsid w:val="007C6FC6"/>
    <w:rsid w:val="007D200E"/>
    <w:rsid w:val="007D252F"/>
    <w:rsid w:val="007D43F0"/>
    <w:rsid w:val="007D5A70"/>
    <w:rsid w:val="007E098C"/>
    <w:rsid w:val="007E4C6E"/>
    <w:rsid w:val="007F3312"/>
    <w:rsid w:val="007F3334"/>
    <w:rsid w:val="007F35FB"/>
    <w:rsid w:val="007F6FA9"/>
    <w:rsid w:val="007F72E7"/>
    <w:rsid w:val="00800AC7"/>
    <w:rsid w:val="00803907"/>
    <w:rsid w:val="00804029"/>
    <w:rsid w:val="00806985"/>
    <w:rsid w:val="00807276"/>
    <w:rsid w:val="00813B1D"/>
    <w:rsid w:val="00816980"/>
    <w:rsid w:val="0081773A"/>
    <w:rsid w:val="00817B98"/>
    <w:rsid w:val="00820205"/>
    <w:rsid w:val="008216D5"/>
    <w:rsid w:val="00823C52"/>
    <w:rsid w:val="00824F7F"/>
    <w:rsid w:val="00826C0D"/>
    <w:rsid w:val="00827A39"/>
    <w:rsid w:val="00831C3B"/>
    <w:rsid w:val="00833375"/>
    <w:rsid w:val="00833921"/>
    <w:rsid w:val="00835688"/>
    <w:rsid w:val="0083651B"/>
    <w:rsid w:val="00837036"/>
    <w:rsid w:val="00837841"/>
    <w:rsid w:val="008419C1"/>
    <w:rsid w:val="008428DA"/>
    <w:rsid w:val="00845168"/>
    <w:rsid w:val="0084580D"/>
    <w:rsid w:val="00846EFB"/>
    <w:rsid w:val="008510C7"/>
    <w:rsid w:val="00851F3A"/>
    <w:rsid w:val="008535A9"/>
    <w:rsid w:val="00854FC1"/>
    <w:rsid w:val="008551DA"/>
    <w:rsid w:val="00857A15"/>
    <w:rsid w:val="00860375"/>
    <w:rsid w:val="00861B84"/>
    <w:rsid w:val="008626B6"/>
    <w:rsid w:val="00862B5C"/>
    <w:rsid w:val="00864802"/>
    <w:rsid w:val="00864DAA"/>
    <w:rsid w:val="0086507D"/>
    <w:rsid w:val="008660FA"/>
    <w:rsid w:val="00871D26"/>
    <w:rsid w:val="008740F9"/>
    <w:rsid w:val="0087629B"/>
    <w:rsid w:val="008764DE"/>
    <w:rsid w:val="00876ED2"/>
    <w:rsid w:val="00881FDA"/>
    <w:rsid w:val="0088424B"/>
    <w:rsid w:val="00885ECA"/>
    <w:rsid w:val="008865A3"/>
    <w:rsid w:val="00886CDC"/>
    <w:rsid w:val="00890358"/>
    <w:rsid w:val="0089053A"/>
    <w:rsid w:val="00890B06"/>
    <w:rsid w:val="00892848"/>
    <w:rsid w:val="00892B27"/>
    <w:rsid w:val="008942B0"/>
    <w:rsid w:val="00894743"/>
    <w:rsid w:val="00894ED1"/>
    <w:rsid w:val="00894EFB"/>
    <w:rsid w:val="00894FEB"/>
    <w:rsid w:val="008959B0"/>
    <w:rsid w:val="008959C0"/>
    <w:rsid w:val="00896F92"/>
    <w:rsid w:val="008A2019"/>
    <w:rsid w:val="008A2884"/>
    <w:rsid w:val="008A358A"/>
    <w:rsid w:val="008A7CD2"/>
    <w:rsid w:val="008B13E1"/>
    <w:rsid w:val="008B14F2"/>
    <w:rsid w:val="008B3FED"/>
    <w:rsid w:val="008B4198"/>
    <w:rsid w:val="008C0C73"/>
    <w:rsid w:val="008C2672"/>
    <w:rsid w:val="008C2DA6"/>
    <w:rsid w:val="008C6D2B"/>
    <w:rsid w:val="008D09B3"/>
    <w:rsid w:val="008D3AE6"/>
    <w:rsid w:val="008D3EFE"/>
    <w:rsid w:val="008D5EA4"/>
    <w:rsid w:val="008E561A"/>
    <w:rsid w:val="008E5FAA"/>
    <w:rsid w:val="008E6389"/>
    <w:rsid w:val="008F0B52"/>
    <w:rsid w:val="008F2B41"/>
    <w:rsid w:val="008F4E47"/>
    <w:rsid w:val="008F6BD3"/>
    <w:rsid w:val="009017E1"/>
    <w:rsid w:val="0090596E"/>
    <w:rsid w:val="00905B74"/>
    <w:rsid w:val="00907BEE"/>
    <w:rsid w:val="009100E6"/>
    <w:rsid w:val="00913709"/>
    <w:rsid w:val="009137CA"/>
    <w:rsid w:val="00913AA2"/>
    <w:rsid w:val="009141DD"/>
    <w:rsid w:val="00916759"/>
    <w:rsid w:val="00917087"/>
    <w:rsid w:val="00921FA2"/>
    <w:rsid w:val="00925EA3"/>
    <w:rsid w:val="0092602E"/>
    <w:rsid w:val="009278C2"/>
    <w:rsid w:val="0093055D"/>
    <w:rsid w:val="00932D01"/>
    <w:rsid w:val="0093341F"/>
    <w:rsid w:val="00934368"/>
    <w:rsid w:val="00935CD6"/>
    <w:rsid w:val="00935EBC"/>
    <w:rsid w:val="00936961"/>
    <w:rsid w:val="009415EF"/>
    <w:rsid w:val="009456FC"/>
    <w:rsid w:val="00945D81"/>
    <w:rsid w:val="00946E68"/>
    <w:rsid w:val="00947A8E"/>
    <w:rsid w:val="00950A07"/>
    <w:rsid w:val="00955040"/>
    <w:rsid w:val="00955A8B"/>
    <w:rsid w:val="00956C77"/>
    <w:rsid w:val="00961FF6"/>
    <w:rsid w:val="009634A0"/>
    <w:rsid w:val="00965394"/>
    <w:rsid w:val="0096662B"/>
    <w:rsid w:val="00967335"/>
    <w:rsid w:val="009704C7"/>
    <w:rsid w:val="00970C78"/>
    <w:rsid w:val="00971374"/>
    <w:rsid w:val="00973F13"/>
    <w:rsid w:val="009854C5"/>
    <w:rsid w:val="009873FB"/>
    <w:rsid w:val="00992951"/>
    <w:rsid w:val="0099343B"/>
    <w:rsid w:val="00993476"/>
    <w:rsid w:val="009955FF"/>
    <w:rsid w:val="00995B15"/>
    <w:rsid w:val="00996971"/>
    <w:rsid w:val="00997A59"/>
    <w:rsid w:val="009A04E1"/>
    <w:rsid w:val="009A3D24"/>
    <w:rsid w:val="009A5B58"/>
    <w:rsid w:val="009A6D17"/>
    <w:rsid w:val="009A7FFA"/>
    <w:rsid w:val="009B066C"/>
    <w:rsid w:val="009B10ED"/>
    <w:rsid w:val="009B1A13"/>
    <w:rsid w:val="009B2597"/>
    <w:rsid w:val="009B3B40"/>
    <w:rsid w:val="009B49FB"/>
    <w:rsid w:val="009B5D76"/>
    <w:rsid w:val="009C09A1"/>
    <w:rsid w:val="009C1956"/>
    <w:rsid w:val="009C2F23"/>
    <w:rsid w:val="009C4571"/>
    <w:rsid w:val="009C77EC"/>
    <w:rsid w:val="009D0040"/>
    <w:rsid w:val="009D047D"/>
    <w:rsid w:val="009D1037"/>
    <w:rsid w:val="009D1931"/>
    <w:rsid w:val="009D36D3"/>
    <w:rsid w:val="009D4C90"/>
    <w:rsid w:val="009D684E"/>
    <w:rsid w:val="009D69B8"/>
    <w:rsid w:val="009E1421"/>
    <w:rsid w:val="009E2CA2"/>
    <w:rsid w:val="009F1475"/>
    <w:rsid w:val="009F1EFC"/>
    <w:rsid w:val="009F3BA4"/>
    <w:rsid w:val="009F412F"/>
    <w:rsid w:val="009F4668"/>
    <w:rsid w:val="009F5257"/>
    <w:rsid w:val="009F52CC"/>
    <w:rsid w:val="009F55DF"/>
    <w:rsid w:val="009F71A0"/>
    <w:rsid w:val="00A01561"/>
    <w:rsid w:val="00A0514A"/>
    <w:rsid w:val="00A05C5E"/>
    <w:rsid w:val="00A07281"/>
    <w:rsid w:val="00A12C05"/>
    <w:rsid w:val="00A16909"/>
    <w:rsid w:val="00A215DE"/>
    <w:rsid w:val="00A2192C"/>
    <w:rsid w:val="00A231DC"/>
    <w:rsid w:val="00A232E3"/>
    <w:rsid w:val="00A23EE2"/>
    <w:rsid w:val="00A24856"/>
    <w:rsid w:val="00A31670"/>
    <w:rsid w:val="00A37661"/>
    <w:rsid w:val="00A37726"/>
    <w:rsid w:val="00A40191"/>
    <w:rsid w:val="00A41557"/>
    <w:rsid w:val="00A41CBB"/>
    <w:rsid w:val="00A45893"/>
    <w:rsid w:val="00A50E25"/>
    <w:rsid w:val="00A56182"/>
    <w:rsid w:val="00A609F0"/>
    <w:rsid w:val="00A60AFE"/>
    <w:rsid w:val="00A64B19"/>
    <w:rsid w:val="00A65B94"/>
    <w:rsid w:val="00A65EDC"/>
    <w:rsid w:val="00A70E5F"/>
    <w:rsid w:val="00A7170B"/>
    <w:rsid w:val="00A725B1"/>
    <w:rsid w:val="00A744A7"/>
    <w:rsid w:val="00A74D71"/>
    <w:rsid w:val="00A75EC4"/>
    <w:rsid w:val="00A75F6E"/>
    <w:rsid w:val="00A76507"/>
    <w:rsid w:val="00A775A9"/>
    <w:rsid w:val="00A776B9"/>
    <w:rsid w:val="00A84173"/>
    <w:rsid w:val="00A90691"/>
    <w:rsid w:val="00A922F0"/>
    <w:rsid w:val="00A92A19"/>
    <w:rsid w:val="00A93633"/>
    <w:rsid w:val="00A96272"/>
    <w:rsid w:val="00AA19D3"/>
    <w:rsid w:val="00AA25FB"/>
    <w:rsid w:val="00AA285B"/>
    <w:rsid w:val="00AA362C"/>
    <w:rsid w:val="00AA399B"/>
    <w:rsid w:val="00AA581F"/>
    <w:rsid w:val="00AA7619"/>
    <w:rsid w:val="00AB2A2E"/>
    <w:rsid w:val="00AB3B7A"/>
    <w:rsid w:val="00AB5B0D"/>
    <w:rsid w:val="00AB6287"/>
    <w:rsid w:val="00AB6B24"/>
    <w:rsid w:val="00AC073F"/>
    <w:rsid w:val="00AC0B53"/>
    <w:rsid w:val="00AC1012"/>
    <w:rsid w:val="00AC1C0B"/>
    <w:rsid w:val="00AC48AA"/>
    <w:rsid w:val="00AD4046"/>
    <w:rsid w:val="00AE0637"/>
    <w:rsid w:val="00AE14C9"/>
    <w:rsid w:val="00AE173E"/>
    <w:rsid w:val="00AE2355"/>
    <w:rsid w:val="00AE4D4F"/>
    <w:rsid w:val="00AF18E8"/>
    <w:rsid w:val="00AF2718"/>
    <w:rsid w:val="00AF3103"/>
    <w:rsid w:val="00AF34D2"/>
    <w:rsid w:val="00AF3EFE"/>
    <w:rsid w:val="00AF4761"/>
    <w:rsid w:val="00B0063C"/>
    <w:rsid w:val="00B06409"/>
    <w:rsid w:val="00B06A82"/>
    <w:rsid w:val="00B07283"/>
    <w:rsid w:val="00B10F4C"/>
    <w:rsid w:val="00B11578"/>
    <w:rsid w:val="00B11706"/>
    <w:rsid w:val="00B129CF"/>
    <w:rsid w:val="00B16554"/>
    <w:rsid w:val="00B1768A"/>
    <w:rsid w:val="00B21307"/>
    <w:rsid w:val="00B245CF"/>
    <w:rsid w:val="00B24847"/>
    <w:rsid w:val="00B254C0"/>
    <w:rsid w:val="00B306EB"/>
    <w:rsid w:val="00B31FC1"/>
    <w:rsid w:val="00B322EC"/>
    <w:rsid w:val="00B34898"/>
    <w:rsid w:val="00B36988"/>
    <w:rsid w:val="00B41665"/>
    <w:rsid w:val="00B41F7B"/>
    <w:rsid w:val="00B42154"/>
    <w:rsid w:val="00B4307E"/>
    <w:rsid w:val="00B4480C"/>
    <w:rsid w:val="00B4652A"/>
    <w:rsid w:val="00B47271"/>
    <w:rsid w:val="00B50B58"/>
    <w:rsid w:val="00B521A8"/>
    <w:rsid w:val="00B539DF"/>
    <w:rsid w:val="00B56692"/>
    <w:rsid w:val="00B576D1"/>
    <w:rsid w:val="00B622C7"/>
    <w:rsid w:val="00B664F2"/>
    <w:rsid w:val="00B6710B"/>
    <w:rsid w:val="00B71AF7"/>
    <w:rsid w:val="00B7276B"/>
    <w:rsid w:val="00B81FC0"/>
    <w:rsid w:val="00B82632"/>
    <w:rsid w:val="00B84899"/>
    <w:rsid w:val="00B8610A"/>
    <w:rsid w:val="00B878A7"/>
    <w:rsid w:val="00B91AA3"/>
    <w:rsid w:val="00B93A05"/>
    <w:rsid w:val="00BA6F03"/>
    <w:rsid w:val="00BB01C4"/>
    <w:rsid w:val="00BB1B33"/>
    <w:rsid w:val="00BB1E9F"/>
    <w:rsid w:val="00BB526D"/>
    <w:rsid w:val="00BB6535"/>
    <w:rsid w:val="00BB673C"/>
    <w:rsid w:val="00BB687F"/>
    <w:rsid w:val="00BB6D09"/>
    <w:rsid w:val="00BC3634"/>
    <w:rsid w:val="00BC36E7"/>
    <w:rsid w:val="00BC4757"/>
    <w:rsid w:val="00BC4DC0"/>
    <w:rsid w:val="00BC5FCA"/>
    <w:rsid w:val="00BC6C19"/>
    <w:rsid w:val="00BC6CE1"/>
    <w:rsid w:val="00BC7631"/>
    <w:rsid w:val="00BC77C2"/>
    <w:rsid w:val="00BD1F2A"/>
    <w:rsid w:val="00BD1FAA"/>
    <w:rsid w:val="00BD215A"/>
    <w:rsid w:val="00BD3792"/>
    <w:rsid w:val="00BD6171"/>
    <w:rsid w:val="00BD6DD1"/>
    <w:rsid w:val="00BE0022"/>
    <w:rsid w:val="00BE1765"/>
    <w:rsid w:val="00BE2108"/>
    <w:rsid w:val="00BE23EE"/>
    <w:rsid w:val="00BE37EE"/>
    <w:rsid w:val="00BE5623"/>
    <w:rsid w:val="00BE57A0"/>
    <w:rsid w:val="00BF1172"/>
    <w:rsid w:val="00BF3688"/>
    <w:rsid w:val="00BF40B8"/>
    <w:rsid w:val="00BF417C"/>
    <w:rsid w:val="00BF521E"/>
    <w:rsid w:val="00BF5A22"/>
    <w:rsid w:val="00BF74B5"/>
    <w:rsid w:val="00C00C37"/>
    <w:rsid w:val="00C0157C"/>
    <w:rsid w:val="00C02AC1"/>
    <w:rsid w:val="00C03CF8"/>
    <w:rsid w:val="00C04B53"/>
    <w:rsid w:val="00C10DC3"/>
    <w:rsid w:val="00C12F6C"/>
    <w:rsid w:val="00C20704"/>
    <w:rsid w:val="00C2080E"/>
    <w:rsid w:val="00C22F54"/>
    <w:rsid w:val="00C33ED1"/>
    <w:rsid w:val="00C3542C"/>
    <w:rsid w:val="00C35C2B"/>
    <w:rsid w:val="00C37111"/>
    <w:rsid w:val="00C4166A"/>
    <w:rsid w:val="00C43393"/>
    <w:rsid w:val="00C456BE"/>
    <w:rsid w:val="00C51081"/>
    <w:rsid w:val="00C5119B"/>
    <w:rsid w:val="00C536E3"/>
    <w:rsid w:val="00C544BF"/>
    <w:rsid w:val="00C54818"/>
    <w:rsid w:val="00C554BB"/>
    <w:rsid w:val="00C56D18"/>
    <w:rsid w:val="00C57B1D"/>
    <w:rsid w:val="00C65313"/>
    <w:rsid w:val="00C65767"/>
    <w:rsid w:val="00C67327"/>
    <w:rsid w:val="00C67332"/>
    <w:rsid w:val="00C75A73"/>
    <w:rsid w:val="00C835E1"/>
    <w:rsid w:val="00C846E4"/>
    <w:rsid w:val="00C84F55"/>
    <w:rsid w:val="00C853DC"/>
    <w:rsid w:val="00C86647"/>
    <w:rsid w:val="00C868F3"/>
    <w:rsid w:val="00C914D6"/>
    <w:rsid w:val="00C9202D"/>
    <w:rsid w:val="00C96B10"/>
    <w:rsid w:val="00C97937"/>
    <w:rsid w:val="00CA03F2"/>
    <w:rsid w:val="00CA2022"/>
    <w:rsid w:val="00CA3FA2"/>
    <w:rsid w:val="00CA475B"/>
    <w:rsid w:val="00CA5113"/>
    <w:rsid w:val="00CA5D30"/>
    <w:rsid w:val="00CA5DA7"/>
    <w:rsid w:val="00CA6193"/>
    <w:rsid w:val="00CA61F4"/>
    <w:rsid w:val="00CA6520"/>
    <w:rsid w:val="00CB16AE"/>
    <w:rsid w:val="00CB2C5A"/>
    <w:rsid w:val="00CB2E68"/>
    <w:rsid w:val="00CB3E2B"/>
    <w:rsid w:val="00CB5E77"/>
    <w:rsid w:val="00CB65AD"/>
    <w:rsid w:val="00CB7332"/>
    <w:rsid w:val="00CC0EEF"/>
    <w:rsid w:val="00CC1D80"/>
    <w:rsid w:val="00CC21F8"/>
    <w:rsid w:val="00CC6082"/>
    <w:rsid w:val="00CC6229"/>
    <w:rsid w:val="00CC6545"/>
    <w:rsid w:val="00CC69FA"/>
    <w:rsid w:val="00CE04C2"/>
    <w:rsid w:val="00CE059E"/>
    <w:rsid w:val="00CE42A0"/>
    <w:rsid w:val="00CE6CF5"/>
    <w:rsid w:val="00CE72B6"/>
    <w:rsid w:val="00CF1D19"/>
    <w:rsid w:val="00CF4802"/>
    <w:rsid w:val="00CF6CA5"/>
    <w:rsid w:val="00D00CC5"/>
    <w:rsid w:val="00D03FDB"/>
    <w:rsid w:val="00D04E5D"/>
    <w:rsid w:val="00D058E3"/>
    <w:rsid w:val="00D06BD7"/>
    <w:rsid w:val="00D10B54"/>
    <w:rsid w:val="00D11247"/>
    <w:rsid w:val="00D11BFD"/>
    <w:rsid w:val="00D162E8"/>
    <w:rsid w:val="00D16A43"/>
    <w:rsid w:val="00D17E70"/>
    <w:rsid w:val="00D17F26"/>
    <w:rsid w:val="00D20E27"/>
    <w:rsid w:val="00D215E6"/>
    <w:rsid w:val="00D22104"/>
    <w:rsid w:val="00D23E5F"/>
    <w:rsid w:val="00D3197A"/>
    <w:rsid w:val="00D31A90"/>
    <w:rsid w:val="00D36E62"/>
    <w:rsid w:val="00D3730B"/>
    <w:rsid w:val="00D45F1D"/>
    <w:rsid w:val="00D45F8F"/>
    <w:rsid w:val="00D559C1"/>
    <w:rsid w:val="00D55A04"/>
    <w:rsid w:val="00D55E56"/>
    <w:rsid w:val="00D60AAB"/>
    <w:rsid w:val="00D611B3"/>
    <w:rsid w:val="00D63B59"/>
    <w:rsid w:val="00D65530"/>
    <w:rsid w:val="00D67BDA"/>
    <w:rsid w:val="00D72065"/>
    <w:rsid w:val="00D73323"/>
    <w:rsid w:val="00D73475"/>
    <w:rsid w:val="00D73603"/>
    <w:rsid w:val="00D73A6B"/>
    <w:rsid w:val="00D74B97"/>
    <w:rsid w:val="00D75194"/>
    <w:rsid w:val="00D76AC9"/>
    <w:rsid w:val="00D76D21"/>
    <w:rsid w:val="00D81885"/>
    <w:rsid w:val="00D83A89"/>
    <w:rsid w:val="00D8525C"/>
    <w:rsid w:val="00D87413"/>
    <w:rsid w:val="00D90594"/>
    <w:rsid w:val="00D90B1B"/>
    <w:rsid w:val="00D922B9"/>
    <w:rsid w:val="00D9350D"/>
    <w:rsid w:val="00D93A7A"/>
    <w:rsid w:val="00D946B1"/>
    <w:rsid w:val="00D95364"/>
    <w:rsid w:val="00DA15CF"/>
    <w:rsid w:val="00DA1FF3"/>
    <w:rsid w:val="00DA2BDA"/>
    <w:rsid w:val="00DA378F"/>
    <w:rsid w:val="00DA54AE"/>
    <w:rsid w:val="00DA5906"/>
    <w:rsid w:val="00DA71AF"/>
    <w:rsid w:val="00DB3F2F"/>
    <w:rsid w:val="00DB6198"/>
    <w:rsid w:val="00DB7884"/>
    <w:rsid w:val="00DB7C55"/>
    <w:rsid w:val="00DC146A"/>
    <w:rsid w:val="00DC3126"/>
    <w:rsid w:val="00DC314D"/>
    <w:rsid w:val="00DC6646"/>
    <w:rsid w:val="00DC6A3E"/>
    <w:rsid w:val="00DC6DAB"/>
    <w:rsid w:val="00DC7DCF"/>
    <w:rsid w:val="00DD3828"/>
    <w:rsid w:val="00DD3CD3"/>
    <w:rsid w:val="00DE0FC5"/>
    <w:rsid w:val="00DE1B77"/>
    <w:rsid w:val="00DE22D2"/>
    <w:rsid w:val="00DE36EA"/>
    <w:rsid w:val="00DE56F9"/>
    <w:rsid w:val="00DE6C7A"/>
    <w:rsid w:val="00DF1837"/>
    <w:rsid w:val="00DF1900"/>
    <w:rsid w:val="00DF2086"/>
    <w:rsid w:val="00DF3562"/>
    <w:rsid w:val="00DF7B5A"/>
    <w:rsid w:val="00E006B6"/>
    <w:rsid w:val="00E01AFB"/>
    <w:rsid w:val="00E02526"/>
    <w:rsid w:val="00E027A6"/>
    <w:rsid w:val="00E02C64"/>
    <w:rsid w:val="00E03156"/>
    <w:rsid w:val="00E03C2B"/>
    <w:rsid w:val="00E05738"/>
    <w:rsid w:val="00E05928"/>
    <w:rsid w:val="00E061A5"/>
    <w:rsid w:val="00E073A1"/>
    <w:rsid w:val="00E11D9B"/>
    <w:rsid w:val="00E12B46"/>
    <w:rsid w:val="00E130A7"/>
    <w:rsid w:val="00E142DF"/>
    <w:rsid w:val="00E147E3"/>
    <w:rsid w:val="00E24A91"/>
    <w:rsid w:val="00E26F02"/>
    <w:rsid w:val="00E308D3"/>
    <w:rsid w:val="00E31437"/>
    <w:rsid w:val="00E3226B"/>
    <w:rsid w:val="00E3465A"/>
    <w:rsid w:val="00E34D91"/>
    <w:rsid w:val="00E43D14"/>
    <w:rsid w:val="00E538E4"/>
    <w:rsid w:val="00E5763A"/>
    <w:rsid w:val="00E70F56"/>
    <w:rsid w:val="00E711A4"/>
    <w:rsid w:val="00E71998"/>
    <w:rsid w:val="00E72AB3"/>
    <w:rsid w:val="00E731FB"/>
    <w:rsid w:val="00E73B26"/>
    <w:rsid w:val="00E74062"/>
    <w:rsid w:val="00E7443A"/>
    <w:rsid w:val="00E74548"/>
    <w:rsid w:val="00E748F8"/>
    <w:rsid w:val="00E7497D"/>
    <w:rsid w:val="00E75E78"/>
    <w:rsid w:val="00E764EC"/>
    <w:rsid w:val="00E76691"/>
    <w:rsid w:val="00E818ED"/>
    <w:rsid w:val="00E8209F"/>
    <w:rsid w:val="00E851D0"/>
    <w:rsid w:val="00E85941"/>
    <w:rsid w:val="00E90042"/>
    <w:rsid w:val="00E90977"/>
    <w:rsid w:val="00E916BE"/>
    <w:rsid w:val="00E92A12"/>
    <w:rsid w:val="00E93815"/>
    <w:rsid w:val="00E94981"/>
    <w:rsid w:val="00EA2877"/>
    <w:rsid w:val="00EA3842"/>
    <w:rsid w:val="00EA3E8A"/>
    <w:rsid w:val="00EA5F85"/>
    <w:rsid w:val="00EA6821"/>
    <w:rsid w:val="00EA7143"/>
    <w:rsid w:val="00EA7F8A"/>
    <w:rsid w:val="00EB0582"/>
    <w:rsid w:val="00EB0CD1"/>
    <w:rsid w:val="00EB4836"/>
    <w:rsid w:val="00EB4992"/>
    <w:rsid w:val="00EB4D29"/>
    <w:rsid w:val="00EB6B06"/>
    <w:rsid w:val="00EC080C"/>
    <w:rsid w:val="00EC6FC3"/>
    <w:rsid w:val="00EC6FD3"/>
    <w:rsid w:val="00EC7437"/>
    <w:rsid w:val="00EC74D4"/>
    <w:rsid w:val="00ED0F3F"/>
    <w:rsid w:val="00ED3801"/>
    <w:rsid w:val="00ED443D"/>
    <w:rsid w:val="00ED5F5C"/>
    <w:rsid w:val="00ED6A8B"/>
    <w:rsid w:val="00EE120C"/>
    <w:rsid w:val="00EE1918"/>
    <w:rsid w:val="00EE2A7D"/>
    <w:rsid w:val="00EE4597"/>
    <w:rsid w:val="00EE5C67"/>
    <w:rsid w:val="00EE7249"/>
    <w:rsid w:val="00EF24D8"/>
    <w:rsid w:val="00EF3D6E"/>
    <w:rsid w:val="00F013AC"/>
    <w:rsid w:val="00F02A2D"/>
    <w:rsid w:val="00F02AED"/>
    <w:rsid w:val="00F06070"/>
    <w:rsid w:val="00F07120"/>
    <w:rsid w:val="00F07FD7"/>
    <w:rsid w:val="00F120B9"/>
    <w:rsid w:val="00F136B8"/>
    <w:rsid w:val="00F145BF"/>
    <w:rsid w:val="00F14C06"/>
    <w:rsid w:val="00F150B2"/>
    <w:rsid w:val="00F257CE"/>
    <w:rsid w:val="00F25F25"/>
    <w:rsid w:val="00F27732"/>
    <w:rsid w:val="00F32566"/>
    <w:rsid w:val="00F359DE"/>
    <w:rsid w:val="00F3634B"/>
    <w:rsid w:val="00F50CFC"/>
    <w:rsid w:val="00F50EE3"/>
    <w:rsid w:val="00F52899"/>
    <w:rsid w:val="00F55140"/>
    <w:rsid w:val="00F5702A"/>
    <w:rsid w:val="00F6099F"/>
    <w:rsid w:val="00F60B06"/>
    <w:rsid w:val="00F614EE"/>
    <w:rsid w:val="00F61980"/>
    <w:rsid w:val="00F61B16"/>
    <w:rsid w:val="00F66CF7"/>
    <w:rsid w:val="00F67380"/>
    <w:rsid w:val="00F6772B"/>
    <w:rsid w:val="00F67A3A"/>
    <w:rsid w:val="00F67FA0"/>
    <w:rsid w:val="00F70394"/>
    <w:rsid w:val="00F75FDD"/>
    <w:rsid w:val="00F804CF"/>
    <w:rsid w:val="00F81050"/>
    <w:rsid w:val="00F81986"/>
    <w:rsid w:val="00F81F61"/>
    <w:rsid w:val="00F8256C"/>
    <w:rsid w:val="00F83940"/>
    <w:rsid w:val="00F8447F"/>
    <w:rsid w:val="00F84978"/>
    <w:rsid w:val="00F84D6C"/>
    <w:rsid w:val="00F90065"/>
    <w:rsid w:val="00F917CC"/>
    <w:rsid w:val="00F91DC0"/>
    <w:rsid w:val="00F9775F"/>
    <w:rsid w:val="00F977C6"/>
    <w:rsid w:val="00F97CA6"/>
    <w:rsid w:val="00F97FE6"/>
    <w:rsid w:val="00FA1E7A"/>
    <w:rsid w:val="00FA3884"/>
    <w:rsid w:val="00FA5C8B"/>
    <w:rsid w:val="00FA65E9"/>
    <w:rsid w:val="00FA6FFD"/>
    <w:rsid w:val="00FB44B4"/>
    <w:rsid w:val="00FC148B"/>
    <w:rsid w:val="00FC2673"/>
    <w:rsid w:val="00FC2AF3"/>
    <w:rsid w:val="00FC3288"/>
    <w:rsid w:val="00FC51E9"/>
    <w:rsid w:val="00FC76D1"/>
    <w:rsid w:val="00FD0ABF"/>
    <w:rsid w:val="00FD12A5"/>
    <w:rsid w:val="00FD155A"/>
    <w:rsid w:val="00FD17E9"/>
    <w:rsid w:val="00FD1DA7"/>
    <w:rsid w:val="00FD26E1"/>
    <w:rsid w:val="00FD3546"/>
    <w:rsid w:val="00FD718A"/>
    <w:rsid w:val="00FE1847"/>
    <w:rsid w:val="00FE3100"/>
    <w:rsid w:val="00FE57E1"/>
    <w:rsid w:val="00FE5E23"/>
    <w:rsid w:val="00FF1389"/>
    <w:rsid w:val="00FF2149"/>
    <w:rsid w:val="00FF26B5"/>
    <w:rsid w:val="00FF35B3"/>
    <w:rsid w:val="00FF4A7B"/>
    <w:rsid w:val="00FF59C2"/>
    <w:rsid w:val="00FF67E9"/>
    <w:rsid w:val="01153E26"/>
    <w:rsid w:val="025B4CFB"/>
    <w:rsid w:val="042246BD"/>
    <w:rsid w:val="04F484B4"/>
    <w:rsid w:val="0700AC37"/>
    <w:rsid w:val="0700E933"/>
    <w:rsid w:val="083125FA"/>
    <w:rsid w:val="09A3E4F5"/>
    <w:rsid w:val="0B83C80F"/>
    <w:rsid w:val="0C3FEAAD"/>
    <w:rsid w:val="0C62EEB7"/>
    <w:rsid w:val="0F73148E"/>
    <w:rsid w:val="11A66EE1"/>
    <w:rsid w:val="122DB5AD"/>
    <w:rsid w:val="1565D56D"/>
    <w:rsid w:val="17A290FA"/>
    <w:rsid w:val="182E2167"/>
    <w:rsid w:val="183A979E"/>
    <w:rsid w:val="18B4EF1B"/>
    <w:rsid w:val="18DE1C5B"/>
    <w:rsid w:val="1A668CF5"/>
    <w:rsid w:val="1C9A4DC7"/>
    <w:rsid w:val="1E153392"/>
    <w:rsid w:val="208431E3"/>
    <w:rsid w:val="21EE8C51"/>
    <w:rsid w:val="23838E3A"/>
    <w:rsid w:val="24AC6B87"/>
    <w:rsid w:val="251F09D6"/>
    <w:rsid w:val="2624B448"/>
    <w:rsid w:val="264FD632"/>
    <w:rsid w:val="26DB897D"/>
    <w:rsid w:val="2705C573"/>
    <w:rsid w:val="287759DE"/>
    <w:rsid w:val="29057D42"/>
    <w:rsid w:val="292754D2"/>
    <w:rsid w:val="2CAFE1E1"/>
    <w:rsid w:val="2DC744BE"/>
    <w:rsid w:val="2E797C3D"/>
    <w:rsid w:val="2FDD901B"/>
    <w:rsid w:val="3133EA9B"/>
    <w:rsid w:val="34E09A35"/>
    <w:rsid w:val="353FE85D"/>
    <w:rsid w:val="362B5CB4"/>
    <w:rsid w:val="38904AC7"/>
    <w:rsid w:val="3BF96E04"/>
    <w:rsid w:val="3D1AAE02"/>
    <w:rsid w:val="3DA1D0A9"/>
    <w:rsid w:val="3E9D32E2"/>
    <w:rsid w:val="40F59614"/>
    <w:rsid w:val="43033E3E"/>
    <w:rsid w:val="439E4632"/>
    <w:rsid w:val="45F61F35"/>
    <w:rsid w:val="46BF0BAF"/>
    <w:rsid w:val="472277B4"/>
    <w:rsid w:val="4A6EFD71"/>
    <w:rsid w:val="4B3601E5"/>
    <w:rsid w:val="4CB7D20D"/>
    <w:rsid w:val="4E0839DB"/>
    <w:rsid w:val="4E25DB9E"/>
    <w:rsid w:val="50AC0C0D"/>
    <w:rsid w:val="547F1A55"/>
    <w:rsid w:val="579DF0D8"/>
    <w:rsid w:val="58DBFF75"/>
    <w:rsid w:val="59B842D4"/>
    <w:rsid w:val="59E01557"/>
    <w:rsid w:val="5BB36718"/>
    <w:rsid w:val="5BDFA3A2"/>
    <w:rsid w:val="5BEE222A"/>
    <w:rsid w:val="5D9D7CB4"/>
    <w:rsid w:val="5E970291"/>
    <w:rsid w:val="5EC5CED8"/>
    <w:rsid w:val="6089875A"/>
    <w:rsid w:val="63DE9009"/>
    <w:rsid w:val="65CDA28B"/>
    <w:rsid w:val="65D8F125"/>
    <w:rsid w:val="6651337F"/>
    <w:rsid w:val="6822EB08"/>
    <w:rsid w:val="69893918"/>
    <w:rsid w:val="6A7E43F1"/>
    <w:rsid w:val="6E48B97D"/>
    <w:rsid w:val="702969AB"/>
    <w:rsid w:val="7050EACB"/>
    <w:rsid w:val="70C791D7"/>
    <w:rsid w:val="71AC4830"/>
    <w:rsid w:val="71F23FFD"/>
    <w:rsid w:val="75267FF8"/>
    <w:rsid w:val="756789DB"/>
    <w:rsid w:val="760CAC1D"/>
    <w:rsid w:val="79E93694"/>
    <w:rsid w:val="7A15E96E"/>
    <w:rsid w:val="7A35CE9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3D93EA"/>
  <w15:docId w15:val="{53BB9FDF-6E07-469F-8A29-F49A69FDC29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2"/>
        <w:szCs w:val="22"/>
        <w:lang w:val="en-GB" w:eastAsia="en-US" w:bidi="ar-SA"/>
      </w:rPr>
    </w:rPrDefault>
    <w:pPrDefault>
      <w:pPr>
        <w:spacing w:after="200"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DF7B5A"/>
    <w:pPr>
      <w:keepNext/>
      <w:keepLines/>
      <w:spacing w:before="240" w:after="0"/>
      <w:outlineLvl w:val="0"/>
    </w:pPr>
    <w:rPr>
      <w:rFonts w:asciiTheme="majorHAnsi" w:hAnsiTheme="majorHAnsi" w:eastAsiaTheme="majorEastAsia" w:cstheme="majorBidi"/>
      <w:color w:val="AA610D" w:themeColor="accent1" w:themeShade="BF"/>
      <w:sz w:val="32"/>
      <w:szCs w:val="32"/>
    </w:rPr>
  </w:style>
  <w:style w:type="paragraph" w:styleId="Heading2">
    <w:name w:val="heading 2"/>
    <w:basedOn w:val="Normal"/>
    <w:next w:val="Normal"/>
    <w:link w:val="Heading2Char"/>
    <w:uiPriority w:val="9"/>
    <w:semiHidden/>
    <w:unhideWhenUsed/>
    <w:qFormat/>
    <w:rsid w:val="003B1053"/>
    <w:pPr>
      <w:keepNext/>
      <w:keepLines/>
      <w:spacing w:before="40" w:after="0"/>
      <w:outlineLvl w:val="1"/>
    </w:pPr>
    <w:rPr>
      <w:rFonts w:asciiTheme="majorHAnsi" w:hAnsiTheme="majorHAnsi" w:eastAsiaTheme="majorEastAsia" w:cstheme="majorBidi"/>
      <w:color w:val="AA610D" w:themeColor="accent1" w:themeShade="BF"/>
      <w:sz w:val="26"/>
      <w:szCs w:val="26"/>
    </w:rPr>
  </w:style>
  <w:style w:type="paragraph" w:styleId="Heading3">
    <w:name w:val="heading 3"/>
    <w:basedOn w:val="Normal"/>
    <w:next w:val="Normal"/>
    <w:link w:val="Heading3Char"/>
    <w:uiPriority w:val="9"/>
    <w:unhideWhenUsed/>
    <w:qFormat/>
    <w:rsid w:val="003B1053"/>
    <w:pPr>
      <w:keepNext/>
      <w:keepLines/>
      <w:spacing w:before="40" w:after="0"/>
      <w:outlineLvl w:val="2"/>
    </w:pPr>
    <w:rPr>
      <w:rFonts w:asciiTheme="majorHAnsi" w:hAnsiTheme="majorHAnsi" w:eastAsiaTheme="majorEastAsia" w:cstheme="majorBidi"/>
      <w:color w:val="714109" w:themeColor="accent1" w:themeShade="7F"/>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v1msolistparagraph" w:customStyle="1">
    <w:name w:val="v1msolistparagraph"/>
    <w:basedOn w:val="Normal"/>
    <w:rsid w:val="00AD4046"/>
    <w:pPr>
      <w:spacing w:before="100" w:beforeAutospacing="1" w:after="100" w:afterAutospacing="1" w:line="240" w:lineRule="auto"/>
      <w:jc w:val="left"/>
    </w:pPr>
    <w:rPr>
      <w:rFonts w:ascii="Times New Roman" w:hAnsi="Times New Roman" w:eastAsia="Times New Roman" w:cs="Times New Roman"/>
      <w:sz w:val="24"/>
      <w:szCs w:val="24"/>
      <w:lang w:eastAsia="en-GB"/>
    </w:rPr>
  </w:style>
  <w:style w:type="paragraph" w:styleId="ListParagraph">
    <w:name w:val="List Paragraph"/>
    <w:basedOn w:val="Normal"/>
    <w:uiPriority w:val="34"/>
    <w:qFormat/>
    <w:rsid w:val="007550BC"/>
    <w:pPr>
      <w:ind w:left="720"/>
      <w:contextualSpacing/>
    </w:pPr>
  </w:style>
  <w:style w:type="character" w:styleId="CommentReference">
    <w:name w:val="annotation reference"/>
    <w:basedOn w:val="DefaultParagraphFont"/>
    <w:uiPriority w:val="99"/>
    <w:semiHidden/>
    <w:unhideWhenUsed/>
    <w:rsid w:val="00447587"/>
    <w:rPr>
      <w:sz w:val="16"/>
      <w:szCs w:val="16"/>
    </w:rPr>
  </w:style>
  <w:style w:type="paragraph" w:styleId="CommentText">
    <w:name w:val="annotation text"/>
    <w:basedOn w:val="Normal"/>
    <w:link w:val="CommentTextChar"/>
    <w:uiPriority w:val="99"/>
    <w:semiHidden/>
    <w:unhideWhenUsed/>
    <w:rsid w:val="00447587"/>
    <w:pPr>
      <w:spacing w:line="240" w:lineRule="auto"/>
    </w:pPr>
    <w:rPr>
      <w:sz w:val="20"/>
      <w:szCs w:val="20"/>
    </w:rPr>
  </w:style>
  <w:style w:type="character" w:styleId="CommentTextChar" w:customStyle="1">
    <w:name w:val="Comment Text Char"/>
    <w:basedOn w:val="DefaultParagraphFont"/>
    <w:link w:val="CommentText"/>
    <w:uiPriority w:val="99"/>
    <w:semiHidden/>
    <w:rsid w:val="00447587"/>
    <w:rPr>
      <w:sz w:val="20"/>
      <w:szCs w:val="20"/>
    </w:rPr>
  </w:style>
  <w:style w:type="paragraph" w:styleId="CommentSubject">
    <w:name w:val="annotation subject"/>
    <w:basedOn w:val="CommentText"/>
    <w:next w:val="CommentText"/>
    <w:link w:val="CommentSubjectChar"/>
    <w:uiPriority w:val="99"/>
    <w:semiHidden/>
    <w:unhideWhenUsed/>
    <w:rsid w:val="00447587"/>
    <w:rPr>
      <w:b/>
      <w:bCs/>
    </w:rPr>
  </w:style>
  <w:style w:type="character" w:styleId="CommentSubjectChar" w:customStyle="1">
    <w:name w:val="Comment Subject Char"/>
    <w:basedOn w:val="CommentTextChar"/>
    <w:link w:val="CommentSubject"/>
    <w:uiPriority w:val="99"/>
    <w:semiHidden/>
    <w:rsid w:val="00447587"/>
    <w:rPr>
      <w:b/>
      <w:bCs/>
      <w:sz w:val="20"/>
      <w:szCs w:val="20"/>
    </w:rPr>
  </w:style>
  <w:style w:type="paragraph" w:styleId="BalloonText">
    <w:name w:val="Balloon Text"/>
    <w:basedOn w:val="Normal"/>
    <w:link w:val="BalloonTextChar"/>
    <w:uiPriority w:val="99"/>
    <w:semiHidden/>
    <w:unhideWhenUsed/>
    <w:rsid w:val="00447587"/>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447587"/>
    <w:rPr>
      <w:rFonts w:ascii="Segoe UI" w:hAnsi="Segoe UI" w:cs="Segoe UI"/>
      <w:sz w:val="18"/>
      <w:szCs w:val="18"/>
    </w:rPr>
  </w:style>
  <w:style w:type="table" w:styleId="TableGrid">
    <w:name w:val="Table Grid"/>
    <w:basedOn w:val="TableNormal"/>
    <w:uiPriority w:val="59"/>
    <w:rsid w:val="00DE1B77"/>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Caption">
    <w:name w:val="caption"/>
    <w:basedOn w:val="Normal"/>
    <w:next w:val="Normal"/>
    <w:uiPriority w:val="35"/>
    <w:unhideWhenUsed/>
    <w:qFormat/>
    <w:rsid w:val="00FC2673"/>
    <w:pPr>
      <w:spacing w:line="240" w:lineRule="auto"/>
    </w:pPr>
    <w:rPr>
      <w:i/>
      <w:iCs/>
      <w:color w:val="637052" w:themeColor="text2"/>
      <w:sz w:val="18"/>
      <w:szCs w:val="18"/>
    </w:rPr>
  </w:style>
  <w:style w:type="paragraph" w:styleId="Header">
    <w:name w:val="header"/>
    <w:basedOn w:val="Normal"/>
    <w:link w:val="HeaderChar"/>
    <w:uiPriority w:val="99"/>
    <w:unhideWhenUsed/>
    <w:rsid w:val="00D17F26"/>
    <w:pPr>
      <w:tabs>
        <w:tab w:val="center" w:pos="4513"/>
        <w:tab w:val="right" w:pos="9026"/>
      </w:tabs>
      <w:spacing w:after="0" w:line="240" w:lineRule="auto"/>
    </w:pPr>
  </w:style>
  <w:style w:type="character" w:styleId="HeaderChar" w:customStyle="1">
    <w:name w:val="Header Char"/>
    <w:basedOn w:val="DefaultParagraphFont"/>
    <w:link w:val="Header"/>
    <w:uiPriority w:val="99"/>
    <w:rsid w:val="00D17F26"/>
  </w:style>
  <w:style w:type="paragraph" w:styleId="Footer">
    <w:name w:val="footer"/>
    <w:basedOn w:val="Normal"/>
    <w:link w:val="FooterChar"/>
    <w:uiPriority w:val="99"/>
    <w:unhideWhenUsed/>
    <w:rsid w:val="00D17F26"/>
    <w:pPr>
      <w:tabs>
        <w:tab w:val="center" w:pos="4513"/>
        <w:tab w:val="right" w:pos="9026"/>
      </w:tabs>
      <w:spacing w:after="0" w:line="240" w:lineRule="auto"/>
    </w:pPr>
  </w:style>
  <w:style w:type="character" w:styleId="FooterChar" w:customStyle="1">
    <w:name w:val="Footer Char"/>
    <w:basedOn w:val="DefaultParagraphFont"/>
    <w:link w:val="Footer"/>
    <w:uiPriority w:val="99"/>
    <w:rsid w:val="00D17F26"/>
  </w:style>
  <w:style w:type="character" w:styleId="Heading1Char" w:customStyle="1">
    <w:name w:val="Heading 1 Char"/>
    <w:basedOn w:val="DefaultParagraphFont"/>
    <w:link w:val="Heading1"/>
    <w:uiPriority w:val="9"/>
    <w:rsid w:val="00DF7B5A"/>
    <w:rPr>
      <w:rFonts w:asciiTheme="majorHAnsi" w:hAnsiTheme="majorHAnsi" w:eastAsiaTheme="majorEastAsia" w:cstheme="majorBidi"/>
      <w:color w:val="AA610D" w:themeColor="accent1" w:themeShade="BF"/>
      <w:sz w:val="32"/>
      <w:szCs w:val="32"/>
    </w:rPr>
  </w:style>
  <w:style w:type="paragraph" w:styleId="TOCHeading">
    <w:name w:val="TOC Heading"/>
    <w:basedOn w:val="Heading1"/>
    <w:next w:val="Normal"/>
    <w:uiPriority w:val="39"/>
    <w:unhideWhenUsed/>
    <w:qFormat/>
    <w:rsid w:val="00DF7B5A"/>
    <w:pPr>
      <w:spacing w:line="259" w:lineRule="auto"/>
      <w:jc w:val="left"/>
      <w:outlineLvl w:val="9"/>
    </w:pPr>
    <w:rPr>
      <w:lang w:val="en-US"/>
    </w:rPr>
  </w:style>
  <w:style w:type="paragraph" w:styleId="TOC1">
    <w:name w:val="toc 1"/>
    <w:basedOn w:val="Normal"/>
    <w:next w:val="Normal"/>
    <w:autoRedefine/>
    <w:uiPriority w:val="39"/>
    <w:unhideWhenUsed/>
    <w:rsid w:val="00DF7B5A"/>
    <w:pPr>
      <w:spacing w:after="100"/>
    </w:pPr>
  </w:style>
  <w:style w:type="character" w:styleId="Hyperlink">
    <w:name w:val="Hyperlink"/>
    <w:basedOn w:val="DefaultParagraphFont"/>
    <w:uiPriority w:val="99"/>
    <w:unhideWhenUsed/>
    <w:rsid w:val="00DF7B5A"/>
    <w:rPr>
      <w:color w:val="2998E3" w:themeColor="hyperlink"/>
      <w:u w:val="single"/>
    </w:rPr>
  </w:style>
  <w:style w:type="character" w:styleId="UnresolvedMention">
    <w:name w:val="Unresolved Mention"/>
    <w:basedOn w:val="DefaultParagraphFont"/>
    <w:uiPriority w:val="99"/>
    <w:unhideWhenUsed/>
    <w:rsid w:val="00913709"/>
    <w:rPr>
      <w:color w:val="605E5C"/>
      <w:shd w:val="clear" w:color="auto" w:fill="E1DFDD"/>
    </w:rPr>
  </w:style>
  <w:style w:type="paragraph" w:styleId="TOC2">
    <w:name w:val="toc 2"/>
    <w:basedOn w:val="Normal"/>
    <w:next w:val="Normal"/>
    <w:autoRedefine/>
    <w:uiPriority w:val="39"/>
    <w:unhideWhenUsed/>
    <w:rsid w:val="00EB4D29"/>
    <w:pPr>
      <w:spacing w:after="100"/>
      <w:ind w:left="220"/>
    </w:pPr>
  </w:style>
  <w:style w:type="character" w:styleId="Heading2Char" w:customStyle="1">
    <w:name w:val="Heading 2 Char"/>
    <w:basedOn w:val="DefaultParagraphFont"/>
    <w:link w:val="Heading2"/>
    <w:uiPriority w:val="9"/>
    <w:semiHidden/>
    <w:rsid w:val="003B1053"/>
    <w:rPr>
      <w:rFonts w:asciiTheme="majorHAnsi" w:hAnsiTheme="majorHAnsi" w:eastAsiaTheme="majorEastAsia" w:cstheme="majorBidi"/>
      <w:color w:val="AA610D" w:themeColor="accent1" w:themeShade="BF"/>
      <w:sz w:val="26"/>
      <w:szCs w:val="26"/>
    </w:rPr>
  </w:style>
  <w:style w:type="character" w:styleId="Heading3Char" w:customStyle="1">
    <w:name w:val="Heading 3 Char"/>
    <w:basedOn w:val="DefaultParagraphFont"/>
    <w:link w:val="Heading3"/>
    <w:uiPriority w:val="9"/>
    <w:rsid w:val="003B1053"/>
    <w:rPr>
      <w:rFonts w:asciiTheme="majorHAnsi" w:hAnsiTheme="majorHAnsi" w:eastAsiaTheme="majorEastAsia" w:cstheme="majorBidi"/>
      <w:color w:val="714109" w:themeColor="accent1" w:themeShade="7F"/>
      <w:sz w:val="24"/>
      <w:szCs w:val="24"/>
    </w:rPr>
  </w:style>
  <w:style w:type="paragraph" w:styleId="TOC3">
    <w:name w:val="toc 3"/>
    <w:basedOn w:val="Normal"/>
    <w:next w:val="Normal"/>
    <w:autoRedefine/>
    <w:uiPriority w:val="39"/>
    <w:unhideWhenUsed/>
    <w:rsid w:val="00616B48"/>
    <w:pPr>
      <w:spacing w:after="100"/>
      <w:ind w:left="440"/>
    </w:pPr>
  </w:style>
  <w:style w:type="character" w:styleId="Mention">
    <w:name w:val="Mention"/>
    <w:basedOn w:val="DefaultParagraphFont"/>
    <w:uiPriority w:val="99"/>
    <w:unhideWhenUsed/>
    <w:rsid w:val="000A00F5"/>
    <w:rPr>
      <w:color w:val="2B579A"/>
      <w:shd w:val="clear" w:color="auto" w:fill="E1DFDD"/>
    </w:rPr>
  </w:style>
  <w:style w:type="table" w:styleId="PlainTable3">
    <w:name w:val="Plain Table 3"/>
    <w:basedOn w:val="TableNormal"/>
    <w:uiPriority w:val="43"/>
    <w:rsid w:val="001F7C1A"/>
    <w:pPr>
      <w:spacing w:after="0" w:line="240" w:lineRule="auto"/>
    </w:pPr>
    <w:tblPr>
      <w:tblStyleRowBandSize w:val="1"/>
      <w:tblStyleColBandSize w:val="1"/>
    </w:tblPr>
    <w:tblStylePr w:type="firstRow">
      <w:rPr>
        <w:b/>
        <w:bCs/>
        <w:caps/>
      </w:rPr>
      <w:tblPr/>
      <w:tcPr>
        <w:tcBorders>
          <w:bottom w:val="single" w:color="7F7F7F" w:themeColor="text1" w:themeTint="80" w:sz="4" w:space="0"/>
        </w:tcBorders>
      </w:tcPr>
    </w:tblStylePr>
    <w:tblStylePr w:type="lastRow">
      <w:rPr>
        <w:b/>
        <w:bCs/>
        <w:caps/>
      </w:rPr>
      <w:tblPr/>
      <w:tcPr>
        <w:tcBorders>
          <w:top w:val="nil"/>
        </w:tcBorders>
      </w:tcPr>
    </w:tblStylePr>
    <w:tblStylePr w:type="firstCol">
      <w:rPr>
        <w:b/>
        <w:bCs/>
        <w:caps/>
      </w:rPr>
      <w:tblPr/>
      <w:tcPr>
        <w:tcBorders>
          <w:right w:val="single" w:color="7F7F7F" w:themeColor="text1" w:themeTint="80"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TOC4">
    <w:name w:val="toc 4"/>
    <w:basedOn w:val="Normal"/>
    <w:next w:val="Normal"/>
    <w:autoRedefine/>
    <w:uiPriority w:val="39"/>
    <w:unhideWhenUsed/>
    <w:rsid w:val="00DF1837"/>
    <w:pPr>
      <w:spacing w:after="100" w:line="259" w:lineRule="auto"/>
      <w:ind w:left="660"/>
      <w:jc w:val="left"/>
    </w:pPr>
    <w:rPr>
      <w:rFonts w:eastAsiaTheme="minorEastAsia"/>
      <w:lang w:eastAsia="en-GB"/>
    </w:rPr>
  </w:style>
  <w:style w:type="paragraph" w:styleId="TOC5">
    <w:name w:val="toc 5"/>
    <w:basedOn w:val="Normal"/>
    <w:next w:val="Normal"/>
    <w:autoRedefine/>
    <w:uiPriority w:val="39"/>
    <w:unhideWhenUsed/>
    <w:rsid w:val="00DF1837"/>
    <w:pPr>
      <w:spacing w:after="100" w:line="259" w:lineRule="auto"/>
      <w:ind w:left="880"/>
      <w:jc w:val="left"/>
    </w:pPr>
    <w:rPr>
      <w:rFonts w:eastAsiaTheme="minorEastAsia"/>
      <w:lang w:eastAsia="en-GB"/>
    </w:rPr>
  </w:style>
  <w:style w:type="paragraph" w:styleId="TOC6">
    <w:name w:val="toc 6"/>
    <w:basedOn w:val="Normal"/>
    <w:next w:val="Normal"/>
    <w:autoRedefine/>
    <w:uiPriority w:val="39"/>
    <w:unhideWhenUsed/>
    <w:rsid w:val="00DF1837"/>
    <w:pPr>
      <w:spacing w:after="100" w:line="259" w:lineRule="auto"/>
      <w:ind w:left="1100"/>
      <w:jc w:val="left"/>
    </w:pPr>
    <w:rPr>
      <w:rFonts w:eastAsiaTheme="minorEastAsia"/>
      <w:lang w:eastAsia="en-GB"/>
    </w:rPr>
  </w:style>
  <w:style w:type="paragraph" w:styleId="TOC7">
    <w:name w:val="toc 7"/>
    <w:basedOn w:val="Normal"/>
    <w:next w:val="Normal"/>
    <w:autoRedefine/>
    <w:uiPriority w:val="39"/>
    <w:unhideWhenUsed/>
    <w:rsid w:val="00DF1837"/>
    <w:pPr>
      <w:spacing w:after="100" w:line="259" w:lineRule="auto"/>
      <w:ind w:left="1320"/>
      <w:jc w:val="left"/>
    </w:pPr>
    <w:rPr>
      <w:rFonts w:eastAsiaTheme="minorEastAsia"/>
      <w:lang w:eastAsia="en-GB"/>
    </w:rPr>
  </w:style>
  <w:style w:type="paragraph" w:styleId="TOC8">
    <w:name w:val="toc 8"/>
    <w:basedOn w:val="Normal"/>
    <w:next w:val="Normal"/>
    <w:autoRedefine/>
    <w:uiPriority w:val="39"/>
    <w:unhideWhenUsed/>
    <w:rsid w:val="00DF1837"/>
    <w:pPr>
      <w:spacing w:after="100" w:line="259" w:lineRule="auto"/>
      <w:ind w:left="1540"/>
      <w:jc w:val="left"/>
    </w:pPr>
    <w:rPr>
      <w:rFonts w:eastAsiaTheme="minorEastAsia"/>
      <w:lang w:eastAsia="en-GB"/>
    </w:rPr>
  </w:style>
  <w:style w:type="paragraph" w:styleId="TOC9">
    <w:name w:val="toc 9"/>
    <w:basedOn w:val="Normal"/>
    <w:next w:val="Normal"/>
    <w:autoRedefine/>
    <w:uiPriority w:val="39"/>
    <w:unhideWhenUsed/>
    <w:rsid w:val="00DF1837"/>
    <w:pPr>
      <w:spacing w:after="100" w:line="259" w:lineRule="auto"/>
      <w:ind w:left="1760"/>
      <w:jc w:val="left"/>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0907613">
      <w:bodyDiv w:val="1"/>
      <w:marLeft w:val="0"/>
      <w:marRight w:val="0"/>
      <w:marTop w:val="0"/>
      <w:marBottom w:val="0"/>
      <w:divBdr>
        <w:top w:val="none" w:sz="0" w:space="0" w:color="auto"/>
        <w:left w:val="none" w:sz="0" w:space="0" w:color="auto"/>
        <w:bottom w:val="none" w:sz="0" w:space="0" w:color="auto"/>
        <w:right w:val="none" w:sz="0" w:space="0" w:color="auto"/>
      </w:divBdr>
      <w:divsChild>
        <w:div w:id="1146974657">
          <w:marLeft w:val="446"/>
          <w:marRight w:val="0"/>
          <w:marTop w:val="82"/>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1.xml" Id="rId13" /><Relationship Type="http://schemas.openxmlformats.org/officeDocument/2006/relationships/footer" Target="footer3.xml" Id="rId18" /><Relationship Type="http://schemas.openxmlformats.org/officeDocument/2006/relationships/hyperlink" Target="https://cocoainitiative.org/news-media-post/the-role-of-cooperatives-in-the-fight-against-child-labour/" TargetMode="External" Id="rId26" /><Relationship Type="http://schemas.openxmlformats.org/officeDocument/2006/relationships/customXml" Target="../customXml/item3.xml" Id="rId3" /><Relationship Type="http://schemas.openxmlformats.org/officeDocument/2006/relationships/image" Target="media/image2.jpeg" Id="rId21" /><Relationship Type="http://schemas.openxmlformats.org/officeDocument/2006/relationships/styles" Target="styles.xml" Id="rId7" /><Relationship Type="http://schemas.openxmlformats.org/officeDocument/2006/relationships/image" Target="media/image1.jpeg" Id="rId12" /><Relationship Type="http://schemas.openxmlformats.org/officeDocument/2006/relationships/header" Target="header3.xml" Id="rId17" /><Relationship Type="http://schemas.openxmlformats.org/officeDocument/2006/relationships/hyperlink" Target="https://cocoainitiative.org/knowledge-centre-post/annual-report-of-the-child-labor-cocoa-coordinating-group-2018/" TargetMode="External" Id="rId25" /><Relationship Type="http://schemas.openxmlformats.org/officeDocument/2006/relationships/customXml" Target="../customXml/item2.xml" Id="rId2" /><Relationship Type="http://schemas.openxmlformats.org/officeDocument/2006/relationships/footer" Target="footer2.xml" Id="rId16" /><Relationship Type="http://schemas.openxmlformats.org/officeDocument/2006/relationships/chart" Target="charts/chart2.xml" Id="rId20" /><Relationship Type="http://schemas.openxmlformats.org/officeDocument/2006/relationships/hyperlink" Target="http://www.dol.gov/ilab/projects/summaries/Ghana_MOCA.pdf" TargetMode="External" Id="rId29" /><Relationship Type="http://schemas.openxmlformats.org/officeDocument/2006/relationships/theme" Target="theme/theme1.xml" Id="rId32"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hyperlink" Target="https://www.dol.gov/sites/dolgov/files/ILAB/child_labor_reports/tda2019/2019_TDA_Report_Online_Final.pdf" TargetMode="External" Id="rId24" /><Relationship Type="http://schemas.openxmlformats.org/officeDocument/2006/relationships/customXml" Target="../customXml/item5.xml" Id="rId5" /><Relationship Type="http://schemas.openxmlformats.org/officeDocument/2006/relationships/footer" Target="footer1.xml" Id="rId15" /><Relationship Type="http://schemas.openxmlformats.org/officeDocument/2006/relationships/hyperlink" Target="https://www.thenews.coop/141184/sector/cocoa-co-operative-launches-ghana" TargetMode="External" Id="rId23" /><Relationship Type="http://schemas.openxmlformats.org/officeDocument/2006/relationships/hyperlink" Target="https://www.unicef.org/csr/css/synthesis-report-" TargetMode="External" Id="rId28" /><Relationship Type="http://schemas.openxmlformats.org/officeDocument/2006/relationships/footnotes" Target="footnotes.xml" Id="rId10" /><Relationship Type="http://schemas.openxmlformats.org/officeDocument/2006/relationships/chart" Target="charts/chart1.xml" Id="rId19" /><Relationship Type="http://schemas.openxmlformats.org/officeDocument/2006/relationships/fontTable" Target="fontTable.xml" Id="rId31"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eader" Target="header2.xml" Id="rId14" /><Relationship Type="http://schemas.openxmlformats.org/officeDocument/2006/relationships/hyperlink" Target="https://www.voicenetwork.eu/wp-content/uploads/2020/12/2020-Cocoa-Barometer.pdf" TargetMode="External" Id="rId22" /><Relationship Type="http://schemas.openxmlformats.org/officeDocument/2006/relationships/hyperlink" Target="http://www.ilo.org/ipecinfo/product/download.do?type=document&amp;id=6447" TargetMode="External" Id="rId27" /><Relationship Type="http://schemas.openxmlformats.org/officeDocument/2006/relationships/hyperlink" Target="https://www.worldcocoafoundation.org/blog/new-research-insights-for-brighter-future-for-children-in-cocoa/" TargetMode="External" Id="rId30" /><Relationship Type="http://schemas.openxmlformats.org/officeDocument/2006/relationships/glossaryDocument" Target="glossary/document.xml" Id="R8024ffa9e8f64274" /></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cap="all" spc="150" baseline="0">
                <a:solidFill>
                  <a:schemeClr val="tx1">
                    <a:lumMod val="50000"/>
                    <a:lumOff val="50000"/>
                  </a:schemeClr>
                </a:solidFill>
                <a:latin typeface="+mn-lt"/>
                <a:ea typeface="+mn-ea"/>
                <a:cs typeface="+mn-cs"/>
              </a:defRPr>
            </a:pPr>
            <a:r>
              <a:rPr lang="en-GB"/>
              <a:t>Number of Stakeholders Interviewed Per Area</a:t>
            </a:r>
          </a:p>
        </c:rich>
      </c:tx>
      <c:layout>
        <c:manualLayout>
          <c:xMode val="edge"/>
          <c:yMode val="edge"/>
          <c:x val="0.20399300087489061"/>
          <c:y val="1.8518518518518517E-2"/>
        </c:manualLayout>
      </c:layout>
      <c:overlay val="0"/>
      <c:spPr>
        <a:noFill/>
        <a:ln>
          <a:noFill/>
        </a:ln>
        <a:effectLst/>
      </c:spPr>
      <c:txPr>
        <a:bodyPr rot="0" spcFirstLastPara="1" vertOverflow="ellipsis" vert="horz" wrap="square" anchor="ctr" anchorCtr="1"/>
        <a:lstStyle/>
        <a:p>
          <a:pPr>
            <a:defRPr sz="1800" b="1" i="0" u="none" strike="noStrike" kern="1200" cap="all" spc="150" baseline="0">
              <a:solidFill>
                <a:schemeClr val="tx1">
                  <a:lumMod val="50000"/>
                  <a:lumOff val="50000"/>
                </a:schemeClr>
              </a:solidFill>
              <a:latin typeface="+mn-lt"/>
              <a:ea typeface="+mn-ea"/>
              <a:cs typeface="+mn-cs"/>
            </a:defRPr>
          </a:pPr>
          <a:endParaRPr lang="en-US"/>
        </a:p>
      </c:txPr>
    </c:title>
    <c:autoTitleDeleted val="0"/>
    <c:plotArea>
      <c:layout/>
      <c:barChart>
        <c:barDir val="col"/>
        <c:grouping val="stacked"/>
        <c:varyColors val="0"/>
        <c:ser>
          <c:idx val="0"/>
          <c:order val="0"/>
          <c:tx>
            <c:strRef>
              <c:f>Sheet1!$C$2</c:f>
              <c:strCache>
                <c:ptCount val="1"/>
                <c:pt idx="0">
                  <c:v>Number Interviewed</c:v>
                </c:pt>
              </c:strCache>
            </c:strRef>
          </c:tx>
          <c:spPr>
            <a:pattFill prst="narHorz">
              <a:fgClr>
                <a:schemeClr val="accent1"/>
              </a:fgClr>
              <a:bgClr>
                <a:schemeClr val="accent1">
                  <a:lumMod val="20000"/>
                  <a:lumOff val="80000"/>
                </a:schemeClr>
              </a:bgClr>
            </a:pattFill>
            <a:ln>
              <a:noFill/>
            </a:ln>
            <a:effectLst>
              <a:innerShdw blurRad="114300">
                <a:schemeClr val="accent1"/>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errBars>
            <c:errBarType val="both"/>
            <c:errValType val="stdErr"/>
            <c:noEndCap val="0"/>
            <c:spPr>
              <a:noFill/>
              <a:ln w="9525">
                <a:solidFill>
                  <a:schemeClr val="tx1">
                    <a:lumMod val="50000"/>
                    <a:lumOff val="50000"/>
                  </a:schemeClr>
                </a:solidFill>
                <a:round/>
              </a:ln>
              <a:effectLst/>
            </c:spPr>
          </c:errBars>
          <c:cat>
            <c:strRef>
              <c:f>Sheet1!$B$3:$B$8</c:f>
              <c:strCache>
                <c:ptCount val="6"/>
                <c:pt idx="0">
                  <c:v>Offinso Central Municipality</c:v>
                </c:pt>
                <c:pt idx="1">
                  <c:v>Amansie West District</c:v>
                </c:pt>
                <c:pt idx="2">
                  <c:v>Tano North District</c:v>
                </c:pt>
                <c:pt idx="3">
                  <c:v>Kumasi Metropolis</c:v>
                </c:pt>
                <c:pt idx="4">
                  <c:v>Accra</c:v>
                </c:pt>
                <c:pt idx="5">
                  <c:v>Total</c:v>
                </c:pt>
              </c:strCache>
            </c:strRef>
          </c:cat>
          <c:val>
            <c:numRef>
              <c:f>Sheet1!$C$3:$C$8</c:f>
              <c:numCache>
                <c:formatCode>General</c:formatCode>
                <c:ptCount val="6"/>
                <c:pt idx="0">
                  <c:v>15</c:v>
                </c:pt>
                <c:pt idx="1">
                  <c:v>13</c:v>
                </c:pt>
                <c:pt idx="2">
                  <c:v>1</c:v>
                </c:pt>
                <c:pt idx="3">
                  <c:v>3</c:v>
                </c:pt>
                <c:pt idx="4">
                  <c:v>4</c:v>
                </c:pt>
                <c:pt idx="5">
                  <c:v>36</c:v>
                </c:pt>
              </c:numCache>
            </c:numRef>
          </c:val>
          <c:extLst>
            <c:ext xmlns:c16="http://schemas.microsoft.com/office/drawing/2014/chart" uri="{C3380CC4-5D6E-409C-BE32-E72D297353CC}">
              <c16:uniqueId val="{00000000-8F38-4B77-8085-FDCC1D38F2B5}"/>
            </c:ext>
          </c:extLst>
        </c:ser>
        <c:dLbls>
          <c:dLblPos val="ctr"/>
          <c:showLegendKey val="0"/>
          <c:showVal val="1"/>
          <c:showCatName val="0"/>
          <c:showSerName val="0"/>
          <c:showPercent val="0"/>
          <c:showBubbleSize val="0"/>
        </c:dLbls>
        <c:gapWidth val="150"/>
        <c:overlap val="100"/>
        <c:axId val="514246504"/>
        <c:axId val="514246832"/>
      </c:barChart>
      <c:catAx>
        <c:axId val="514246504"/>
        <c:scaling>
          <c:orientation val="minMax"/>
        </c:scaling>
        <c:delete val="0"/>
        <c:axPos val="b"/>
        <c:numFmt formatCode="General" sourceLinked="1"/>
        <c:majorTickMark val="out"/>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14246832"/>
        <c:crosses val="autoZero"/>
        <c:auto val="1"/>
        <c:lblAlgn val="ctr"/>
        <c:lblOffset val="100"/>
        <c:noMultiLvlLbl val="0"/>
      </c:catAx>
      <c:valAx>
        <c:axId val="514246832"/>
        <c:scaling>
          <c:orientation val="minMax"/>
        </c:scaling>
        <c:delete val="0"/>
        <c:axPos val="l"/>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14246504"/>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en-GB"/>
              <a:t>Number and</a:t>
            </a:r>
            <a:r>
              <a:rPr lang="en-GB" baseline="0"/>
              <a:t> Percentage of Stakeholders Interviewed by Organization/ Institution Type</a:t>
            </a:r>
            <a:endParaRPr lang="en-GB"/>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en-US"/>
        </a:p>
      </c:txPr>
    </c:title>
    <c:autoTitleDeleted val="0"/>
    <c:plotArea>
      <c:layout/>
      <c:pieChart>
        <c:varyColors val="1"/>
        <c:ser>
          <c:idx val="0"/>
          <c:order val="0"/>
          <c:tx>
            <c:strRef>
              <c:f>Sheet1!$B$2</c:f>
              <c:strCache>
                <c:ptCount val="1"/>
                <c:pt idx="0">
                  <c:v>Number Interviewed</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5BE6-456C-9199-D2B97BBC217A}"/>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5BE6-456C-9199-D2B97BBC217A}"/>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5BE6-456C-9199-D2B97BBC217A}"/>
              </c:ext>
            </c:extLst>
          </c:dPt>
          <c:dPt>
            <c:idx val="3"/>
            <c:bubble3D val="0"/>
            <c:spPr>
              <a:solidFill>
                <a:schemeClr val="accent4"/>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7-5BE6-456C-9199-D2B97BBC217A}"/>
              </c:ext>
            </c:extLst>
          </c:dPt>
          <c:dPt>
            <c:idx val="4"/>
            <c:bubble3D val="0"/>
            <c:spPr>
              <a:solidFill>
                <a:schemeClr val="accent5"/>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9-5BE6-456C-9199-D2B97BBC217A}"/>
              </c:ext>
            </c:extLst>
          </c:dPt>
          <c:dPt>
            <c:idx val="5"/>
            <c:bubble3D val="0"/>
            <c:spPr>
              <a:solidFill>
                <a:schemeClr val="accent6"/>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B-5BE6-456C-9199-D2B97BBC217A}"/>
              </c:ext>
            </c:extLst>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en-US"/>
              </a:p>
            </c:txPr>
            <c:dLblPos val="bestFit"/>
            <c:showLegendKey val="0"/>
            <c:showVal val="1"/>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Sheet1!$A$3:$A$8</c:f>
              <c:strCache>
                <c:ptCount val="5"/>
                <c:pt idx="0">
                  <c:v>Cocoa Cooperatives</c:v>
                </c:pt>
                <c:pt idx="1">
                  <c:v>District and Community Reps</c:v>
                </c:pt>
                <c:pt idx="2">
                  <c:v>National/ Regional Reps</c:v>
                </c:pt>
                <c:pt idx="3">
                  <c:v>Private Sector</c:v>
                </c:pt>
                <c:pt idx="4">
                  <c:v>INGOs/ Civil Society</c:v>
                </c:pt>
              </c:strCache>
            </c:strRef>
          </c:cat>
          <c:val>
            <c:numRef>
              <c:f>Sheet1!$B$3:$B$8</c:f>
              <c:numCache>
                <c:formatCode>General</c:formatCode>
                <c:ptCount val="6"/>
                <c:pt idx="0">
                  <c:v>24</c:v>
                </c:pt>
                <c:pt idx="1">
                  <c:v>9</c:v>
                </c:pt>
                <c:pt idx="2">
                  <c:v>2</c:v>
                </c:pt>
                <c:pt idx="3">
                  <c:v>3</c:v>
                </c:pt>
                <c:pt idx="4">
                  <c:v>1</c:v>
                </c:pt>
              </c:numCache>
            </c:numRef>
          </c:val>
          <c:extLst>
            <c:ext xmlns:c16="http://schemas.microsoft.com/office/drawing/2014/chart" uri="{C3380CC4-5D6E-409C-BE32-E72D297353CC}">
              <c16:uniqueId val="{0000000C-5BE6-456C-9199-D2B97BBC217A}"/>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9">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
  <cs:dataPoint3D>
    <cs:lnRef idx="0">
      <cs:styleClr val="auto"/>
    </cs:lnRef>
    <cs:fillRef idx="0">
      <cs:styleClr val="auto"/>
    </cs:fillRef>
    <cs:effectRef idx="0"/>
    <cs:fontRef idx="minor">
      <a:schemeClr val="tx1"/>
    </cs:fontRef>
    <cs:spPr>
      <a:pattFill prst="ltDnDiag">
        <a:fgClr>
          <a:schemeClr val="phClr"/>
        </a:fgClr>
        <a:bgClr>
          <a:schemeClr val="phClr">
            <a:lumMod val="20000"/>
            <a:lumOff val="80000"/>
          </a:schemeClr>
        </a:bgClr>
      </a:pattFill>
      <a:ln>
        <a:solidFill>
          <a:schemeClr val="phClr"/>
        </a:solidFill>
      </a:ln>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spPr>
      <a:ln w="19050" cap="flat" cmpd="sng" algn="ctr">
        <a:solidFill>
          <a:schemeClr val="tx1">
            <a:lumMod val="25000"/>
            <a:lumOff val="75000"/>
          </a:schemeClr>
        </a:solidFill>
        <a:round/>
      </a:ln>
    </cs:spPr>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274ace6f-b9ae-44d3-aadc-6deb889f8642}"/>
      </w:docPartPr>
      <w:docPartBody>
        <w:p w14:paraId="423C16F3">
          <w:r>
            <w:rPr>
              <w:rStyle w:val="PlaceholderText"/>
            </w:rPr>
            <w:t/>
          </w:r>
        </w:p>
      </w:docPartBody>
    </w:docPart>
  </w:docParts>
</w:glossaryDocument>
</file>

<file path=word/theme/theme1.xml><?xml version="1.0" encoding="utf-8"?>
<a:theme xmlns:a="http://schemas.openxmlformats.org/drawingml/2006/main" name="Office Theme">
  <a:themeElements>
    <a:clrScheme name="Orange">
      <a:dk1>
        <a:srgbClr val="000000"/>
      </a:dk1>
      <a:lt1>
        <a:sysClr val="window" lastClr="FFFFFF"/>
      </a:lt1>
      <a:dk2>
        <a:srgbClr val="637052"/>
      </a:dk2>
      <a:lt2>
        <a:srgbClr val="CCDDEA"/>
      </a:lt2>
      <a:accent1>
        <a:srgbClr val="E48312"/>
      </a:accent1>
      <a:accent2>
        <a:srgbClr val="BD582C"/>
      </a:accent2>
      <a:accent3>
        <a:srgbClr val="865640"/>
      </a:accent3>
      <a:accent4>
        <a:srgbClr val="9B8357"/>
      </a:accent4>
      <a:accent5>
        <a:srgbClr val="C2BC80"/>
      </a:accent5>
      <a:accent6>
        <a:srgbClr val="94A088"/>
      </a:accent6>
      <a:hlink>
        <a:srgbClr val="2998E3"/>
      </a:hlink>
      <a:folHlink>
        <a:srgbClr val="8C8C8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771c2b29-a11c-43ed-8b00-f264793a87cb" ContentTypeId="0x01010011A3AB573F3C4B42A142F6BA3750446002"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88C71B03157F14C9513B474E6DDC735" ma:contentTypeVersion="21" ma:contentTypeDescription="Create a new document." ma:contentTypeScope="" ma:versionID="e1e41d0edab5909f7a146c506617a137">
  <xsd:schema xmlns:xsd="http://www.w3.org/2001/XMLSchema" xmlns:xs="http://www.w3.org/2001/XMLSchema" xmlns:p="http://schemas.microsoft.com/office/2006/metadata/properties" xmlns:ns2="42e62e60-57e5-4e6a-9b91-5fe0ea398e14" xmlns:ns3="7b954495-6b9c-408d-89b5-6a41a286e19c" targetNamespace="http://schemas.microsoft.com/office/2006/metadata/properties" ma:root="true" ma:fieldsID="d020fac726a5c0b8a948df314f1407b4" ns2:_="" ns3:_="">
    <xsd:import namespace="42e62e60-57e5-4e6a-9b91-5fe0ea398e14"/>
    <xsd:import namespace="7b954495-6b9c-408d-89b5-6a41a286e19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2:MediaServiceLocation" minOccurs="0"/>
                <xsd:element ref="ns2:Assignedto" minOccurs="0"/>
                <xsd:element ref="ns2:SenttoBAH" minOccurs="0"/>
                <xsd:element ref="ns2:QuestionsorComments" minOccurs="0"/>
                <xsd:element ref="ns3:SharedWithUsers" minOccurs="0"/>
                <xsd:element ref="ns3:SharedWithDetails" minOccurs="0"/>
                <xsd:element ref="ns2:CatalogingCompleted_x003f_" minOccurs="0"/>
                <xsd:element ref="ns2:LizQC_x003f_" minOccurs="0"/>
                <xsd:element ref="ns2:lcf76f155ced4ddcb4097134ff3c332f" minOccurs="0"/>
                <xsd:element ref="ns3:TaxCatchAll" minOccurs="0"/>
                <xsd:element ref="ns2:DOLComments" minOccurs="0"/>
                <xsd:element ref="ns2:UploadedtoDrupal_x003f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e62e60-57e5-4e6a-9b91-5fe0ea398e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Location" ma:index="16" nillable="true" ma:displayName="Location" ma:internalName="MediaServiceLocation" ma:readOnly="true">
      <xsd:simpleType>
        <xsd:restriction base="dms:Text"/>
      </xsd:simpleType>
    </xsd:element>
    <xsd:element name="Assignedto" ma:index="17" nillable="true" ma:displayName="Assigned to " ma:description="name of ICF analyst" ma:format="Dropdown" ma:internalName="Assignedto">
      <xsd:simpleType>
        <xsd:restriction base="dms:Note">
          <xsd:maxLength value="255"/>
        </xsd:restriction>
      </xsd:simpleType>
    </xsd:element>
    <xsd:element name="SenttoBAH" ma:index="18" nillable="true" ma:displayName="Sent to BAH" ma:default="0" ma:format="Dropdown" ma:internalName="SenttoBAH">
      <xsd:simpleType>
        <xsd:restriction base="dms:Boolean"/>
      </xsd:simpleType>
    </xsd:element>
    <xsd:element name="QuestionsorComments" ma:index="19" nillable="true" ma:displayName="Questions or Comments" ma:format="Dropdown" ma:internalName="QuestionsorComments">
      <xsd:simpleType>
        <xsd:restriction base="dms:Note">
          <xsd:maxLength value="255"/>
        </xsd:restriction>
      </xsd:simpleType>
    </xsd:element>
    <xsd:element name="CatalogingCompleted_x003f_" ma:index="22" nillable="true" ma:displayName="Cataloging Completed?" ma:format="Dropdown" ma:internalName="CatalogingCompleted_x003f_">
      <xsd:simpleType>
        <xsd:restriction base="dms:Text">
          <xsd:maxLength value="255"/>
        </xsd:restriction>
      </xsd:simpleType>
    </xsd:element>
    <xsd:element name="LizQC_x003f_" ma:index="23" nillable="true" ma:displayName="Liz QC?" ma:description="Indicate Yes only, if not, leave blank" ma:format="Dropdown" ma:internalName="LizQC_x003f_">
      <xsd:simpleType>
        <xsd:restriction base="dms:Text">
          <xsd:maxLength value="15"/>
        </xsd:restrictio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b5a8d78b-6148-4bf1-92dd-b4f00782c405" ma:termSetId="09814cd3-568e-fe90-9814-8d621ff8fb84" ma:anchorId="fba54fb3-c3e1-fe81-a776-ca4b69148c4d" ma:open="true" ma:isKeyword="false">
      <xsd:complexType>
        <xsd:sequence>
          <xsd:element ref="pc:Terms" minOccurs="0" maxOccurs="1"/>
        </xsd:sequence>
      </xsd:complexType>
    </xsd:element>
    <xsd:element name="DOLComments" ma:index="27" nillable="true" ma:displayName="DOL Comments" ma:format="Dropdown" ma:internalName="DOLComments">
      <xsd:simpleType>
        <xsd:restriction base="dms:Note">
          <xsd:maxLength value="255"/>
        </xsd:restriction>
      </xsd:simpleType>
    </xsd:element>
    <xsd:element name="UploadedtoDrupal_x003f_" ma:index="28" nillable="true" ma:displayName="Uploaded to Drupal?" ma:format="Dropdown" ma:internalName="UploadedtoDrupal_x003f_">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954495-6b9c-408d-89b5-6a41a286e19c"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548b665a-b356-4761-a5fb-15e6df008e65}" ma:internalName="TaxCatchAll" ma:showField="CatchAllData" ma:web="7b954495-6b9c-408d-89b5-6a41a286e19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Assignedto xmlns="42e62e60-57e5-4e6a-9b91-5fe0ea398e14">Mack</Assignedto>
    <QuestionsorComments xmlns="42e62e60-57e5-4e6a-9b91-5fe0ea398e14">ILAB review completed - INCLUDE.</QuestionsorComments>
    <SenttoBAH xmlns="42e62e60-57e5-4e6a-9b91-5fe0ea398e14">false</SenttoBAH>
    <SharedWithUsers xmlns="7b954495-6b9c-408d-89b5-6a41a286e19c">
      <UserInfo>
        <DisplayName>Yapel, Fidelis</DisplayName>
        <AccountId>38</AccountId>
        <AccountType/>
      </UserInfo>
      <UserInfo>
        <DisplayName>Kissiedu, Reynolds</DisplayName>
        <AccountId>39</AccountId>
        <AccountType/>
      </UserInfo>
      <UserInfo>
        <DisplayName>Green, Doug</DisplayName>
        <AccountId>29</AccountId>
        <AccountType/>
      </UserInfo>
      <UserInfo>
        <DisplayName>Van Erden, Jen</DisplayName>
        <AccountId>28</AccountId>
        <AccountType/>
      </UserInfo>
      <UserInfo>
        <DisplayName>Akanlise, Antoinette</DisplayName>
        <AccountId>252</AccountId>
        <AccountType/>
      </UserInfo>
      <UserInfo>
        <DisplayName>Quashiga, Elvis</DisplayName>
        <AccountId>645</AccountId>
        <AccountType/>
      </UserInfo>
      <UserInfo>
        <DisplayName>Barton, Julie</DisplayName>
        <AccountId>48</AccountId>
        <AccountType/>
      </UserInfo>
    </SharedWithUsers>
    <CatalogingCompleted_x003f_ xmlns="42e62e60-57e5-4e6a-9b91-5fe0ea398e14">Yes</CatalogingCompleted_x003f_>
    <LizQC_x003f_ xmlns="42e62e60-57e5-4e6a-9b91-5fe0ea398e14" xsi:nil="true"/>
    <TaxCatchAll xmlns="7b954495-6b9c-408d-89b5-6a41a286e19c" xsi:nil="true"/>
    <DOLComments xmlns="42e62e60-57e5-4e6a-9b91-5fe0ea398e14" xsi:nil="true"/>
    <lcf76f155ced4ddcb4097134ff3c332f xmlns="42e62e60-57e5-4e6a-9b91-5fe0ea398e14">
      <Terms xmlns="http://schemas.microsoft.com/office/infopath/2007/PartnerControls"/>
    </lcf76f155ced4ddcb4097134ff3c332f>
    <UploadedtoDrupal_x003f_ xmlns="42e62e60-57e5-4e6a-9b91-5fe0ea398e14"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9D97EB-2F87-481E-84F5-6E23D20C3CA8}">
  <ds:schemaRefs>
    <ds:schemaRef ds:uri="Microsoft.SharePoint.Taxonomy.ContentTypeSync"/>
  </ds:schemaRefs>
</ds:datastoreItem>
</file>

<file path=customXml/itemProps2.xml><?xml version="1.0" encoding="utf-8"?>
<ds:datastoreItem xmlns:ds="http://schemas.openxmlformats.org/officeDocument/2006/customXml" ds:itemID="{D884BB77-425B-4918-9F70-31623505A33F}">
  <ds:schemaRefs>
    <ds:schemaRef ds:uri="http://schemas.microsoft.com/sharepoint/v3/contenttype/forms"/>
  </ds:schemaRefs>
</ds:datastoreItem>
</file>

<file path=customXml/itemProps3.xml><?xml version="1.0" encoding="utf-8"?>
<ds:datastoreItem xmlns:ds="http://schemas.openxmlformats.org/officeDocument/2006/customXml" ds:itemID="{10667A18-502B-4703-AC36-FE2A9B9A348F}"/>
</file>

<file path=customXml/itemProps4.xml><?xml version="1.0" encoding="utf-8"?>
<ds:datastoreItem xmlns:ds="http://schemas.openxmlformats.org/officeDocument/2006/customXml" ds:itemID="{703E7258-7388-4CA9-BB71-D4C2D16B685B}">
  <ds:schemaRefs>
    <ds:schemaRef ds:uri="http://schemas.microsoft.com/office/2006/metadata/properties"/>
    <ds:schemaRef ds:uri="http://schemas.microsoft.com/office/infopath/2007/PartnerControls"/>
    <ds:schemaRef ds:uri="abd54e9f-ac00-43e1-92ed-67ff343640da"/>
  </ds:schemaRefs>
</ds:datastoreItem>
</file>

<file path=customXml/itemProps5.xml><?xml version="1.0" encoding="utf-8"?>
<ds:datastoreItem xmlns:ds="http://schemas.openxmlformats.org/officeDocument/2006/customXml" ds:itemID="{98048198-B29A-4041-A8C1-754644D71B0F}">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HP</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Theophilus Nkansah</dc:creator>
  <cp:keywords/>
  <cp:lastModifiedBy>Eason, Mackenzie H - ILAB</cp:lastModifiedBy>
  <cp:revision>6</cp:revision>
  <dcterms:created xsi:type="dcterms:W3CDTF">2021-10-22T09:26:00Z</dcterms:created>
  <dcterms:modified xsi:type="dcterms:W3CDTF">2022-08-08T18:34:53Z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sultant Agreement File Type">
    <vt:lpwstr/>
  </property>
  <property fmtid="{D5CDD505-2E9C-101B-9397-08002B2CF9AE}" pid="3" name="Year">
    <vt:lpwstr/>
  </property>
  <property fmtid="{D5CDD505-2E9C-101B-9397-08002B2CF9AE}" pid="4" name="Month">
    <vt:lpwstr/>
  </property>
  <property fmtid="{D5CDD505-2E9C-101B-9397-08002B2CF9AE}" pid="5" name="ContentTypeId">
    <vt:lpwstr>0x010100A88C71B03157F14C9513B474E6DDC735</vt:lpwstr>
  </property>
  <property fmtid="{D5CDD505-2E9C-101B-9397-08002B2CF9AE}" pid="6" name="Cost Center">
    <vt:lpwstr>1;#6979|d72bee7e-2398-4b19-8e94-ba1eeb2609b9</vt:lpwstr>
  </property>
  <property fmtid="{D5CDD505-2E9C-101B-9397-08002B2CF9AE}" pid="7" name="Cost_x0020_Center">
    <vt:lpwstr>1;#6979|d72bee7e-2398-4b19-8e94-ba1eeb2609b9</vt:lpwstr>
  </property>
  <property fmtid="{D5CDD505-2E9C-101B-9397-08002B2CF9AE}" pid="8" name="Consultant_x0020_Agreement_x0020_File_x0020_Type">
    <vt:lpwstr/>
  </property>
  <property fmtid="{D5CDD505-2E9C-101B-9397-08002B2CF9AE}" pid="9" name="MSIP_Label_65bd367d-9e3b-49e5-aa9a-caafdafee3aa_Enabled">
    <vt:lpwstr>True</vt:lpwstr>
  </property>
  <property fmtid="{D5CDD505-2E9C-101B-9397-08002B2CF9AE}" pid="10" name="MSIP_Label_65bd367d-9e3b-49e5-aa9a-caafdafee3aa_SiteId">
    <vt:lpwstr>9be3e276-28d8-4cd8-8f84-02cf1911da9c</vt:lpwstr>
  </property>
  <property fmtid="{D5CDD505-2E9C-101B-9397-08002B2CF9AE}" pid="11" name="MSIP_Label_65bd367d-9e3b-49e5-aa9a-caafdafee3aa_ActionId">
    <vt:lpwstr>18a26b12-1d61-409e-8d6b-a5ab7c347264</vt:lpwstr>
  </property>
  <property fmtid="{D5CDD505-2E9C-101B-9397-08002B2CF9AE}" pid="12" name="MSIP_Label_65bd367d-9e3b-49e5-aa9a-caafdafee3aa_Method">
    <vt:lpwstr>Standard</vt:lpwstr>
  </property>
  <property fmtid="{D5CDD505-2E9C-101B-9397-08002B2CF9AE}" pid="13" name="MSIP_Label_65bd367d-9e3b-49e5-aa9a-caafdafee3aa_SetDate">
    <vt:lpwstr>2021-05-31T11:41:47Z</vt:lpwstr>
  </property>
  <property fmtid="{D5CDD505-2E9C-101B-9397-08002B2CF9AE}" pid="14" name="MSIP_Label_65bd367d-9e3b-49e5-aa9a-caafdafee3aa_Name">
    <vt:lpwstr>65bd367d-9e3b-49e5-aa9a-caafdafee3aa</vt:lpwstr>
  </property>
  <property fmtid="{D5CDD505-2E9C-101B-9397-08002B2CF9AE}" pid="15" name="MSIP_Label_65bd367d-9e3b-49e5-aa9a-caafdafee3aa_ContentBits">
    <vt:lpwstr>0</vt:lpwstr>
  </property>
  <property fmtid="{D5CDD505-2E9C-101B-9397-08002B2CF9AE}" pid="16" name="Program Deliverable File Type">
    <vt:lpwstr/>
  </property>
  <property fmtid="{D5CDD505-2E9C-101B-9397-08002B2CF9AE}" pid="17" name="SharedWithUsers">
    <vt:lpwstr>38;#Yapel, Fidelis;#39;#Kissiedu, Reynolds;#29;#Green, Doug;#28;#Van Erden, Jen;#252;#Akanlise, Antoinette;#645;#Quashiga, Elvis;#48;#Barton, Julie</vt:lpwstr>
  </property>
  <property fmtid="{D5CDD505-2E9C-101B-9397-08002B2CF9AE}" pid="18" name="xd_ProgID">
    <vt:lpwstr/>
  </property>
  <property fmtid="{D5CDD505-2E9C-101B-9397-08002B2CF9AE}" pid="19" name="ComplianceAssetId">
    <vt:lpwstr/>
  </property>
  <property fmtid="{D5CDD505-2E9C-101B-9397-08002B2CF9AE}" pid="20" name="TemplateUrl">
    <vt:lpwstr/>
  </property>
  <property fmtid="{D5CDD505-2E9C-101B-9397-08002B2CF9AE}" pid="21" name="_ExtendedDescription">
    <vt:lpwstr/>
  </property>
  <property fmtid="{D5CDD505-2E9C-101B-9397-08002B2CF9AE}" pid="22" name="xd_Signature">
    <vt:bool>false</vt:bool>
  </property>
  <property fmtid="{D5CDD505-2E9C-101B-9397-08002B2CF9AE}" pid="23" name="MediaServiceImageTags">
    <vt:lpwstr/>
  </property>
</Properties>
</file>